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1644" w14:textId="77777777" w:rsidR="00545E20" w:rsidRDefault="005A4712">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三台县人民医院</w:t>
      </w:r>
      <w:r>
        <w:rPr>
          <w:rFonts w:ascii="方正小标宋简体" w:eastAsia="方正小标宋简体" w:hAnsi="方正小标宋简体" w:cs="方正小标宋简体" w:hint="eastAsia"/>
          <w:sz w:val="44"/>
          <w:szCs w:val="44"/>
        </w:rPr>
        <w:t>关于电梯维保</w:t>
      </w:r>
      <w:r>
        <w:rPr>
          <w:rFonts w:ascii="方正小标宋简体" w:eastAsia="方正小标宋简体" w:hAnsi="方正小标宋简体" w:cs="方正小标宋简体" w:hint="eastAsia"/>
          <w:sz w:val="44"/>
          <w:szCs w:val="44"/>
        </w:rPr>
        <w:t>公告</w:t>
      </w:r>
    </w:p>
    <w:p w14:paraId="4858E8FF" w14:textId="77777777" w:rsidR="00545E20" w:rsidRDefault="00545E20">
      <w:pPr>
        <w:spacing w:line="500" w:lineRule="exact"/>
        <w:rPr>
          <w:rFonts w:ascii="仿宋_GB2312" w:eastAsia="仿宋_GB2312" w:hAnsi="仿宋_GB2312" w:cs="仿宋_GB2312"/>
          <w:b/>
          <w:bCs/>
          <w:sz w:val="32"/>
          <w:szCs w:val="32"/>
        </w:rPr>
      </w:pPr>
    </w:p>
    <w:p w14:paraId="15EF649E" w14:textId="77777777" w:rsidR="00545E20" w:rsidRDefault="005A4712">
      <w:pPr>
        <w:spacing w:line="440" w:lineRule="exact"/>
        <w:ind w:firstLineChars="200" w:firstLine="480"/>
        <w:rPr>
          <w:rFonts w:ascii="Times New Roman" w:hAnsi="Times New Roman"/>
          <w:color w:val="000000"/>
          <w:sz w:val="24"/>
        </w:rPr>
      </w:pPr>
      <w:r>
        <w:rPr>
          <w:rFonts w:ascii="Times New Roman" w:hAnsi="Times New Roman" w:hint="eastAsia"/>
          <w:color w:val="000000"/>
          <w:sz w:val="24"/>
        </w:rPr>
        <w:t>根据医院工作需要，拟对下列</w:t>
      </w:r>
      <w:proofErr w:type="gramStart"/>
      <w:r>
        <w:rPr>
          <w:rFonts w:ascii="Times New Roman" w:hAnsi="Times New Roman" w:hint="eastAsia"/>
          <w:color w:val="000000"/>
          <w:sz w:val="24"/>
        </w:rPr>
        <w:t>电梯维保采购</w:t>
      </w:r>
      <w:proofErr w:type="gramEnd"/>
      <w:r>
        <w:rPr>
          <w:rFonts w:ascii="Times New Roman" w:hAnsi="Times New Roman" w:hint="eastAsia"/>
          <w:color w:val="000000"/>
          <w:sz w:val="24"/>
        </w:rPr>
        <w:t>项目进行比选</w:t>
      </w:r>
      <w:r>
        <w:rPr>
          <w:rFonts w:ascii="Times New Roman" w:hAnsi="Times New Roman" w:hint="eastAsia"/>
          <w:color w:val="000000"/>
          <w:sz w:val="24"/>
        </w:rPr>
        <w:t>。欢迎符合相应要求的供应商参加，具体事项如下：</w:t>
      </w:r>
      <w:r>
        <w:rPr>
          <w:rFonts w:ascii="Times New Roman" w:hAnsi="Times New Roman" w:hint="eastAsia"/>
          <w:color w:val="000000"/>
          <w:sz w:val="24"/>
        </w:rPr>
        <w:t xml:space="preserve"> </w:t>
      </w:r>
    </w:p>
    <w:p w14:paraId="1BF3BD0B" w14:textId="77777777" w:rsidR="00545E20" w:rsidRDefault="005A4712">
      <w:pPr>
        <w:spacing w:line="440" w:lineRule="exact"/>
        <w:rPr>
          <w:rFonts w:ascii="Times New Roman" w:hAnsi="Times New Roman"/>
          <w:color w:val="000000"/>
          <w:sz w:val="24"/>
        </w:rPr>
      </w:pPr>
      <w:r>
        <w:rPr>
          <w:rFonts w:ascii="Times New Roman" w:hAnsi="Times New Roman" w:hint="eastAsia"/>
          <w:b/>
          <w:bCs/>
          <w:color w:val="000000"/>
          <w:sz w:val="24"/>
        </w:rPr>
        <w:t>一、项目</w:t>
      </w:r>
      <w:r>
        <w:rPr>
          <w:rFonts w:ascii="Times New Roman" w:hAnsi="Times New Roman" w:hint="eastAsia"/>
          <w:b/>
          <w:bCs/>
          <w:color w:val="000000"/>
          <w:sz w:val="24"/>
        </w:rPr>
        <w:t>名称</w:t>
      </w:r>
      <w:r>
        <w:rPr>
          <w:rFonts w:ascii="Times New Roman" w:hAnsi="Times New Roman" w:hint="eastAsia"/>
          <w:b/>
          <w:bCs/>
          <w:color w:val="000000"/>
          <w:sz w:val="24"/>
        </w:rPr>
        <w:t>：</w:t>
      </w:r>
      <w:r>
        <w:rPr>
          <w:rFonts w:ascii="Times New Roman" w:hAnsi="Times New Roman" w:hint="eastAsia"/>
          <w:color w:val="000000"/>
          <w:sz w:val="24"/>
        </w:rPr>
        <w:t>电梯维保</w:t>
      </w:r>
      <w:r>
        <w:rPr>
          <w:rFonts w:ascii="Times New Roman" w:hAnsi="Times New Roman" w:hint="eastAsia"/>
          <w:color w:val="000000"/>
          <w:sz w:val="24"/>
        </w:rPr>
        <w:t>采购项目</w:t>
      </w:r>
    </w:p>
    <w:p w14:paraId="70A818F3" w14:textId="77777777" w:rsidR="00545E20" w:rsidRDefault="005A4712">
      <w:pPr>
        <w:spacing w:line="440" w:lineRule="exact"/>
        <w:rPr>
          <w:rFonts w:ascii="Times New Roman" w:hAnsi="Times New Roman"/>
          <w:color w:val="000000"/>
          <w:sz w:val="24"/>
        </w:rPr>
      </w:pPr>
      <w:r>
        <w:rPr>
          <w:rFonts w:ascii="Times New Roman" w:hAnsi="Times New Roman" w:hint="eastAsia"/>
          <w:b/>
          <w:bCs/>
          <w:color w:val="000000"/>
          <w:sz w:val="24"/>
        </w:rPr>
        <w:t>二</w:t>
      </w:r>
      <w:r>
        <w:rPr>
          <w:rFonts w:ascii="Times New Roman" w:hAnsi="Times New Roman" w:hint="eastAsia"/>
          <w:b/>
          <w:bCs/>
          <w:color w:val="000000"/>
          <w:sz w:val="24"/>
        </w:rPr>
        <w:t>、采购方式：</w:t>
      </w:r>
      <w:r>
        <w:rPr>
          <w:rFonts w:ascii="Times New Roman" w:hAnsi="Times New Roman" w:hint="eastAsia"/>
          <w:color w:val="000000"/>
          <w:sz w:val="24"/>
        </w:rPr>
        <w:t>比选</w:t>
      </w:r>
    </w:p>
    <w:p w14:paraId="7BD206D4" w14:textId="77777777" w:rsidR="00545E20" w:rsidRDefault="005A4712">
      <w:pPr>
        <w:spacing w:line="440" w:lineRule="exact"/>
        <w:rPr>
          <w:rFonts w:ascii="Times New Roman" w:hAnsi="Times New Roman"/>
          <w:b/>
          <w:bCs/>
          <w:color w:val="000000"/>
          <w:sz w:val="24"/>
        </w:rPr>
      </w:pPr>
      <w:r>
        <w:rPr>
          <w:rFonts w:ascii="Times New Roman" w:hAnsi="Times New Roman" w:hint="eastAsia"/>
          <w:b/>
          <w:bCs/>
          <w:color w:val="000000"/>
          <w:sz w:val="24"/>
        </w:rPr>
        <w:t>三</w:t>
      </w:r>
      <w:r>
        <w:rPr>
          <w:rFonts w:ascii="Times New Roman" w:hAnsi="Times New Roman" w:hint="eastAsia"/>
          <w:b/>
          <w:bCs/>
          <w:color w:val="000000"/>
          <w:sz w:val="24"/>
        </w:rPr>
        <w:t>、供应商资格</w:t>
      </w:r>
    </w:p>
    <w:p w14:paraId="435CEA3A" w14:textId="77777777" w:rsidR="00545E20" w:rsidRDefault="005A4712">
      <w:pPr>
        <w:spacing w:line="440" w:lineRule="exact"/>
        <w:rPr>
          <w:rFonts w:ascii="Times New Roman" w:hAnsi="Times New Roman"/>
          <w:color w:val="000000"/>
          <w:sz w:val="24"/>
        </w:rPr>
      </w:pPr>
      <w:r>
        <w:rPr>
          <w:rFonts w:ascii="Times New Roman" w:hAnsi="Times New Roman" w:hint="eastAsia"/>
          <w:color w:val="000000"/>
          <w:sz w:val="24"/>
        </w:rPr>
        <w:t>1</w:t>
      </w:r>
      <w:r>
        <w:rPr>
          <w:rFonts w:ascii="Times New Roman" w:hAnsi="Times New Roman" w:hint="eastAsia"/>
          <w:color w:val="000000"/>
          <w:sz w:val="24"/>
        </w:rPr>
        <w:t>、</w:t>
      </w:r>
      <w:r>
        <w:rPr>
          <w:rFonts w:ascii="Times New Roman" w:hAnsi="Times New Roman" w:hint="eastAsia"/>
          <w:color w:val="000000"/>
          <w:sz w:val="24"/>
        </w:rPr>
        <w:t>具有独立承担民事责任的能力；</w:t>
      </w:r>
    </w:p>
    <w:p w14:paraId="5E928C9C" w14:textId="77777777" w:rsidR="00545E20" w:rsidRDefault="005A4712">
      <w:pPr>
        <w:spacing w:line="440" w:lineRule="exact"/>
        <w:rPr>
          <w:rFonts w:ascii="Times New Roman" w:hAnsi="Times New Roman"/>
          <w:color w:val="000000"/>
          <w:sz w:val="24"/>
        </w:rPr>
      </w:pPr>
      <w:r>
        <w:rPr>
          <w:rFonts w:ascii="Times New Roman" w:hAnsi="Times New Roman" w:hint="eastAsia"/>
          <w:color w:val="000000"/>
          <w:sz w:val="24"/>
        </w:rPr>
        <w:t>2</w:t>
      </w:r>
      <w:r>
        <w:rPr>
          <w:rFonts w:ascii="Times New Roman" w:hAnsi="Times New Roman" w:hint="eastAsia"/>
          <w:color w:val="000000"/>
          <w:sz w:val="24"/>
        </w:rPr>
        <w:t>、</w:t>
      </w:r>
      <w:r>
        <w:rPr>
          <w:rFonts w:ascii="Times New Roman" w:hAnsi="Times New Roman" w:hint="eastAsia"/>
          <w:color w:val="000000"/>
          <w:sz w:val="24"/>
        </w:rPr>
        <w:t>在中国境内注册并具有独立法人资格的合法企业；</w:t>
      </w:r>
    </w:p>
    <w:p w14:paraId="372918D6" w14:textId="77777777" w:rsidR="00545E20" w:rsidRDefault="005A4712">
      <w:pPr>
        <w:spacing w:line="440" w:lineRule="exact"/>
        <w:rPr>
          <w:rFonts w:ascii="Times New Roman" w:hAnsi="Times New Roman"/>
          <w:color w:val="000000"/>
          <w:sz w:val="24"/>
        </w:rPr>
      </w:pPr>
      <w:r>
        <w:rPr>
          <w:rFonts w:ascii="Times New Roman" w:hAnsi="Times New Roman" w:hint="eastAsia"/>
          <w:color w:val="000000"/>
          <w:sz w:val="24"/>
        </w:rPr>
        <w:t>3</w:t>
      </w:r>
      <w:r>
        <w:rPr>
          <w:rFonts w:ascii="Times New Roman" w:hAnsi="Times New Roman" w:hint="eastAsia"/>
          <w:color w:val="000000"/>
          <w:sz w:val="24"/>
        </w:rPr>
        <w:t>、</w:t>
      </w:r>
      <w:r>
        <w:rPr>
          <w:rFonts w:ascii="Times New Roman" w:hAnsi="Times New Roman" w:hint="eastAsia"/>
          <w:color w:val="000000"/>
          <w:sz w:val="24"/>
        </w:rPr>
        <w:t>具有良好的商业信誉和健全的财务会计制度；</w:t>
      </w:r>
    </w:p>
    <w:p w14:paraId="3EAA8D41" w14:textId="77777777" w:rsidR="00545E20" w:rsidRDefault="005A4712">
      <w:pPr>
        <w:spacing w:line="440" w:lineRule="exact"/>
        <w:rPr>
          <w:rFonts w:ascii="Times New Roman" w:hAnsi="Times New Roman"/>
          <w:color w:val="000000"/>
          <w:sz w:val="24"/>
        </w:rPr>
      </w:pPr>
      <w:r>
        <w:rPr>
          <w:rFonts w:ascii="Times New Roman" w:hAnsi="Times New Roman" w:hint="eastAsia"/>
          <w:color w:val="000000"/>
          <w:sz w:val="24"/>
        </w:rPr>
        <w:t>4</w:t>
      </w:r>
      <w:r>
        <w:rPr>
          <w:rFonts w:ascii="Times New Roman" w:hAnsi="Times New Roman" w:hint="eastAsia"/>
          <w:color w:val="000000"/>
          <w:sz w:val="24"/>
        </w:rPr>
        <w:t>、</w:t>
      </w:r>
      <w:r>
        <w:rPr>
          <w:rFonts w:ascii="Times New Roman" w:hAnsi="Times New Roman" w:hint="eastAsia"/>
          <w:color w:val="000000"/>
          <w:sz w:val="24"/>
        </w:rPr>
        <w:t>具有履行合同所必须的设备和专业技术能力；</w:t>
      </w:r>
    </w:p>
    <w:p w14:paraId="2FF9C357" w14:textId="77777777" w:rsidR="00545E20" w:rsidRDefault="005A4712">
      <w:pPr>
        <w:spacing w:line="440" w:lineRule="exact"/>
        <w:rPr>
          <w:rFonts w:ascii="Times New Roman" w:hAnsi="Times New Roman"/>
          <w:color w:val="000000"/>
          <w:sz w:val="24"/>
        </w:rPr>
      </w:pPr>
      <w:r>
        <w:rPr>
          <w:rFonts w:ascii="Times New Roman" w:hAnsi="Times New Roman" w:hint="eastAsia"/>
          <w:color w:val="000000"/>
          <w:sz w:val="24"/>
        </w:rPr>
        <w:t>5</w:t>
      </w:r>
      <w:r>
        <w:rPr>
          <w:rFonts w:ascii="Times New Roman" w:hAnsi="Times New Roman" w:hint="eastAsia"/>
          <w:color w:val="000000"/>
          <w:sz w:val="24"/>
        </w:rPr>
        <w:t>、</w:t>
      </w:r>
      <w:r>
        <w:rPr>
          <w:rFonts w:ascii="Times New Roman" w:hAnsi="Times New Roman" w:hint="eastAsia"/>
          <w:color w:val="000000"/>
          <w:sz w:val="24"/>
        </w:rPr>
        <w:t>参加本次采购活动前三年内，在经营活动中没有重大违法记录；</w:t>
      </w:r>
    </w:p>
    <w:p w14:paraId="1BC7BA72" w14:textId="77777777" w:rsidR="00545E20" w:rsidRDefault="005A4712">
      <w:pPr>
        <w:spacing w:line="440" w:lineRule="exact"/>
        <w:rPr>
          <w:rFonts w:ascii="Times New Roman" w:hAnsi="Times New Roman"/>
          <w:color w:val="000000"/>
          <w:sz w:val="24"/>
        </w:rPr>
      </w:pPr>
      <w:r>
        <w:rPr>
          <w:rFonts w:ascii="Times New Roman" w:hAnsi="Times New Roman" w:hint="eastAsia"/>
          <w:color w:val="000000"/>
          <w:sz w:val="24"/>
        </w:rPr>
        <w:t>6</w:t>
      </w:r>
      <w:r>
        <w:rPr>
          <w:rFonts w:ascii="Times New Roman" w:hAnsi="Times New Roman" w:hint="eastAsia"/>
          <w:color w:val="000000"/>
          <w:sz w:val="24"/>
        </w:rPr>
        <w:t>、</w:t>
      </w:r>
      <w:r>
        <w:rPr>
          <w:rFonts w:ascii="Times New Roman" w:hAnsi="Times New Roman" w:hint="eastAsia"/>
          <w:color w:val="000000"/>
          <w:sz w:val="24"/>
        </w:rPr>
        <w:t>本项目不接受联合体投标</w:t>
      </w:r>
      <w:r>
        <w:rPr>
          <w:rFonts w:ascii="Times New Roman" w:hAnsi="Times New Roman" w:hint="eastAsia"/>
          <w:color w:val="000000"/>
          <w:sz w:val="24"/>
        </w:rPr>
        <w:t>；</w:t>
      </w:r>
    </w:p>
    <w:p w14:paraId="58487916" w14:textId="77777777" w:rsidR="00545E20" w:rsidRDefault="005A4712">
      <w:pPr>
        <w:spacing w:line="440" w:lineRule="exact"/>
        <w:rPr>
          <w:rFonts w:ascii="Times New Roman" w:hAnsi="Times New Roman"/>
          <w:color w:val="000000"/>
          <w:sz w:val="24"/>
        </w:rPr>
      </w:pPr>
      <w:r>
        <w:rPr>
          <w:rFonts w:ascii="Times New Roman" w:hAnsi="Times New Roman" w:hint="eastAsia"/>
          <w:color w:val="000000"/>
          <w:sz w:val="24"/>
        </w:rPr>
        <w:t>7</w:t>
      </w:r>
      <w:r>
        <w:rPr>
          <w:rFonts w:ascii="Times New Roman" w:hAnsi="Times New Roman" w:hint="eastAsia"/>
          <w:color w:val="000000"/>
          <w:sz w:val="24"/>
        </w:rPr>
        <w:t>、</w:t>
      </w:r>
      <w:r>
        <w:rPr>
          <w:rFonts w:ascii="Times New Roman" w:hAnsi="Times New Roman" w:hint="eastAsia"/>
          <w:color w:val="000000"/>
          <w:sz w:val="24"/>
        </w:rPr>
        <w:t>法律、行政法规规定的其他条件。</w:t>
      </w:r>
    </w:p>
    <w:p w14:paraId="6F5A1A61" w14:textId="77777777" w:rsidR="00545E20" w:rsidRDefault="005A4712">
      <w:pPr>
        <w:spacing w:line="440" w:lineRule="exact"/>
        <w:rPr>
          <w:rFonts w:ascii="Times New Roman" w:hAnsi="Times New Roman"/>
          <w:color w:val="000000"/>
          <w:sz w:val="24"/>
          <w:lang w:val="zh-CN"/>
        </w:rPr>
      </w:pPr>
      <w:r>
        <w:rPr>
          <w:rFonts w:ascii="Times New Roman" w:hAnsi="Times New Roman" w:hint="eastAsia"/>
          <w:b/>
          <w:bCs/>
          <w:color w:val="000000"/>
          <w:sz w:val="24"/>
          <w:lang w:val="zh-CN"/>
        </w:rPr>
        <w:t>四、</w:t>
      </w:r>
      <w:r>
        <w:rPr>
          <w:rFonts w:ascii="Times New Roman" w:hAnsi="Times New Roman" w:hint="eastAsia"/>
          <w:b/>
          <w:bCs/>
          <w:color w:val="000000"/>
          <w:sz w:val="24"/>
        </w:rPr>
        <w:t>报名方式及截止时间：</w:t>
      </w:r>
      <w:r>
        <w:rPr>
          <w:rFonts w:ascii="Times New Roman" w:hAnsi="Times New Roman" w:hint="eastAsia"/>
          <w:color w:val="000000"/>
          <w:sz w:val="24"/>
        </w:rPr>
        <w:t>请潜在比选人致电三台县人民医院采购办报名，报名电话：</w:t>
      </w:r>
      <w:r>
        <w:rPr>
          <w:rFonts w:ascii="Times New Roman" w:hAnsi="Times New Roman" w:hint="eastAsia"/>
          <w:color w:val="000000"/>
          <w:sz w:val="24"/>
        </w:rPr>
        <w:t>0816-5222252</w:t>
      </w:r>
      <w:r>
        <w:rPr>
          <w:rFonts w:ascii="Times New Roman" w:hAnsi="Times New Roman" w:hint="eastAsia"/>
          <w:color w:val="000000"/>
          <w:sz w:val="24"/>
        </w:rPr>
        <w:t>，联系人：云老师、邹老师；报名时间：</w:t>
      </w:r>
      <w:r>
        <w:rPr>
          <w:rFonts w:ascii="Times New Roman" w:hAnsi="Times New Roman" w:hint="eastAsia"/>
          <w:color w:val="000000"/>
          <w:sz w:val="24"/>
        </w:rPr>
        <w:t>202</w:t>
      </w:r>
      <w:r>
        <w:rPr>
          <w:rFonts w:ascii="Times New Roman" w:hAnsi="Times New Roman" w:hint="eastAsia"/>
          <w:color w:val="000000"/>
          <w:sz w:val="24"/>
        </w:rPr>
        <w:t>2</w:t>
      </w:r>
      <w:r>
        <w:rPr>
          <w:rFonts w:ascii="Times New Roman" w:hAnsi="Times New Roman" w:hint="eastAsia"/>
          <w:color w:val="000000"/>
          <w:sz w:val="24"/>
        </w:rPr>
        <w:t>年</w:t>
      </w:r>
      <w:r>
        <w:rPr>
          <w:rFonts w:ascii="Times New Roman" w:hAnsi="Times New Roman" w:hint="eastAsia"/>
          <w:color w:val="000000"/>
          <w:sz w:val="24"/>
        </w:rPr>
        <w:t>5</w:t>
      </w:r>
      <w:r>
        <w:rPr>
          <w:rFonts w:ascii="Times New Roman" w:hAnsi="Times New Roman" w:hint="eastAsia"/>
          <w:color w:val="000000"/>
          <w:sz w:val="24"/>
        </w:rPr>
        <w:t>月</w:t>
      </w:r>
      <w:r>
        <w:rPr>
          <w:rFonts w:ascii="Times New Roman" w:hAnsi="Times New Roman" w:hint="eastAsia"/>
          <w:color w:val="000000"/>
          <w:sz w:val="24"/>
        </w:rPr>
        <w:t>13</w:t>
      </w:r>
      <w:r>
        <w:rPr>
          <w:rFonts w:ascii="Times New Roman" w:hAnsi="Times New Roman" w:hint="eastAsia"/>
          <w:color w:val="000000"/>
          <w:sz w:val="24"/>
        </w:rPr>
        <w:t>日至</w:t>
      </w:r>
      <w:r>
        <w:rPr>
          <w:rFonts w:ascii="Times New Roman" w:hAnsi="Times New Roman" w:hint="eastAsia"/>
          <w:color w:val="000000"/>
          <w:sz w:val="24"/>
        </w:rPr>
        <w:t>202</w:t>
      </w:r>
      <w:r>
        <w:rPr>
          <w:rFonts w:ascii="Times New Roman" w:hAnsi="Times New Roman" w:hint="eastAsia"/>
          <w:color w:val="000000"/>
          <w:sz w:val="24"/>
        </w:rPr>
        <w:t>2</w:t>
      </w:r>
      <w:r>
        <w:rPr>
          <w:rFonts w:ascii="Times New Roman" w:hAnsi="Times New Roman" w:hint="eastAsia"/>
          <w:color w:val="000000"/>
          <w:sz w:val="24"/>
        </w:rPr>
        <w:t>年</w:t>
      </w:r>
      <w:r>
        <w:rPr>
          <w:rFonts w:ascii="Times New Roman" w:hAnsi="Times New Roman" w:hint="eastAsia"/>
          <w:color w:val="000000"/>
          <w:sz w:val="24"/>
        </w:rPr>
        <w:t>5</w:t>
      </w:r>
      <w:r>
        <w:rPr>
          <w:rFonts w:ascii="Times New Roman" w:hAnsi="Times New Roman" w:hint="eastAsia"/>
          <w:color w:val="000000"/>
          <w:sz w:val="24"/>
        </w:rPr>
        <w:t>月</w:t>
      </w:r>
      <w:r>
        <w:rPr>
          <w:rFonts w:ascii="Times New Roman" w:hAnsi="Times New Roman" w:hint="eastAsia"/>
          <w:color w:val="000000"/>
          <w:sz w:val="24"/>
        </w:rPr>
        <w:t>17</w:t>
      </w:r>
      <w:r>
        <w:rPr>
          <w:rFonts w:ascii="Times New Roman" w:hAnsi="Times New Roman" w:hint="eastAsia"/>
          <w:color w:val="000000"/>
          <w:sz w:val="24"/>
        </w:rPr>
        <w:t>日</w:t>
      </w:r>
      <w:r>
        <w:rPr>
          <w:rFonts w:ascii="Times New Roman" w:hAnsi="Times New Roman" w:hint="eastAsia"/>
          <w:color w:val="000000"/>
          <w:sz w:val="24"/>
        </w:rPr>
        <w:t>08:00</w:t>
      </w:r>
      <w:r>
        <w:rPr>
          <w:rFonts w:ascii="Times New Roman" w:hAnsi="Times New Roman" w:hint="eastAsia"/>
          <w:color w:val="000000"/>
          <w:sz w:val="24"/>
        </w:rPr>
        <w:t>～</w:t>
      </w:r>
      <w:r>
        <w:rPr>
          <w:rFonts w:ascii="Times New Roman" w:hAnsi="Times New Roman" w:hint="eastAsia"/>
          <w:color w:val="000000"/>
          <w:sz w:val="24"/>
        </w:rPr>
        <w:t>12:00</w:t>
      </w:r>
      <w:r>
        <w:rPr>
          <w:rFonts w:ascii="Times New Roman" w:hAnsi="Times New Roman" w:hint="eastAsia"/>
          <w:color w:val="000000"/>
          <w:sz w:val="24"/>
        </w:rPr>
        <w:t>、</w:t>
      </w:r>
      <w:r>
        <w:rPr>
          <w:rFonts w:ascii="Times New Roman" w:hAnsi="Times New Roman" w:hint="eastAsia"/>
          <w:color w:val="000000"/>
          <w:sz w:val="24"/>
        </w:rPr>
        <w:t>14:</w:t>
      </w:r>
      <w:r>
        <w:rPr>
          <w:rFonts w:ascii="Times New Roman" w:hAnsi="Times New Roman" w:hint="eastAsia"/>
          <w:color w:val="000000"/>
          <w:sz w:val="24"/>
        </w:rPr>
        <w:t>3</w:t>
      </w:r>
      <w:r>
        <w:rPr>
          <w:rFonts w:ascii="Times New Roman" w:hAnsi="Times New Roman" w:hint="eastAsia"/>
          <w:color w:val="000000"/>
          <w:sz w:val="24"/>
        </w:rPr>
        <w:t>0</w:t>
      </w:r>
      <w:r>
        <w:rPr>
          <w:rFonts w:ascii="Times New Roman" w:hAnsi="Times New Roman" w:hint="eastAsia"/>
          <w:color w:val="000000"/>
          <w:sz w:val="24"/>
        </w:rPr>
        <w:t>～</w:t>
      </w:r>
      <w:r>
        <w:rPr>
          <w:rFonts w:ascii="Times New Roman" w:hAnsi="Times New Roman" w:hint="eastAsia"/>
          <w:color w:val="000000"/>
          <w:sz w:val="24"/>
        </w:rPr>
        <w:t>1</w:t>
      </w:r>
      <w:r>
        <w:rPr>
          <w:rFonts w:ascii="Times New Roman" w:hAnsi="Times New Roman" w:hint="eastAsia"/>
          <w:color w:val="000000"/>
          <w:sz w:val="24"/>
        </w:rPr>
        <w:t>8</w:t>
      </w:r>
      <w:r>
        <w:rPr>
          <w:rFonts w:ascii="Times New Roman" w:hAnsi="Times New Roman" w:hint="eastAsia"/>
          <w:color w:val="000000"/>
          <w:sz w:val="24"/>
        </w:rPr>
        <w:t>:</w:t>
      </w:r>
      <w:r>
        <w:rPr>
          <w:rFonts w:ascii="Times New Roman" w:hAnsi="Times New Roman" w:hint="eastAsia"/>
          <w:color w:val="000000"/>
          <w:sz w:val="24"/>
        </w:rPr>
        <w:t>0</w:t>
      </w:r>
      <w:r>
        <w:rPr>
          <w:rFonts w:ascii="Times New Roman" w:hAnsi="Times New Roman" w:hint="eastAsia"/>
          <w:color w:val="000000"/>
          <w:sz w:val="24"/>
        </w:rPr>
        <w:t>0</w:t>
      </w:r>
      <w:r>
        <w:rPr>
          <w:rFonts w:ascii="Times New Roman" w:hAnsi="Times New Roman" w:hint="eastAsia"/>
          <w:color w:val="000000"/>
          <w:sz w:val="24"/>
        </w:rPr>
        <w:t>（北京时间，法定节假日除外）</w:t>
      </w:r>
      <w:r>
        <w:rPr>
          <w:rFonts w:ascii="Times New Roman" w:hAnsi="Times New Roman" w:hint="eastAsia"/>
          <w:color w:val="000000"/>
          <w:sz w:val="24"/>
        </w:rPr>
        <w:t>。</w:t>
      </w:r>
    </w:p>
    <w:p w14:paraId="6EB2EFD3" w14:textId="77777777" w:rsidR="00545E20" w:rsidRDefault="005A4712">
      <w:pPr>
        <w:spacing w:line="440" w:lineRule="exact"/>
        <w:rPr>
          <w:rFonts w:ascii="Times New Roman" w:hAnsi="Times New Roman"/>
          <w:color w:val="000000"/>
          <w:sz w:val="24"/>
        </w:rPr>
      </w:pPr>
      <w:r>
        <w:rPr>
          <w:rFonts w:ascii="Times New Roman" w:hAnsi="Times New Roman" w:hint="eastAsia"/>
          <w:b/>
          <w:bCs/>
          <w:color w:val="000000"/>
          <w:sz w:val="24"/>
        </w:rPr>
        <w:t>五</w:t>
      </w:r>
      <w:r>
        <w:rPr>
          <w:rFonts w:ascii="Times New Roman" w:hAnsi="Times New Roman" w:hint="eastAsia"/>
          <w:b/>
          <w:bCs/>
          <w:color w:val="000000"/>
          <w:sz w:val="24"/>
        </w:rPr>
        <w:t>、响应文件递交截止时间：</w:t>
      </w:r>
      <w:r>
        <w:rPr>
          <w:rFonts w:ascii="Times New Roman" w:hAnsi="Times New Roman" w:hint="eastAsia"/>
          <w:color w:val="000000"/>
          <w:sz w:val="24"/>
        </w:rPr>
        <w:t>202</w:t>
      </w:r>
      <w:r>
        <w:rPr>
          <w:rFonts w:ascii="Times New Roman" w:hAnsi="Times New Roman" w:hint="eastAsia"/>
          <w:color w:val="000000"/>
          <w:sz w:val="24"/>
        </w:rPr>
        <w:t>2</w:t>
      </w:r>
      <w:r>
        <w:rPr>
          <w:rFonts w:ascii="Times New Roman" w:hAnsi="Times New Roman" w:hint="eastAsia"/>
          <w:color w:val="000000"/>
          <w:sz w:val="24"/>
        </w:rPr>
        <w:t>年</w:t>
      </w:r>
      <w:r>
        <w:rPr>
          <w:rFonts w:ascii="Times New Roman" w:hAnsi="Times New Roman" w:hint="eastAsia"/>
          <w:color w:val="000000"/>
          <w:sz w:val="24"/>
        </w:rPr>
        <w:t>5</w:t>
      </w:r>
      <w:r>
        <w:rPr>
          <w:rFonts w:ascii="Times New Roman" w:hAnsi="Times New Roman" w:hint="eastAsia"/>
          <w:color w:val="000000"/>
          <w:sz w:val="24"/>
        </w:rPr>
        <w:t>月</w:t>
      </w:r>
      <w:r>
        <w:rPr>
          <w:rFonts w:ascii="Times New Roman" w:hAnsi="Times New Roman" w:hint="eastAsia"/>
          <w:color w:val="000000"/>
          <w:sz w:val="24"/>
        </w:rPr>
        <w:t>20</w:t>
      </w:r>
      <w:r>
        <w:rPr>
          <w:rFonts w:ascii="Times New Roman" w:hAnsi="Times New Roman" w:hint="eastAsia"/>
          <w:color w:val="000000"/>
          <w:sz w:val="24"/>
        </w:rPr>
        <w:t>日</w:t>
      </w:r>
      <w:r>
        <w:rPr>
          <w:rFonts w:ascii="Times New Roman" w:hAnsi="Times New Roman" w:hint="eastAsia"/>
          <w:color w:val="000000"/>
          <w:sz w:val="24"/>
        </w:rPr>
        <w:t>1</w:t>
      </w:r>
      <w:r>
        <w:rPr>
          <w:rFonts w:ascii="Times New Roman" w:hAnsi="Times New Roman" w:hint="eastAsia"/>
          <w:color w:val="000000"/>
          <w:sz w:val="24"/>
        </w:rPr>
        <w:t>2</w:t>
      </w:r>
      <w:r>
        <w:rPr>
          <w:rFonts w:ascii="Times New Roman" w:hAnsi="Times New Roman" w:hint="eastAsia"/>
          <w:color w:val="000000"/>
          <w:sz w:val="24"/>
        </w:rPr>
        <w:t>时</w:t>
      </w:r>
      <w:r>
        <w:rPr>
          <w:rFonts w:ascii="Times New Roman" w:hAnsi="Times New Roman" w:hint="eastAsia"/>
          <w:color w:val="000000"/>
          <w:sz w:val="24"/>
        </w:rPr>
        <w:t>0</w:t>
      </w:r>
      <w:r>
        <w:rPr>
          <w:rFonts w:ascii="Times New Roman" w:hAnsi="Times New Roman" w:hint="eastAsia"/>
          <w:color w:val="000000"/>
          <w:sz w:val="24"/>
        </w:rPr>
        <w:t>0</w:t>
      </w:r>
      <w:r>
        <w:rPr>
          <w:rFonts w:ascii="Times New Roman" w:hAnsi="Times New Roman" w:hint="eastAsia"/>
          <w:color w:val="000000"/>
          <w:sz w:val="24"/>
        </w:rPr>
        <w:t>分（北京时间）。</w:t>
      </w:r>
    </w:p>
    <w:p w14:paraId="61A763C4" w14:textId="77777777" w:rsidR="00545E20" w:rsidRDefault="005A4712">
      <w:pPr>
        <w:spacing w:line="440" w:lineRule="exact"/>
        <w:rPr>
          <w:rFonts w:ascii="Times New Roman" w:hAnsi="Times New Roman"/>
          <w:color w:val="000000"/>
          <w:sz w:val="24"/>
        </w:rPr>
      </w:pPr>
      <w:r>
        <w:rPr>
          <w:rFonts w:ascii="Times New Roman" w:hAnsi="Times New Roman" w:hint="eastAsia"/>
          <w:b/>
          <w:bCs/>
          <w:color w:val="000000"/>
          <w:sz w:val="24"/>
        </w:rPr>
        <w:t>六</w:t>
      </w:r>
      <w:r>
        <w:rPr>
          <w:rFonts w:ascii="Times New Roman" w:hAnsi="Times New Roman" w:hint="eastAsia"/>
          <w:b/>
          <w:bCs/>
          <w:color w:val="000000"/>
          <w:sz w:val="24"/>
        </w:rPr>
        <w:t>、递交响应文件地点、方式：</w:t>
      </w:r>
      <w:r>
        <w:rPr>
          <w:rFonts w:ascii="Times New Roman" w:hAnsi="Times New Roman" w:hint="eastAsia"/>
          <w:color w:val="000000"/>
          <w:sz w:val="24"/>
        </w:rPr>
        <w:t>响应文件必须在截止时间前邮寄（顺丰快递）至三台县人民医院采购办（邹老师收，收件电话：</w:t>
      </w:r>
      <w:r>
        <w:rPr>
          <w:rFonts w:ascii="Times New Roman" w:hAnsi="Times New Roman" w:hint="eastAsia"/>
          <w:color w:val="000000"/>
          <w:sz w:val="24"/>
        </w:rPr>
        <w:t>0816-5222252</w:t>
      </w:r>
      <w:r>
        <w:rPr>
          <w:rFonts w:ascii="Times New Roman" w:hAnsi="Times New Roman" w:hint="eastAsia"/>
          <w:color w:val="000000"/>
          <w:sz w:val="24"/>
        </w:rPr>
        <w:t>）。逾期送达或密封和标注不符合比</w:t>
      </w:r>
      <w:proofErr w:type="gramStart"/>
      <w:r>
        <w:rPr>
          <w:rFonts w:ascii="Times New Roman" w:hAnsi="Times New Roman" w:hint="eastAsia"/>
          <w:color w:val="000000"/>
          <w:sz w:val="24"/>
        </w:rPr>
        <w:t>选邀请</w:t>
      </w:r>
      <w:proofErr w:type="gramEnd"/>
      <w:r>
        <w:rPr>
          <w:rFonts w:ascii="Times New Roman" w:hAnsi="Times New Roman" w:hint="eastAsia"/>
          <w:color w:val="000000"/>
          <w:sz w:val="24"/>
        </w:rPr>
        <w:t>文件规定的响应文件恕不接受。本次比选只接受邮寄的响应文件，邮件封面</w:t>
      </w:r>
      <w:proofErr w:type="gramStart"/>
      <w:r>
        <w:rPr>
          <w:rFonts w:ascii="Times New Roman" w:hAnsi="Times New Roman" w:hint="eastAsia"/>
          <w:color w:val="000000"/>
          <w:sz w:val="24"/>
        </w:rPr>
        <w:t>注明包号和</w:t>
      </w:r>
      <w:proofErr w:type="gramEnd"/>
      <w:r>
        <w:rPr>
          <w:rFonts w:ascii="Times New Roman" w:hAnsi="Times New Roman" w:hint="eastAsia"/>
          <w:color w:val="000000"/>
          <w:sz w:val="24"/>
        </w:rPr>
        <w:t>设备名称。</w:t>
      </w:r>
    </w:p>
    <w:p w14:paraId="6DAB489E" w14:textId="77777777" w:rsidR="00545E20" w:rsidRDefault="005A4712">
      <w:pPr>
        <w:spacing w:line="440" w:lineRule="exact"/>
        <w:rPr>
          <w:rFonts w:ascii="Times New Roman" w:hAnsi="Times New Roman"/>
          <w:color w:val="000000"/>
          <w:sz w:val="24"/>
        </w:rPr>
      </w:pPr>
      <w:r>
        <w:rPr>
          <w:rFonts w:ascii="Times New Roman" w:hAnsi="Times New Roman" w:hint="eastAsia"/>
          <w:b/>
          <w:bCs/>
          <w:color w:val="000000"/>
          <w:sz w:val="24"/>
        </w:rPr>
        <w:t>七</w:t>
      </w:r>
      <w:r>
        <w:rPr>
          <w:rFonts w:ascii="Times New Roman" w:hAnsi="Times New Roman" w:hint="eastAsia"/>
          <w:b/>
          <w:bCs/>
          <w:color w:val="000000"/>
          <w:sz w:val="24"/>
        </w:rPr>
        <w:t>、比选时间：</w:t>
      </w:r>
      <w:r>
        <w:rPr>
          <w:rFonts w:ascii="Times New Roman" w:hAnsi="Times New Roman" w:hint="eastAsia"/>
          <w:color w:val="000000"/>
          <w:sz w:val="24"/>
        </w:rPr>
        <w:t>202</w:t>
      </w:r>
      <w:r>
        <w:rPr>
          <w:rFonts w:ascii="Times New Roman" w:hAnsi="Times New Roman" w:hint="eastAsia"/>
          <w:color w:val="000000"/>
          <w:sz w:val="24"/>
        </w:rPr>
        <w:t>2</w:t>
      </w:r>
      <w:r>
        <w:rPr>
          <w:rFonts w:ascii="Times New Roman" w:hAnsi="Times New Roman" w:hint="eastAsia"/>
          <w:color w:val="000000"/>
          <w:sz w:val="24"/>
        </w:rPr>
        <w:t>年</w:t>
      </w:r>
      <w:r>
        <w:rPr>
          <w:rFonts w:ascii="Times New Roman" w:hAnsi="Times New Roman" w:hint="eastAsia"/>
          <w:color w:val="000000"/>
          <w:sz w:val="24"/>
        </w:rPr>
        <w:t>5</w:t>
      </w:r>
      <w:r>
        <w:rPr>
          <w:rFonts w:ascii="Times New Roman" w:hAnsi="Times New Roman" w:hint="eastAsia"/>
          <w:color w:val="000000"/>
          <w:sz w:val="24"/>
        </w:rPr>
        <w:t>月</w:t>
      </w:r>
      <w:r>
        <w:rPr>
          <w:rFonts w:ascii="Times New Roman" w:hAnsi="Times New Roman" w:hint="eastAsia"/>
          <w:color w:val="000000"/>
          <w:sz w:val="24"/>
        </w:rPr>
        <w:t>20</w:t>
      </w:r>
      <w:r>
        <w:rPr>
          <w:rFonts w:ascii="Times New Roman" w:hAnsi="Times New Roman" w:hint="eastAsia"/>
          <w:color w:val="000000"/>
          <w:sz w:val="24"/>
        </w:rPr>
        <w:t>日</w:t>
      </w:r>
      <w:r>
        <w:rPr>
          <w:rFonts w:ascii="Times New Roman" w:hAnsi="Times New Roman" w:hint="eastAsia"/>
          <w:color w:val="000000"/>
          <w:sz w:val="24"/>
        </w:rPr>
        <w:t>1</w:t>
      </w:r>
      <w:r>
        <w:rPr>
          <w:rFonts w:ascii="Times New Roman" w:hAnsi="Times New Roman" w:hint="eastAsia"/>
          <w:color w:val="000000"/>
          <w:sz w:val="24"/>
        </w:rPr>
        <w:t>5</w:t>
      </w:r>
      <w:r>
        <w:rPr>
          <w:rFonts w:ascii="Times New Roman" w:hAnsi="Times New Roman" w:hint="eastAsia"/>
          <w:color w:val="000000"/>
          <w:sz w:val="24"/>
        </w:rPr>
        <w:t>时</w:t>
      </w:r>
      <w:r>
        <w:rPr>
          <w:rFonts w:ascii="Times New Roman" w:hAnsi="Times New Roman" w:hint="eastAsia"/>
          <w:color w:val="000000"/>
          <w:sz w:val="24"/>
        </w:rPr>
        <w:t>0</w:t>
      </w:r>
      <w:r>
        <w:rPr>
          <w:rFonts w:ascii="Times New Roman" w:hAnsi="Times New Roman" w:hint="eastAsia"/>
          <w:color w:val="000000"/>
          <w:sz w:val="24"/>
        </w:rPr>
        <w:t>0</w:t>
      </w:r>
      <w:r>
        <w:rPr>
          <w:rFonts w:ascii="Times New Roman" w:hAnsi="Times New Roman" w:hint="eastAsia"/>
          <w:color w:val="000000"/>
          <w:sz w:val="24"/>
        </w:rPr>
        <w:t>分（北京时间）。</w:t>
      </w:r>
    </w:p>
    <w:p w14:paraId="5F0DBD3F" w14:textId="77777777" w:rsidR="00545E20" w:rsidRDefault="005A4712">
      <w:pPr>
        <w:spacing w:line="440" w:lineRule="exact"/>
        <w:rPr>
          <w:rFonts w:ascii="Times New Roman" w:hAnsi="Times New Roman"/>
          <w:color w:val="000000"/>
          <w:sz w:val="24"/>
        </w:rPr>
      </w:pPr>
      <w:r>
        <w:rPr>
          <w:rFonts w:ascii="Times New Roman" w:hAnsi="Times New Roman" w:hint="eastAsia"/>
          <w:b/>
          <w:bCs/>
          <w:color w:val="000000"/>
          <w:sz w:val="24"/>
        </w:rPr>
        <w:t>八</w:t>
      </w:r>
      <w:r>
        <w:rPr>
          <w:rFonts w:ascii="Times New Roman" w:hAnsi="Times New Roman" w:hint="eastAsia"/>
          <w:b/>
          <w:bCs/>
          <w:color w:val="000000"/>
          <w:sz w:val="24"/>
        </w:rPr>
        <w:t>、比选地点：</w:t>
      </w:r>
      <w:r>
        <w:rPr>
          <w:rFonts w:ascii="Times New Roman" w:hAnsi="Times New Roman" w:hint="eastAsia"/>
          <w:color w:val="000000"/>
          <w:sz w:val="24"/>
        </w:rPr>
        <w:t>三台县人民医院行政楼五楼会议室</w:t>
      </w:r>
      <w:r>
        <w:rPr>
          <w:rFonts w:ascii="Times New Roman" w:hAnsi="Times New Roman" w:hint="eastAsia"/>
          <w:color w:val="000000"/>
          <w:sz w:val="24"/>
        </w:rPr>
        <w:t>（如有变动，另行通知）</w:t>
      </w:r>
      <w:r>
        <w:rPr>
          <w:rFonts w:ascii="Times New Roman" w:hAnsi="Times New Roman" w:hint="eastAsia"/>
          <w:color w:val="000000"/>
          <w:sz w:val="24"/>
        </w:rPr>
        <w:t>。</w:t>
      </w:r>
    </w:p>
    <w:p w14:paraId="2D2210CD" w14:textId="77777777" w:rsidR="00545E20" w:rsidRDefault="005A4712">
      <w:pPr>
        <w:spacing w:line="440" w:lineRule="exact"/>
        <w:rPr>
          <w:rFonts w:ascii="Times New Roman" w:hAnsi="Times New Roman"/>
          <w:b/>
          <w:bCs/>
          <w:color w:val="000000"/>
          <w:sz w:val="24"/>
        </w:rPr>
      </w:pPr>
      <w:r>
        <w:rPr>
          <w:rFonts w:ascii="Times New Roman" w:hAnsi="Times New Roman" w:hint="eastAsia"/>
          <w:b/>
          <w:bCs/>
          <w:color w:val="000000"/>
          <w:sz w:val="24"/>
        </w:rPr>
        <w:t>九</w:t>
      </w:r>
      <w:r>
        <w:rPr>
          <w:rFonts w:ascii="Times New Roman" w:hAnsi="Times New Roman" w:hint="eastAsia"/>
          <w:b/>
          <w:bCs/>
          <w:color w:val="000000"/>
          <w:sz w:val="24"/>
        </w:rPr>
        <w:t>、比选</w:t>
      </w:r>
      <w:r>
        <w:rPr>
          <w:rFonts w:ascii="Times New Roman" w:hAnsi="Times New Roman" w:hint="eastAsia"/>
          <w:b/>
          <w:bCs/>
          <w:color w:val="000000"/>
          <w:sz w:val="24"/>
        </w:rPr>
        <w:t>结果</w:t>
      </w:r>
      <w:r>
        <w:rPr>
          <w:rFonts w:ascii="Times New Roman" w:hAnsi="Times New Roman" w:hint="eastAsia"/>
          <w:b/>
          <w:bCs/>
          <w:color w:val="000000"/>
          <w:sz w:val="24"/>
        </w:rPr>
        <w:t>将在三台县人民</w:t>
      </w:r>
      <w:proofErr w:type="gramStart"/>
      <w:r>
        <w:rPr>
          <w:rFonts w:ascii="Times New Roman" w:hAnsi="Times New Roman" w:hint="eastAsia"/>
          <w:b/>
          <w:bCs/>
          <w:color w:val="000000"/>
          <w:sz w:val="24"/>
        </w:rPr>
        <w:t>医院官网以</w:t>
      </w:r>
      <w:proofErr w:type="gramEnd"/>
      <w:r>
        <w:rPr>
          <w:rFonts w:ascii="Times New Roman" w:hAnsi="Times New Roman" w:hint="eastAsia"/>
          <w:b/>
          <w:bCs/>
          <w:color w:val="000000"/>
          <w:sz w:val="24"/>
        </w:rPr>
        <w:t>公告形式发布。</w:t>
      </w:r>
    </w:p>
    <w:p w14:paraId="0EEB4611" w14:textId="77777777" w:rsidR="00545E20" w:rsidRDefault="005A4712">
      <w:pPr>
        <w:spacing w:line="440" w:lineRule="exact"/>
        <w:rPr>
          <w:rFonts w:ascii="Times New Roman" w:hAnsi="Times New Roman"/>
          <w:b/>
          <w:bCs/>
          <w:color w:val="000000"/>
          <w:sz w:val="24"/>
        </w:rPr>
      </w:pPr>
      <w:r>
        <w:rPr>
          <w:rFonts w:ascii="Times New Roman" w:hAnsi="Times New Roman" w:hint="eastAsia"/>
          <w:b/>
          <w:bCs/>
          <w:color w:val="000000"/>
          <w:sz w:val="24"/>
        </w:rPr>
        <w:t>十</w:t>
      </w:r>
      <w:r>
        <w:rPr>
          <w:rFonts w:ascii="Times New Roman" w:hAnsi="Times New Roman" w:hint="eastAsia"/>
          <w:b/>
          <w:bCs/>
          <w:color w:val="000000"/>
          <w:sz w:val="24"/>
        </w:rPr>
        <w:t>、比选文件详见附件</w:t>
      </w:r>
      <w:r>
        <w:rPr>
          <w:rFonts w:ascii="Times New Roman" w:hAnsi="Times New Roman" w:hint="eastAsia"/>
          <w:b/>
          <w:bCs/>
          <w:color w:val="000000"/>
          <w:sz w:val="24"/>
        </w:rPr>
        <w:t>。</w:t>
      </w:r>
    </w:p>
    <w:p w14:paraId="72EBB97D" w14:textId="77777777" w:rsidR="00545E20" w:rsidRDefault="00545E20">
      <w:pPr>
        <w:spacing w:line="440" w:lineRule="exact"/>
        <w:ind w:firstLineChars="200" w:firstLine="480"/>
        <w:rPr>
          <w:rFonts w:ascii="Times New Roman" w:hAnsi="Times New Roman"/>
          <w:color w:val="000000"/>
          <w:sz w:val="24"/>
        </w:rPr>
      </w:pPr>
    </w:p>
    <w:p w14:paraId="5837DCE8" w14:textId="77777777" w:rsidR="00545E20" w:rsidRDefault="00545E20">
      <w:pPr>
        <w:spacing w:line="440" w:lineRule="exact"/>
        <w:ind w:firstLineChars="200" w:firstLine="480"/>
        <w:rPr>
          <w:rFonts w:ascii="Times New Roman" w:hAnsi="Times New Roman"/>
          <w:color w:val="000000"/>
          <w:sz w:val="24"/>
        </w:rPr>
      </w:pPr>
    </w:p>
    <w:p w14:paraId="72228AB8" w14:textId="77777777" w:rsidR="00545E20" w:rsidRDefault="005A4712">
      <w:pPr>
        <w:spacing w:line="440" w:lineRule="exact"/>
        <w:ind w:firstLineChars="200" w:firstLine="480"/>
        <w:jc w:val="right"/>
        <w:rPr>
          <w:rFonts w:ascii="Times New Roman" w:hAnsi="Times New Roman"/>
          <w:color w:val="000000"/>
          <w:sz w:val="24"/>
        </w:rPr>
      </w:pPr>
      <w:r>
        <w:rPr>
          <w:rFonts w:ascii="Times New Roman" w:hAnsi="Times New Roman" w:hint="eastAsia"/>
          <w:color w:val="000000"/>
          <w:sz w:val="24"/>
        </w:rPr>
        <w:t>三台县人民医院采购办</w:t>
      </w:r>
    </w:p>
    <w:p w14:paraId="323097E6" w14:textId="77777777" w:rsidR="00545E20" w:rsidRDefault="005A4712">
      <w:pPr>
        <w:spacing w:line="440" w:lineRule="exact"/>
        <w:ind w:firstLineChars="200" w:firstLine="480"/>
        <w:jc w:val="right"/>
        <w:rPr>
          <w:rFonts w:ascii="Times New Roman" w:hAnsi="Times New Roman"/>
          <w:color w:val="000000"/>
          <w:sz w:val="24"/>
        </w:rPr>
      </w:pPr>
      <w:r>
        <w:rPr>
          <w:rFonts w:ascii="Times New Roman" w:hAnsi="Times New Roman" w:hint="eastAsia"/>
          <w:color w:val="000000"/>
          <w:sz w:val="24"/>
        </w:rPr>
        <w:t>202</w:t>
      </w:r>
      <w:r>
        <w:rPr>
          <w:rFonts w:ascii="Times New Roman" w:hAnsi="Times New Roman" w:hint="eastAsia"/>
          <w:color w:val="000000"/>
          <w:sz w:val="24"/>
        </w:rPr>
        <w:t>2</w:t>
      </w:r>
      <w:r>
        <w:rPr>
          <w:rFonts w:ascii="Times New Roman" w:hAnsi="Times New Roman" w:hint="eastAsia"/>
          <w:color w:val="000000"/>
          <w:sz w:val="24"/>
        </w:rPr>
        <w:t>年</w:t>
      </w:r>
      <w:r>
        <w:rPr>
          <w:rFonts w:ascii="Times New Roman" w:hAnsi="Times New Roman" w:hint="eastAsia"/>
          <w:color w:val="000000"/>
          <w:sz w:val="24"/>
        </w:rPr>
        <w:t>5</w:t>
      </w:r>
      <w:r>
        <w:rPr>
          <w:rFonts w:ascii="Times New Roman" w:hAnsi="Times New Roman" w:hint="eastAsia"/>
          <w:color w:val="000000"/>
          <w:sz w:val="24"/>
        </w:rPr>
        <w:t>月</w:t>
      </w:r>
      <w:r>
        <w:rPr>
          <w:rFonts w:ascii="Times New Roman" w:hAnsi="Times New Roman" w:hint="eastAsia"/>
          <w:color w:val="000000"/>
          <w:sz w:val="24"/>
        </w:rPr>
        <w:t>12</w:t>
      </w:r>
      <w:r>
        <w:rPr>
          <w:rFonts w:ascii="Times New Roman" w:hAnsi="Times New Roman" w:hint="eastAsia"/>
          <w:color w:val="000000"/>
          <w:sz w:val="24"/>
        </w:rPr>
        <w:t>日</w:t>
      </w:r>
    </w:p>
    <w:p w14:paraId="0D40317E" w14:textId="77777777" w:rsidR="00545E20" w:rsidRDefault="00545E20">
      <w:pPr>
        <w:jc w:val="right"/>
        <w:rPr>
          <w:rFonts w:ascii="宋体" w:eastAsia="宋体" w:hAnsi="宋体" w:cs="宋体"/>
          <w:sz w:val="28"/>
          <w:szCs w:val="28"/>
        </w:rPr>
      </w:pPr>
    </w:p>
    <w:p w14:paraId="72B76791" w14:textId="77777777" w:rsidR="00545E20" w:rsidRDefault="005A4712">
      <w:pPr>
        <w:rPr>
          <w:rFonts w:ascii="Times New Roman" w:hAnsi="Times New Roman"/>
          <w:sz w:val="36"/>
          <w:szCs w:val="36"/>
        </w:rPr>
      </w:pPr>
      <w:r>
        <w:rPr>
          <w:rFonts w:ascii="Times New Roman" w:hAnsi="Times New Roman" w:hint="eastAsia"/>
          <w:sz w:val="36"/>
          <w:szCs w:val="36"/>
        </w:rPr>
        <w:lastRenderedPageBreak/>
        <w:br w:type="page"/>
      </w:r>
    </w:p>
    <w:p w14:paraId="010D19BE" w14:textId="77777777" w:rsidR="00545E20" w:rsidRDefault="005A4712">
      <w:pPr>
        <w:pStyle w:val="1"/>
        <w:spacing w:line="400" w:lineRule="exact"/>
        <w:rPr>
          <w:rFonts w:ascii="Times New Roman" w:hAnsi="Times New Roman" w:hint="default"/>
          <w:sz w:val="36"/>
          <w:szCs w:val="36"/>
        </w:rPr>
      </w:pPr>
      <w:r>
        <w:rPr>
          <w:rFonts w:ascii="Times New Roman" w:hAnsi="Times New Roman"/>
          <w:sz w:val="36"/>
          <w:szCs w:val="36"/>
        </w:rPr>
        <w:lastRenderedPageBreak/>
        <w:t>附件</w:t>
      </w:r>
    </w:p>
    <w:p w14:paraId="6EA14F6F" w14:textId="77777777" w:rsidR="00545E20" w:rsidRDefault="005A4712">
      <w:pPr>
        <w:pStyle w:val="1"/>
        <w:spacing w:line="400" w:lineRule="exact"/>
        <w:jc w:val="center"/>
        <w:rPr>
          <w:rFonts w:ascii="Times New Roman" w:hAnsi="Times New Roman" w:hint="default"/>
          <w:sz w:val="32"/>
          <w:szCs w:val="32"/>
        </w:rPr>
      </w:pPr>
      <w:r>
        <w:rPr>
          <w:rFonts w:ascii="Times New Roman" w:hAnsi="Times New Roman"/>
          <w:sz w:val="32"/>
          <w:szCs w:val="32"/>
        </w:rPr>
        <w:t>三台县人民医院</w:t>
      </w:r>
    </w:p>
    <w:p w14:paraId="3D71451E" w14:textId="77777777" w:rsidR="00545E20" w:rsidRDefault="005A4712">
      <w:pPr>
        <w:pStyle w:val="1"/>
        <w:spacing w:line="400" w:lineRule="exact"/>
        <w:jc w:val="center"/>
        <w:rPr>
          <w:rFonts w:ascii="Times New Roman" w:hAnsi="Times New Roman" w:hint="default"/>
          <w:sz w:val="32"/>
          <w:szCs w:val="32"/>
        </w:rPr>
      </w:pPr>
      <w:r>
        <w:rPr>
          <w:rFonts w:ascii="Times New Roman" w:hAnsi="Times New Roman"/>
          <w:sz w:val="32"/>
          <w:szCs w:val="32"/>
        </w:rPr>
        <w:t>关于</w:t>
      </w:r>
      <w:proofErr w:type="gramStart"/>
      <w:r>
        <w:rPr>
          <w:rFonts w:ascii="Times New Roman" w:hAnsi="Times New Roman"/>
          <w:sz w:val="32"/>
          <w:szCs w:val="32"/>
        </w:rPr>
        <w:t>电梯维保采购</w:t>
      </w:r>
      <w:proofErr w:type="gramEnd"/>
      <w:r>
        <w:rPr>
          <w:rFonts w:ascii="Times New Roman" w:hAnsi="Times New Roman"/>
          <w:sz w:val="32"/>
          <w:szCs w:val="32"/>
        </w:rPr>
        <w:t>的比选文件</w:t>
      </w:r>
    </w:p>
    <w:p w14:paraId="3D757594" w14:textId="77777777" w:rsidR="00545E20" w:rsidRDefault="005A4712">
      <w:pPr>
        <w:pStyle w:val="1"/>
        <w:spacing w:line="400" w:lineRule="exact"/>
        <w:jc w:val="center"/>
        <w:rPr>
          <w:rFonts w:ascii="Times New Roman" w:hAnsi="Times New Roman" w:hint="default"/>
          <w:b w:val="0"/>
          <w:sz w:val="30"/>
          <w:szCs w:val="30"/>
        </w:rPr>
      </w:pPr>
      <w:r>
        <w:rPr>
          <w:rFonts w:ascii="Times New Roman" w:hAnsi="Times New Roman"/>
          <w:sz w:val="30"/>
          <w:szCs w:val="30"/>
        </w:rPr>
        <w:t>第一章</w:t>
      </w:r>
      <w:r>
        <w:rPr>
          <w:rFonts w:ascii="Times New Roman" w:hAnsi="Times New Roman"/>
          <w:sz w:val="30"/>
          <w:szCs w:val="30"/>
        </w:rPr>
        <w:t xml:space="preserve">  </w:t>
      </w:r>
      <w:r>
        <w:rPr>
          <w:rFonts w:ascii="Times New Roman" w:hAnsi="Times New Roman"/>
          <w:sz w:val="30"/>
          <w:szCs w:val="30"/>
        </w:rPr>
        <w:t>比选邀请函</w:t>
      </w:r>
    </w:p>
    <w:p w14:paraId="5E2C74E6" w14:textId="77777777" w:rsidR="00545E20" w:rsidRDefault="005A4712">
      <w:pPr>
        <w:spacing w:line="440" w:lineRule="exact"/>
        <w:rPr>
          <w:rFonts w:ascii="Times New Roman" w:hAnsi="Times New Roman"/>
          <w:b/>
          <w:bCs/>
          <w:sz w:val="24"/>
        </w:rPr>
      </w:pPr>
      <w:r>
        <w:rPr>
          <w:rFonts w:ascii="Times New Roman" w:hAnsi="Times New Roman"/>
          <w:b/>
          <w:bCs/>
          <w:sz w:val="24"/>
        </w:rPr>
        <w:t>各潜在比选申请人：</w:t>
      </w:r>
    </w:p>
    <w:p w14:paraId="6A8D75FE" w14:textId="77777777" w:rsidR="00545E20" w:rsidRDefault="005A4712">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对</w:t>
      </w:r>
      <w:proofErr w:type="gramStart"/>
      <w:r>
        <w:rPr>
          <w:rFonts w:ascii="Times New Roman" w:hAnsi="Times New Roman" w:hint="eastAsia"/>
          <w:sz w:val="24"/>
        </w:rPr>
        <w:t>电梯维保采购</w:t>
      </w:r>
      <w:proofErr w:type="gramEnd"/>
      <w:r>
        <w:rPr>
          <w:rFonts w:ascii="Times New Roman" w:hAnsi="Times New Roman" w:hint="eastAsia"/>
          <w:sz w:val="24"/>
        </w:rPr>
        <w:t>项目进行比选</w:t>
      </w:r>
      <w:r>
        <w:rPr>
          <w:rFonts w:ascii="Times New Roman" w:hAnsi="Times New Roman"/>
          <w:sz w:val="24"/>
        </w:rPr>
        <w:t>，</w:t>
      </w:r>
      <w:r>
        <w:rPr>
          <w:rFonts w:ascii="Times New Roman" w:hAnsi="Times New Roman"/>
          <w:sz w:val="24"/>
        </w:rPr>
        <w:t>兹以公告方式邀请符合要求的供应商参加比选。</w:t>
      </w:r>
    </w:p>
    <w:p w14:paraId="4FF47454" w14:textId="77777777" w:rsidR="00545E20" w:rsidRDefault="005A4712">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proofErr w:type="gramStart"/>
      <w:r>
        <w:rPr>
          <w:rFonts w:ascii="Times New Roman" w:hAnsi="Times New Roman" w:hint="eastAsia"/>
          <w:sz w:val="24"/>
        </w:rPr>
        <w:t>电梯维保</w:t>
      </w:r>
      <w:r>
        <w:rPr>
          <w:rFonts w:ascii="Times New Roman" w:hAnsi="Times New Roman"/>
          <w:bCs/>
          <w:sz w:val="24"/>
        </w:rPr>
        <w:t>采购</w:t>
      </w:r>
      <w:proofErr w:type="gramEnd"/>
      <w:r>
        <w:rPr>
          <w:rFonts w:ascii="Times New Roman" w:hAnsi="Times New Roman"/>
          <w:bCs/>
          <w:sz w:val="24"/>
        </w:rPr>
        <w:t>项目</w:t>
      </w:r>
    </w:p>
    <w:p w14:paraId="701F994C" w14:textId="77777777" w:rsidR="00545E20" w:rsidRDefault="005A4712">
      <w:pPr>
        <w:spacing w:line="440" w:lineRule="exact"/>
        <w:rPr>
          <w:rFonts w:ascii="Times New Roman" w:hAnsi="Times New Roman"/>
          <w:b/>
          <w:bCs/>
          <w:sz w:val="24"/>
        </w:rPr>
      </w:pPr>
      <w:r>
        <w:rPr>
          <w:rFonts w:ascii="Times New Roman" w:hAnsi="Times New Roman" w:hint="eastAsia"/>
          <w:b/>
          <w:bCs/>
          <w:sz w:val="24"/>
        </w:rPr>
        <w:t>二、</w:t>
      </w:r>
      <w:r>
        <w:rPr>
          <w:rFonts w:ascii="Times New Roman" w:hAnsi="Times New Roman"/>
          <w:b/>
          <w:bCs/>
          <w:sz w:val="24"/>
        </w:rPr>
        <w:t>合格比选申请人资格要求</w:t>
      </w:r>
    </w:p>
    <w:p w14:paraId="0748F033" w14:textId="77777777" w:rsidR="00545E20" w:rsidRDefault="005A4712">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、具有独立承担民事责任的能力；</w:t>
      </w:r>
    </w:p>
    <w:p w14:paraId="1433841C" w14:textId="77777777" w:rsidR="00545E20" w:rsidRDefault="005A4712">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、具有良好的商业信誉和健全的财务会计制度；</w:t>
      </w:r>
    </w:p>
    <w:p w14:paraId="175FE6C3" w14:textId="77777777" w:rsidR="00545E20" w:rsidRDefault="005A4712">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、具备履行合同所必需的设备和专业技术能力；</w:t>
      </w:r>
    </w:p>
    <w:p w14:paraId="55249058" w14:textId="77777777" w:rsidR="00545E20" w:rsidRDefault="005A4712">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、具有依法缴纳税收和社会保障资金的良好记录；</w:t>
      </w:r>
    </w:p>
    <w:p w14:paraId="76C26113" w14:textId="77777777" w:rsidR="00545E20" w:rsidRDefault="005A4712">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、参加采购活动前三年内，在经营活动中没有重大违法记录；</w:t>
      </w:r>
    </w:p>
    <w:p w14:paraId="1A12FF54"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、与其他比选申请人供应商之间，单位负责人不为同一人而且不存在直接控股、管理关系；</w:t>
      </w:r>
    </w:p>
    <w:p w14:paraId="65DA02DE"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rPr>
        <w:t>7</w:t>
      </w:r>
      <w:r>
        <w:rPr>
          <w:rFonts w:ascii="Times New Roman" w:hAnsi="Times New Roman" w:hint="eastAsia"/>
          <w:color w:val="0D0D0D"/>
          <w:kern w:val="0"/>
          <w:sz w:val="24"/>
        </w:rPr>
        <w:t>、</w:t>
      </w:r>
      <w:r>
        <w:rPr>
          <w:rFonts w:ascii="Times New Roman" w:hAnsi="Times New Roman" w:hint="eastAsia"/>
          <w:color w:val="0D0D0D"/>
          <w:kern w:val="0"/>
          <w:sz w:val="24"/>
          <w:lang w:val="zh-CN"/>
        </w:rPr>
        <w:t>法律、行政法规规定的其他条件；</w:t>
      </w:r>
    </w:p>
    <w:p w14:paraId="77ACF82E"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、法定代表人授权委托书</w:t>
      </w:r>
      <w:r>
        <w:rPr>
          <w:rFonts w:ascii="Times New Roman" w:hAnsi="Times New Roman" w:hint="eastAsia"/>
          <w:color w:val="0D0D0D"/>
          <w:kern w:val="0"/>
          <w:sz w:val="24"/>
          <w:lang w:val="zh-CN"/>
        </w:rPr>
        <w:t>。</w:t>
      </w:r>
    </w:p>
    <w:p w14:paraId="41B9EE61" w14:textId="77777777" w:rsidR="00545E20" w:rsidRDefault="005A4712">
      <w:pPr>
        <w:autoSpaceDE w:val="0"/>
        <w:autoSpaceDN w:val="0"/>
        <w:adjustRightInd w:val="0"/>
        <w:spacing w:line="360" w:lineRule="auto"/>
        <w:ind w:left="361" w:hangingChars="150" w:hanging="361"/>
        <w:contextualSpacing/>
        <w:rPr>
          <w:rFonts w:ascii="Times New Roman" w:hAnsi="Times New Roman"/>
          <w:b/>
          <w:color w:val="0D0D0D"/>
          <w:kern w:val="0"/>
          <w:sz w:val="24"/>
          <w:lang w:val="zh-CN"/>
        </w:rPr>
      </w:pPr>
      <w:r>
        <w:rPr>
          <w:rFonts w:ascii="Times New Roman" w:hAnsi="Times New Roman" w:hint="eastAsia"/>
          <w:b/>
          <w:color w:val="0D0D0D"/>
          <w:kern w:val="0"/>
          <w:sz w:val="24"/>
          <w:lang w:val="zh-CN"/>
        </w:rPr>
        <w:t>三、</w:t>
      </w:r>
      <w:r>
        <w:rPr>
          <w:rFonts w:ascii="Times New Roman" w:hAnsi="Times New Roman"/>
          <w:b/>
          <w:color w:val="0D0D0D"/>
          <w:kern w:val="0"/>
          <w:sz w:val="24"/>
          <w:lang w:val="zh-CN"/>
        </w:rPr>
        <w:t>比选申请人资格证明文件</w:t>
      </w:r>
    </w:p>
    <w:p w14:paraId="14FAC7D9"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73D183AE"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w:t>
      </w:r>
      <w:r>
        <w:rPr>
          <w:rFonts w:ascii="Times New Roman" w:hAnsi="Times New Roman" w:hint="eastAsia"/>
          <w:color w:val="0D0D0D"/>
          <w:kern w:val="0"/>
          <w:sz w:val="24"/>
        </w:rPr>
        <w:t>20</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w:t>
      </w:r>
      <w:r>
        <w:rPr>
          <w:rFonts w:ascii="Times New Roman" w:hAnsi="Times New Roman" w:hint="eastAsia"/>
          <w:color w:val="0D0D0D"/>
          <w:kern w:val="0"/>
          <w:sz w:val="24"/>
        </w:rPr>
        <w:t>1</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47B59EB9"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w:t>
      </w:r>
      <w:r>
        <w:rPr>
          <w:rFonts w:ascii="Times New Roman" w:hAnsi="Times New Roman"/>
          <w:color w:val="0D0D0D"/>
          <w:kern w:val="0"/>
          <w:sz w:val="24"/>
          <w:lang w:val="zh-CN"/>
        </w:rPr>
        <w:lastRenderedPageBreak/>
        <w:t>开具的原件或复印件。</w:t>
      </w:r>
    </w:p>
    <w:p w14:paraId="1D970A6F"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4677F507"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02FFE9EF"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2EBE27E1"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w:t>
      </w:r>
      <w:r>
        <w:rPr>
          <w:rFonts w:ascii="Times New Roman" w:hAnsi="Times New Roman"/>
          <w:color w:val="0D0D0D"/>
          <w:kern w:val="0"/>
          <w:sz w:val="24"/>
          <w:lang w:val="zh-CN"/>
        </w:rPr>
        <w:t>购活动前三年内，在经营活动中没有重大违法记录的承诺书（公司成立不足三年的从成立之日起算）。</w:t>
      </w:r>
    </w:p>
    <w:p w14:paraId="500CA31A"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w:t>
      </w:r>
      <w:proofErr w:type="gramStart"/>
      <w:r>
        <w:rPr>
          <w:rFonts w:ascii="Times New Roman" w:hAnsi="Times New Roman"/>
          <w:color w:val="0D0D0D"/>
          <w:kern w:val="0"/>
          <w:sz w:val="24"/>
          <w:lang w:val="zh-CN"/>
        </w:rPr>
        <w:t>他供应</w:t>
      </w:r>
      <w:proofErr w:type="gramEnd"/>
      <w:r>
        <w:rPr>
          <w:rFonts w:ascii="Times New Roman" w:hAnsi="Times New Roman"/>
          <w:color w:val="0D0D0D"/>
          <w:kern w:val="0"/>
          <w:sz w:val="24"/>
          <w:lang w:val="zh-CN"/>
        </w:rPr>
        <w:t>商之间，单位负责人不为同一人而且不存在直接控股、管理关系的承诺书</w:t>
      </w:r>
      <w:r>
        <w:rPr>
          <w:rFonts w:ascii="Times New Roman" w:hAnsi="Times New Roman" w:hint="eastAsia"/>
          <w:color w:val="0D0D0D"/>
          <w:kern w:val="0"/>
          <w:sz w:val="24"/>
          <w:lang w:val="zh-CN"/>
        </w:rPr>
        <w:t>。</w:t>
      </w:r>
    </w:p>
    <w:p w14:paraId="0FDA0E6A"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rPr>
        <w:t>7</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3B67B68D" w14:textId="77777777" w:rsidR="00545E20" w:rsidRDefault="005A4712">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hint="eastAsia"/>
          <w:b/>
          <w:kern w:val="0"/>
          <w:sz w:val="24"/>
          <w:lang w:val="zh-CN"/>
        </w:rPr>
        <w:t>四、</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b/>
          <w:bCs/>
          <w:sz w:val="24"/>
        </w:rPr>
        <w:t>请潜在比选人致电三台县人民医院采购办报名，报名电话：</w:t>
      </w:r>
      <w:r>
        <w:rPr>
          <w:rFonts w:ascii="Times New Roman" w:hAnsi="Times New Roman" w:hint="eastAsia"/>
          <w:b/>
          <w:bCs/>
          <w:sz w:val="24"/>
        </w:rPr>
        <w:t>0816-5222252</w:t>
      </w:r>
      <w:r>
        <w:rPr>
          <w:rFonts w:ascii="Times New Roman" w:hAnsi="Times New Roman" w:hint="eastAsia"/>
          <w:b/>
          <w:bCs/>
          <w:sz w:val="24"/>
        </w:rPr>
        <w:t>，联系人：云老师、邹老师；报名时间：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5</w:t>
      </w:r>
      <w:r>
        <w:rPr>
          <w:rFonts w:ascii="Times New Roman" w:hAnsi="Times New Roman"/>
          <w:sz w:val="24"/>
        </w:rPr>
        <w:t>月</w:t>
      </w:r>
      <w:r>
        <w:rPr>
          <w:rFonts w:ascii="Times New Roman" w:hAnsi="Times New Roman" w:hint="eastAsia"/>
          <w:sz w:val="24"/>
        </w:rPr>
        <w:t>13</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w:t>
      </w:r>
      <w:r>
        <w:rPr>
          <w:rFonts w:ascii="Times New Roman" w:hAnsi="Times New Roman" w:hint="eastAsia"/>
          <w:sz w:val="24"/>
        </w:rPr>
        <w:t>2</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17</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3</w:t>
      </w:r>
      <w:r>
        <w:rPr>
          <w:rFonts w:ascii="Times New Roman" w:hAnsi="Times New Roman"/>
          <w:sz w:val="24"/>
        </w:rPr>
        <w:t>0</w:t>
      </w:r>
      <w:r>
        <w:rPr>
          <w:rFonts w:ascii="Times New Roman" w:hAnsi="Times New Roman"/>
          <w:sz w:val="24"/>
        </w:rPr>
        <w:t>～</w:t>
      </w:r>
      <w:r>
        <w:rPr>
          <w:rFonts w:ascii="Times New Roman" w:hAnsi="Times New Roman"/>
          <w:sz w:val="24"/>
        </w:rPr>
        <w:t>1</w:t>
      </w:r>
      <w:r>
        <w:rPr>
          <w:rFonts w:ascii="Times New Roman" w:hAnsi="Times New Roman" w:hint="eastAsia"/>
          <w:sz w:val="24"/>
        </w:rPr>
        <w:t>8:0</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14D301FD" w14:textId="77777777" w:rsidR="00545E20" w:rsidRDefault="005A4712">
      <w:pPr>
        <w:spacing w:line="440" w:lineRule="exact"/>
        <w:rPr>
          <w:rFonts w:ascii="Times New Roman" w:hAnsi="Times New Roman"/>
          <w:b/>
          <w:bCs/>
          <w:sz w:val="24"/>
        </w:rPr>
      </w:pPr>
      <w:r>
        <w:rPr>
          <w:rFonts w:ascii="Times New Roman" w:hAnsi="Times New Roman" w:hint="eastAsia"/>
          <w:b/>
          <w:sz w:val="24"/>
        </w:rPr>
        <w:t>五</w:t>
      </w:r>
      <w:r>
        <w:rPr>
          <w:rFonts w:ascii="Times New Roman" w:hAnsi="Times New Roman" w:hint="eastAsia"/>
          <w:b/>
          <w:sz w:val="24"/>
        </w:rPr>
        <w:t>、</w:t>
      </w:r>
      <w:r>
        <w:rPr>
          <w:rFonts w:ascii="Times New Roman" w:hAnsi="Times New Roman"/>
          <w:b/>
          <w:bCs/>
          <w:sz w:val="24"/>
        </w:rPr>
        <w:t>响应文件递交截止时间：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5</w:t>
      </w:r>
      <w:r>
        <w:rPr>
          <w:rFonts w:ascii="Times New Roman" w:hAnsi="Times New Roman"/>
          <w:sz w:val="24"/>
        </w:rPr>
        <w:t>月</w:t>
      </w:r>
      <w:r>
        <w:rPr>
          <w:rFonts w:ascii="Times New Roman" w:hAnsi="Times New Roman" w:hint="eastAsia"/>
          <w:sz w:val="24"/>
        </w:rPr>
        <w:t>20</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7DFFF450" w14:textId="77777777" w:rsidR="00545E20" w:rsidRDefault="005A4712">
      <w:pPr>
        <w:spacing w:line="440" w:lineRule="exact"/>
        <w:rPr>
          <w:rFonts w:ascii="Times New Roman" w:hAnsi="Times New Roman"/>
          <w:kern w:val="0"/>
          <w:sz w:val="24"/>
        </w:rPr>
      </w:pPr>
      <w:r>
        <w:rPr>
          <w:rFonts w:ascii="Times New Roman" w:hAnsi="Times New Roman" w:hint="eastAsia"/>
          <w:b/>
          <w:bCs/>
          <w:sz w:val="24"/>
        </w:rPr>
        <w:t>六</w:t>
      </w:r>
      <w:r>
        <w:rPr>
          <w:rFonts w:ascii="Times New Roman" w:hAnsi="Times New Roman" w:hint="eastAsia"/>
          <w:b/>
          <w:bCs/>
          <w:sz w:val="24"/>
        </w:rPr>
        <w:t>、</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一正一副，密封、邮寄</w:t>
      </w:r>
      <w:r>
        <w:rPr>
          <w:rFonts w:ascii="Times New Roman" w:hAnsi="Times New Roman" w:hint="eastAsia"/>
          <w:kern w:val="0"/>
          <w:sz w:val="24"/>
        </w:rPr>
        <w:t>），</w:t>
      </w:r>
      <w:r>
        <w:rPr>
          <w:rFonts w:ascii="Times New Roman" w:hAnsi="Times New Roman"/>
          <w:kern w:val="0"/>
          <w:sz w:val="24"/>
        </w:rPr>
        <w:t>必须在</w:t>
      </w:r>
      <w:r>
        <w:rPr>
          <w:rFonts w:ascii="Times New Roman" w:hAnsi="Times New Roman" w:hint="eastAsia"/>
          <w:kern w:val="0"/>
          <w:sz w:val="24"/>
        </w:rPr>
        <w:t>保证在响应文件递交</w:t>
      </w:r>
      <w:r>
        <w:rPr>
          <w:rFonts w:ascii="Times New Roman" w:hAnsi="Times New Roman"/>
          <w:kern w:val="0"/>
          <w:sz w:val="24"/>
        </w:rPr>
        <w:t>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w:t>
      </w:r>
      <w:proofErr w:type="gramStart"/>
      <w:r>
        <w:rPr>
          <w:rFonts w:ascii="Times New Roman" w:hAnsi="Times New Roman"/>
          <w:kern w:val="0"/>
          <w:sz w:val="24"/>
        </w:rPr>
        <w:t>选邀请</w:t>
      </w:r>
      <w:proofErr w:type="gramEnd"/>
      <w:r>
        <w:rPr>
          <w:rFonts w:ascii="Times New Roman" w:hAnsi="Times New Roman"/>
          <w:kern w:val="0"/>
          <w:sz w:val="24"/>
        </w:rPr>
        <w:t>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w:t>
      </w:r>
      <w:proofErr w:type="gramStart"/>
      <w:r>
        <w:rPr>
          <w:rFonts w:ascii="Times New Roman" w:hAnsi="Times New Roman" w:hint="eastAsia"/>
          <w:kern w:val="0"/>
          <w:sz w:val="24"/>
        </w:rPr>
        <w:t>注明包号和</w:t>
      </w:r>
      <w:proofErr w:type="gramEnd"/>
      <w:r>
        <w:rPr>
          <w:rFonts w:ascii="Times New Roman" w:hAnsi="Times New Roman" w:hint="eastAsia"/>
          <w:kern w:val="0"/>
          <w:sz w:val="24"/>
        </w:rPr>
        <w:t>设备名称。</w:t>
      </w:r>
    </w:p>
    <w:p w14:paraId="5F4CA41C" w14:textId="77777777" w:rsidR="00545E20" w:rsidRDefault="005A4712">
      <w:pPr>
        <w:spacing w:line="440" w:lineRule="exact"/>
        <w:rPr>
          <w:rFonts w:ascii="Times New Roman" w:hAnsi="Times New Roman"/>
          <w:b/>
          <w:kern w:val="0"/>
          <w:sz w:val="24"/>
        </w:rPr>
      </w:pPr>
      <w:r>
        <w:rPr>
          <w:rFonts w:ascii="Times New Roman" w:hAnsi="Times New Roman" w:hint="eastAsia"/>
          <w:b/>
          <w:kern w:val="0"/>
          <w:sz w:val="24"/>
        </w:rPr>
        <w:t>七</w:t>
      </w:r>
      <w:r>
        <w:rPr>
          <w:rFonts w:ascii="Times New Roman" w:hAnsi="Times New Roman" w:hint="eastAsia"/>
          <w:b/>
          <w:kern w:val="0"/>
          <w:sz w:val="24"/>
        </w:rPr>
        <w:t>、</w:t>
      </w:r>
      <w:r>
        <w:rPr>
          <w:rFonts w:ascii="Times New Roman" w:hAnsi="Times New Roman"/>
          <w:b/>
          <w:bCs/>
          <w:sz w:val="24"/>
        </w:rPr>
        <w:t>比选时间：</w:t>
      </w:r>
      <w:r>
        <w:rPr>
          <w:rFonts w:ascii="Times New Roman" w:hAnsi="Times New Roman"/>
          <w:bCs/>
          <w:sz w:val="24"/>
        </w:rPr>
        <w:t>202</w:t>
      </w:r>
      <w:r>
        <w:rPr>
          <w:rFonts w:ascii="Times New Roman" w:hAnsi="Times New Roman" w:hint="eastAsia"/>
          <w:bCs/>
          <w:sz w:val="24"/>
        </w:rPr>
        <w:t>2</w:t>
      </w:r>
      <w:r>
        <w:rPr>
          <w:rFonts w:ascii="Times New Roman" w:hAnsi="Times New Roman"/>
          <w:bCs/>
          <w:kern w:val="0"/>
          <w:sz w:val="24"/>
        </w:rPr>
        <w:t>年</w:t>
      </w:r>
      <w:r>
        <w:rPr>
          <w:rFonts w:ascii="Times New Roman" w:hAnsi="Times New Roman" w:hint="eastAsia"/>
          <w:bCs/>
          <w:sz w:val="24"/>
        </w:rPr>
        <w:t>5</w:t>
      </w:r>
      <w:r>
        <w:rPr>
          <w:rFonts w:ascii="Times New Roman" w:hAnsi="Times New Roman"/>
          <w:bCs/>
          <w:kern w:val="0"/>
          <w:sz w:val="24"/>
        </w:rPr>
        <w:t>月</w:t>
      </w:r>
      <w:r>
        <w:rPr>
          <w:rFonts w:ascii="Times New Roman" w:hAnsi="Times New Roman" w:hint="eastAsia"/>
          <w:bCs/>
          <w:kern w:val="0"/>
          <w:sz w:val="24"/>
        </w:rPr>
        <w:t>20</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5</w:t>
      </w:r>
      <w:r>
        <w:rPr>
          <w:rFonts w:ascii="Times New Roman" w:hAnsi="Times New Roman"/>
          <w:bCs/>
          <w:kern w:val="0"/>
          <w:sz w:val="24"/>
        </w:rPr>
        <w:t>时</w:t>
      </w:r>
      <w:r>
        <w:rPr>
          <w:rFonts w:ascii="Times New Roman" w:hAnsi="Times New Roman" w:hint="eastAsia"/>
          <w:bCs/>
          <w:kern w:val="0"/>
          <w:sz w:val="24"/>
        </w:rPr>
        <w:t>0</w:t>
      </w:r>
      <w:r>
        <w:rPr>
          <w:rFonts w:ascii="Times New Roman" w:hAnsi="Times New Roman"/>
          <w:bCs/>
          <w:kern w:val="0"/>
          <w:sz w:val="24"/>
        </w:rPr>
        <w:t>0</w:t>
      </w:r>
      <w:r>
        <w:rPr>
          <w:rFonts w:ascii="Times New Roman" w:hAnsi="Times New Roman"/>
          <w:bCs/>
          <w:kern w:val="0"/>
          <w:sz w:val="24"/>
        </w:rPr>
        <w:t>分（北京时间）。</w:t>
      </w:r>
    </w:p>
    <w:p w14:paraId="1A40BA8A" w14:textId="77777777" w:rsidR="00545E20" w:rsidRDefault="005A4712">
      <w:pPr>
        <w:spacing w:line="440" w:lineRule="exact"/>
        <w:rPr>
          <w:rFonts w:ascii="Times New Roman" w:hAnsi="Times New Roman"/>
          <w:b/>
          <w:kern w:val="0"/>
          <w:sz w:val="24"/>
        </w:rPr>
      </w:pPr>
      <w:r>
        <w:rPr>
          <w:rFonts w:ascii="Times New Roman" w:hAnsi="Times New Roman" w:hint="eastAsia"/>
          <w:b/>
          <w:kern w:val="0"/>
          <w:sz w:val="24"/>
        </w:rPr>
        <w:t>八</w:t>
      </w:r>
      <w:r>
        <w:rPr>
          <w:rFonts w:ascii="Times New Roman" w:hAnsi="Times New Roman" w:hint="eastAsia"/>
          <w:b/>
          <w:kern w:val="0"/>
          <w:sz w:val="24"/>
        </w:rPr>
        <w:t>、</w:t>
      </w:r>
      <w:r>
        <w:rPr>
          <w:rFonts w:ascii="Times New Roman" w:hAnsi="Times New Roman"/>
          <w:b/>
          <w:bCs/>
          <w:sz w:val="24"/>
        </w:rPr>
        <w:t>比选地点：</w:t>
      </w:r>
      <w:r>
        <w:rPr>
          <w:rFonts w:ascii="Times New Roman" w:hAnsi="Times New Roman" w:hint="eastAsia"/>
          <w:bCs/>
          <w:sz w:val="24"/>
        </w:rPr>
        <w:t>三台县人民医院行政楼五楼会议室</w:t>
      </w:r>
      <w:r>
        <w:rPr>
          <w:rFonts w:ascii="Times New Roman" w:hAnsi="Times New Roman" w:hint="eastAsia"/>
          <w:bCs/>
          <w:sz w:val="24"/>
        </w:rPr>
        <w:t>（如有变动，另行通知）</w:t>
      </w:r>
      <w:r>
        <w:rPr>
          <w:rFonts w:ascii="Times New Roman" w:hAnsi="Times New Roman"/>
          <w:bCs/>
          <w:kern w:val="0"/>
          <w:sz w:val="24"/>
        </w:rPr>
        <w:t>。</w:t>
      </w:r>
    </w:p>
    <w:p w14:paraId="4040F6FB" w14:textId="77777777" w:rsidR="00545E20" w:rsidRDefault="005A4712">
      <w:pPr>
        <w:spacing w:line="440" w:lineRule="exact"/>
        <w:rPr>
          <w:rFonts w:ascii="Times New Roman" w:hAnsi="Times New Roman"/>
          <w:b/>
          <w:kern w:val="0"/>
          <w:sz w:val="24"/>
        </w:rPr>
      </w:pPr>
      <w:r>
        <w:rPr>
          <w:rFonts w:ascii="Times New Roman" w:hAnsi="Times New Roman" w:hint="eastAsia"/>
          <w:b/>
          <w:kern w:val="0"/>
          <w:sz w:val="24"/>
        </w:rPr>
        <w:t>九</w:t>
      </w:r>
      <w:r>
        <w:rPr>
          <w:rFonts w:ascii="Times New Roman" w:hAnsi="Times New Roman" w:hint="eastAsia"/>
          <w:b/>
          <w:kern w:val="0"/>
          <w:sz w:val="24"/>
        </w:rPr>
        <w:t>、</w:t>
      </w:r>
      <w:r>
        <w:rPr>
          <w:rFonts w:ascii="Times New Roman" w:hAnsi="Times New Roman"/>
          <w:b/>
          <w:bCs/>
          <w:sz w:val="24"/>
        </w:rPr>
        <w:t>比选</w:t>
      </w:r>
      <w:r>
        <w:rPr>
          <w:rFonts w:ascii="Times New Roman" w:hAnsi="Times New Roman" w:hint="eastAsia"/>
          <w:b/>
          <w:bCs/>
          <w:sz w:val="24"/>
        </w:rPr>
        <w:t>结果</w:t>
      </w:r>
      <w:r>
        <w:rPr>
          <w:rFonts w:ascii="Times New Roman" w:hAnsi="Times New Roman"/>
          <w:b/>
          <w:bCs/>
          <w:sz w:val="24"/>
        </w:rPr>
        <w:t>将在</w:t>
      </w:r>
      <w:r>
        <w:rPr>
          <w:rFonts w:ascii="Times New Roman" w:hAnsi="Times New Roman" w:hint="eastAsia"/>
          <w:b/>
          <w:bCs/>
          <w:sz w:val="24"/>
        </w:rPr>
        <w:t>三台县人民</w:t>
      </w:r>
      <w:proofErr w:type="gramStart"/>
      <w:r>
        <w:rPr>
          <w:rFonts w:ascii="Times New Roman" w:hAnsi="Times New Roman" w:hint="eastAsia"/>
          <w:b/>
          <w:bCs/>
          <w:sz w:val="24"/>
        </w:rPr>
        <w:t>医院官网</w:t>
      </w:r>
      <w:r>
        <w:rPr>
          <w:rFonts w:ascii="Times New Roman" w:hAnsi="Times New Roman"/>
          <w:b/>
          <w:bCs/>
          <w:sz w:val="24"/>
        </w:rPr>
        <w:t>以</w:t>
      </w:r>
      <w:proofErr w:type="gramEnd"/>
      <w:r>
        <w:rPr>
          <w:rFonts w:ascii="Times New Roman" w:hAnsi="Times New Roman"/>
          <w:b/>
          <w:bCs/>
          <w:sz w:val="24"/>
        </w:rPr>
        <w:t>公告形式发布。</w:t>
      </w:r>
    </w:p>
    <w:p w14:paraId="174FD387" w14:textId="77777777" w:rsidR="00545E20" w:rsidRDefault="00545E20">
      <w:pPr>
        <w:widowControl/>
        <w:spacing w:line="360" w:lineRule="auto"/>
        <w:jc w:val="left"/>
        <w:rPr>
          <w:rFonts w:ascii="Times New Roman" w:hAnsi="Times New Roman"/>
          <w:b/>
          <w:sz w:val="36"/>
          <w:szCs w:val="36"/>
        </w:rPr>
      </w:pPr>
      <w:bookmarkStart w:id="0" w:name="_Toc52036324"/>
    </w:p>
    <w:p w14:paraId="6C729B70" w14:textId="77777777" w:rsidR="00545E20" w:rsidRDefault="005A4712">
      <w:pPr>
        <w:rPr>
          <w:rFonts w:ascii="Times New Roman" w:hAnsi="Times New Roman"/>
          <w:b/>
          <w:sz w:val="36"/>
          <w:szCs w:val="36"/>
        </w:rPr>
      </w:pPr>
      <w:r>
        <w:rPr>
          <w:rFonts w:ascii="Times New Roman" w:hAnsi="Times New Roman"/>
          <w:b/>
          <w:sz w:val="36"/>
          <w:szCs w:val="36"/>
        </w:rPr>
        <w:br w:type="page"/>
      </w:r>
    </w:p>
    <w:p w14:paraId="03C1F6C7" w14:textId="77777777" w:rsidR="00545E20" w:rsidRDefault="005A4712">
      <w:pPr>
        <w:widowControl/>
        <w:spacing w:line="360" w:lineRule="auto"/>
        <w:jc w:val="center"/>
        <w:rPr>
          <w:rFonts w:ascii="Times New Roman" w:hAnsi="Times New Roman"/>
          <w:b/>
          <w:kern w:val="0"/>
          <w:sz w:val="24"/>
          <w:szCs w:val="28"/>
        </w:rPr>
      </w:pPr>
      <w:r>
        <w:rPr>
          <w:rFonts w:ascii="Times New Roman" w:hAnsi="Times New Roman"/>
          <w:b/>
          <w:sz w:val="36"/>
          <w:szCs w:val="36"/>
        </w:rPr>
        <w:lastRenderedPageBreak/>
        <w:t>第</w:t>
      </w:r>
      <w:r>
        <w:rPr>
          <w:rFonts w:ascii="Times New Roman" w:hAnsi="Times New Roman" w:hint="eastAsia"/>
          <w:b/>
          <w:sz w:val="36"/>
          <w:szCs w:val="36"/>
        </w:rPr>
        <w:t>二</w:t>
      </w:r>
      <w:r>
        <w:rPr>
          <w:rFonts w:ascii="Times New Roman" w:hAnsi="Times New Roman"/>
          <w:b/>
          <w:sz w:val="36"/>
          <w:szCs w:val="36"/>
        </w:rPr>
        <w:t>章</w:t>
      </w:r>
      <w:r>
        <w:rPr>
          <w:rFonts w:ascii="Times New Roman" w:hAnsi="Times New Roman"/>
          <w:b/>
          <w:sz w:val="36"/>
          <w:szCs w:val="36"/>
        </w:rPr>
        <w:t xml:space="preserve">  </w:t>
      </w:r>
      <w:r>
        <w:rPr>
          <w:rFonts w:ascii="Times New Roman" w:hAnsi="Times New Roman" w:hint="eastAsia"/>
          <w:b/>
          <w:sz w:val="36"/>
          <w:szCs w:val="36"/>
        </w:rPr>
        <w:t>项目</w:t>
      </w:r>
      <w:r>
        <w:rPr>
          <w:rFonts w:hint="eastAsia"/>
          <w:b/>
          <w:kern w:val="44"/>
          <w:sz w:val="36"/>
          <w:szCs w:val="21"/>
        </w:rPr>
        <w:t>内容</w:t>
      </w:r>
      <w:r>
        <w:rPr>
          <w:b/>
          <w:kern w:val="44"/>
          <w:sz w:val="36"/>
          <w:szCs w:val="21"/>
        </w:rPr>
        <w:t>及</w:t>
      </w:r>
      <w:r>
        <w:rPr>
          <w:rFonts w:hint="eastAsia"/>
          <w:b/>
          <w:kern w:val="44"/>
          <w:sz w:val="36"/>
          <w:szCs w:val="21"/>
        </w:rPr>
        <w:t>技术</w:t>
      </w:r>
      <w:r>
        <w:rPr>
          <w:rFonts w:ascii="Times New Roman" w:hAnsi="Times New Roman" w:hint="eastAsia"/>
          <w:b/>
          <w:sz w:val="36"/>
          <w:szCs w:val="36"/>
        </w:rPr>
        <w:t>要求、</w:t>
      </w:r>
      <w:r>
        <w:rPr>
          <w:rFonts w:ascii="Times New Roman" w:hAnsi="Times New Roman"/>
          <w:b/>
          <w:sz w:val="36"/>
          <w:szCs w:val="36"/>
        </w:rPr>
        <w:t>商务要求</w:t>
      </w:r>
      <w:bookmarkEnd w:id="0"/>
    </w:p>
    <w:p w14:paraId="4324D0BD" w14:textId="77777777" w:rsidR="00545E20" w:rsidRDefault="005A4712">
      <w:pPr>
        <w:spacing w:line="360" w:lineRule="auto"/>
        <w:jc w:val="left"/>
        <w:outlineLvl w:val="1"/>
        <w:rPr>
          <w:b/>
          <w:sz w:val="24"/>
        </w:rPr>
      </w:pPr>
      <w:bookmarkStart w:id="1" w:name="_Toc76721646"/>
      <w:bookmarkStart w:id="2" w:name="_Toc350964160"/>
      <w:bookmarkStart w:id="3" w:name="_Toc233048245"/>
      <w:r>
        <w:rPr>
          <w:rFonts w:hint="eastAsia"/>
          <w:b/>
          <w:sz w:val="24"/>
        </w:rPr>
        <w:t>一、项目概述：</w:t>
      </w:r>
      <w:bookmarkEnd w:id="1"/>
    </w:p>
    <w:p w14:paraId="7668AF16" w14:textId="77777777" w:rsidR="00545E20" w:rsidRDefault="005A4712">
      <w:pPr>
        <w:pStyle w:val="Default"/>
        <w:rPr>
          <w:color w:val="auto"/>
          <w:kern w:val="2"/>
        </w:rPr>
      </w:pPr>
      <w:r>
        <w:rPr>
          <w:rFonts w:hint="eastAsia"/>
          <w:color w:val="auto"/>
          <w:kern w:val="2"/>
        </w:rPr>
        <w:t>1</w:t>
      </w:r>
      <w:r>
        <w:rPr>
          <w:rFonts w:hint="eastAsia"/>
          <w:color w:val="auto"/>
          <w:kern w:val="2"/>
        </w:rPr>
        <w:t>、</w:t>
      </w:r>
      <w:r>
        <w:rPr>
          <w:rFonts w:hint="eastAsia"/>
          <w:color w:val="auto"/>
          <w:kern w:val="2"/>
        </w:rPr>
        <w:t>项目名称：三台县人民医院</w:t>
      </w:r>
      <w:proofErr w:type="gramStart"/>
      <w:r>
        <w:rPr>
          <w:rFonts w:hint="eastAsia"/>
          <w:color w:val="auto"/>
          <w:kern w:val="2"/>
        </w:rPr>
        <w:t>电梯</w:t>
      </w:r>
      <w:r>
        <w:rPr>
          <w:rFonts w:hint="eastAsia"/>
          <w:color w:val="auto"/>
          <w:kern w:val="2"/>
        </w:rPr>
        <w:t>维保</w:t>
      </w:r>
      <w:r>
        <w:rPr>
          <w:rFonts w:hint="eastAsia"/>
          <w:color w:val="auto"/>
          <w:kern w:val="2"/>
        </w:rPr>
        <w:t>服务</w:t>
      </w:r>
      <w:proofErr w:type="gramEnd"/>
      <w:r>
        <w:rPr>
          <w:rFonts w:hint="eastAsia"/>
          <w:color w:val="auto"/>
          <w:kern w:val="2"/>
        </w:rPr>
        <w:t>。</w:t>
      </w:r>
    </w:p>
    <w:p w14:paraId="2911C353" w14:textId="77777777" w:rsidR="00545E20" w:rsidRDefault="005A4712">
      <w:pPr>
        <w:pStyle w:val="Default"/>
        <w:rPr>
          <w:b/>
          <w:szCs w:val="24"/>
        </w:rPr>
      </w:pPr>
      <w:r>
        <w:rPr>
          <w:rFonts w:hint="eastAsia"/>
          <w:color w:val="auto"/>
          <w:kern w:val="2"/>
        </w:rPr>
        <w:t>2</w:t>
      </w:r>
      <w:r>
        <w:rPr>
          <w:rFonts w:hint="eastAsia"/>
          <w:color w:val="auto"/>
          <w:kern w:val="2"/>
        </w:rPr>
        <w:t>、</w:t>
      </w:r>
      <w:r>
        <w:rPr>
          <w:rFonts w:hint="eastAsia"/>
          <w:color w:val="auto"/>
          <w:kern w:val="2"/>
        </w:rPr>
        <w:t>电梯位置及数量：外科楼</w:t>
      </w:r>
      <w:r>
        <w:rPr>
          <w:rFonts w:hint="eastAsia"/>
          <w:color w:val="auto"/>
          <w:kern w:val="2"/>
        </w:rPr>
        <w:t>7</w:t>
      </w:r>
      <w:r>
        <w:rPr>
          <w:rFonts w:hint="eastAsia"/>
          <w:color w:val="auto"/>
          <w:kern w:val="2"/>
        </w:rPr>
        <w:t>台、内科楼</w:t>
      </w:r>
      <w:r>
        <w:rPr>
          <w:rFonts w:hint="eastAsia"/>
          <w:color w:val="auto"/>
          <w:kern w:val="2"/>
        </w:rPr>
        <w:t>4</w:t>
      </w:r>
      <w:r>
        <w:rPr>
          <w:rFonts w:hint="eastAsia"/>
          <w:color w:val="auto"/>
          <w:kern w:val="2"/>
        </w:rPr>
        <w:t>台、</w:t>
      </w:r>
      <w:proofErr w:type="gramStart"/>
      <w:r>
        <w:rPr>
          <w:rFonts w:hint="eastAsia"/>
          <w:color w:val="auto"/>
          <w:kern w:val="2"/>
        </w:rPr>
        <w:t>体检楼</w:t>
      </w:r>
      <w:proofErr w:type="gramEnd"/>
      <w:r>
        <w:rPr>
          <w:rFonts w:hint="eastAsia"/>
          <w:color w:val="auto"/>
          <w:kern w:val="2"/>
        </w:rPr>
        <w:t>2</w:t>
      </w:r>
      <w:r>
        <w:rPr>
          <w:rFonts w:hint="eastAsia"/>
          <w:color w:val="auto"/>
          <w:kern w:val="2"/>
        </w:rPr>
        <w:t>台，</w:t>
      </w:r>
      <w:proofErr w:type="gramStart"/>
      <w:r>
        <w:rPr>
          <w:rFonts w:hint="eastAsia"/>
          <w:color w:val="auto"/>
          <w:kern w:val="2"/>
        </w:rPr>
        <w:t>放疗楼</w:t>
      </w:r>
      <w:proofErr w:type="gramEnd"/>
      <w:r>
        <w:rPr>
          <w:rFonts w:hint="eastAsia"/>
          <w:color w:val="auto"/>
          <w:kern w:val="2"/>
        </w:rPr>
        <w:t>1</w:t>
      </w:r>
      <w:r>
        <w:rPr>
          <w:rFonts w:hint="eastAsia"/>
          <w:color w:val="auto"/>
          <w:kern w:val="2"/>
        </w:rPr>
        <w:t>台、</w:t>
      </w:r>
      <w:proofErr w:type="gramStart"/>
      <w:r>
        <w:rPr>
          <w:rFonts w:hint="eastAsia"/>
          <w:color w:val="auto"/>
          <w:kern w:val="2"/>
        </w:rPr>
        <w:t>感染科楼</w:t>
      </w:r>
      <w:r>
        <w:rPr>
          <w:rFonts w:hint="eastAsia"/>
          <w:color w:val="auto"/>
          <w:kern w:val="2"/>
        </w:rPr>
        <w:t>1</w:t>
      </w:r>
      <w:r>
        <w:rPr>
          <w:rFonts w:hint="eastAsia"/>
          <w:color w:val="auto"/>
          <w:kern w:val="2"/>
        </w:rPr>
        <w:t>台</w:t>
      </w:r>
      <w:proofErr w:type="gramEnd"/>
      <w:r>
        <w:rPr>
          <w:rFonts w:hint="eastAsia"/>
          <w:color w:val="auto"/>
          <w:kern w:val="2"/>
        </w:rPr>
        <w:t>、三台县残疾人康复服务中心</w:t>
      </w:r>
      <w:r>
        <w:rPr>
          <w:rFonts w:hint="eastAsia"/>
          <w:color w:val="auto"/>
          <w:kern w:val="2"/>
        </w:rPr>
        <w:t>2</w:t>
      </w:r>
      <w:r>
        <w:rPr>
          <w:rFonts w:hint="eastAsia"/>
          <w:color w:val="auto"/>
          <w:kern w:val="2"/>
        </w:rPr>
        <w:t>台，共</w:t>
      </w:r>
      <w:r>
        <w:rPr>
          <w:rFonts w:hint="eastAsia"/>
          <w:color w:val="auto"/>
          <w:kern w:val="2"/>
        </w:rPr>
        <w:t>17</w:t>
      </w:r>
      <w:r>
        <w:rPr>
          <w:rFonts w:hint="eastAsia"/>
          <w:color w:val="auto"/>
          <w:kern w:val="2"/>
        </w:rPr>
        <w:t>台电梯</w:t>
      </w:r>
      <w:bookmarkStart w:id="4" w:name="_Toc76721647"/>
      <w:r>
        <w:rPr>
          <w:rFonts w:hint="eastAsia"/>
          <w:color w:val="auto"/>
          <w:kern w:val="2"/>
        </w:rPr>
        <w:t>，</w:t>
      </w:r>
      <w:r>
        <w:rPr>
          <w:rFonts w:hint="eastAsia"/>
          <w:bCs/>
          <w:szCs w:val="24"/>
        </w:rPr>
        <w:t>清单</w:t>
      </w:r>
      <w:r>
        <w:rPr>
          <w:rFonts w:hint="eastAsia"/>
          <w:bCs/>
          <w:szCs w:val="24"/>
        </w:rPr>
        <w:t>如下</w:t>
      </w:r>
      <w:r>
        <w:rPr>
          <w:rFonts w:hint="eastAsia"/>
          <w:bCs/>
          <w:szCs w:val="24"/>
        </w:rPr>
        <w:t>：</w:t>
      </w:r>
      <w:bookmarkEnd w:id="4"/>
      <w:r>
        <w:rPr>
          <w:rFonts w:hint="eastAsia"/>
          <w:b/>
          <w:szCs w:val="24"/>
        </w:rPr>
        <w:t xml:space="preserve">                         </w:t>
      </w:r>
    </w:p>
    <w:tbl>
      <w:tblPr>
        <w:tblpPr w:leftFromText="180" w:rightFromText="180" w:vertAnchor="text" w:horzAnchor="page" w:tblpX="1214" w:tblpY="280"/>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59"/>
        <w:gridCol w:w="2073"/>
        <w:gridCol w:w="954"/>
        <w:gridCol w:w="969"/>
        <w:gridCol w:w="1539"/>
        <w:gridCol w:w="1883"/>
      </w:tblGrid>
      <w:tr w:rsidR="00545E20" w14:paraId="73FEA4E7" w14:textId="77777777">
        <w:trPr>
          <w:cantSplit/>
          <w:trHeight w:val="90"/>
        </w:trPr>
        <w:tc>
          <w:tcPr>
            <w:tcW w:w="724" w:type="dxa"/>
            <w:vAlign w:val="center"/>
          </w:tcPr>
          <w:p w14:paraId="297F0306" w14:textId="77777777" w:rsidR="00545E20" w:rsidRDefault="005A4712">
            <w:pPr>
              <w:jc w:val="center"/>
              <w:rPr>
                <w:rFonts w:ascii="宋体" w:eastAsia="宋体" w:hAnsi="宋体"/>
                <w:sz w:val="24"/>
              </w:rPr>
            </w:pPr>
            <w:r>
              <w:rPr>
                <w:rFonts w:ascii="宋体" w:hAnsi="宋体" w:hint="eastAsia"/>
                <w:sz w:val="24"/>
              </w:rPr>
              <w:t>序号</w:t>
            </w:r>
          </w:p>
        </w:tc>
        <w:tc>
          <w:tcPr>
            <w:tcW w:w="1459" w:type="dxa"/>
            <w:vAlign w:val="center"/>
          </w:tcPr>
          <w:p w14:paraId="08A3B5AE" w14:textId="77777777" w:rsidR="00545E20" w:rsidRDefault="005A4712">
            <w:pPr>
              <w:jc w:val="center"/>
              <w:rPr>
                <w:rFonts w:ascii="宋体" w:eastAsia="宋体" w:hAnsi="宋体"/>
                <w:sz w:val="24"/>
              </w:rPr>
            </w:pPr>
            <w:r>
              <w:rPr>
                <w:rFonts w:ascii="宋体" w:hAnsi="宋体" w:hint="eastAsia"/>
                <w:sz w:val="24"/>
              </w:rPr>
              <w:t>品牌</w:t>
            </w:r>
          </w:p>
        </w:tc>
        <w:tc>
          <w:tcPr>
            <w:tcW w:w="2073" w:type="dxa"/>
            <w:vAlign w:val="center"/>
          </w:tcPr>
          <w:p w14:paraId="0B7D860B" w14:textId="77777777" w:rsidR="00545E20" w:rsidRDefault="005A4712">
            <w:pPr>
              <w:jc w:val="center"/>
              <w:rPr>
                <w:rFonts w:ascii="宋体" w:eastAsia="宋体" w:hAnsi="宋体"/>
                <w:sz w:val="24"/>
              </w:rPr>
            </w:pPr>
            <w:r>
              <w:rPr>
                <w:rFonts w:ascii="宋体" w:hAnsi="宋体" w:hint="eastAsia"/>
                <w:sz w:val="24"/>
              </w:rPr>
              <w:t>电梯</w:t>
            </w:r>
            <w:r>
              <w:rPr>
                <w:rFonts w:ascii="宋体" w:hAnsi="宋体" w:hint="eastAsia"/>
                <w:sz w:val="24"/>
              </w:rPr>
              <w:t>型号</w:t>
            </w:r>
          </w:p>
        </w:tc>
        <w:tc>
          <w:tcPr>
            <w:tcW w:w="954" w:type="dxa"/>
            <w:vAlign w:val="center"/>
          </w:tcPr>
          <w:p w14:paraId="698BFF74" w14:textId="77777777" w:rsidR="00545E20" w:rsidRDefault="005A4712">
            <w:pPr>
              <w:jc w:val="center"/>
              <w:rPr>
                <w:rFonts w:ascii="宋体" w:hAnsi="宋体"/>
                <w:sz w:val="24"/>
              </w:rPr>
            </w:pPr>
            <w:r>
              <w:rPr>
                <w:rFonts w:ascii="宋体" w:hAnsi="宋体" w:hint="eastAsia"/>
                <w:sz w:val="24"/>
              </w:rPr>
              <w:t>层站</w:t>
            </w:r>
          </w:p>
        </w:tc>
        <w:tc>
          <w:tcPr>
            <w:tcW w:w="969" w:type="dxa"/>
            <w:vAlign w:val="center"/>
          </w:tcPr>
          <w:p w14:paraId="3AD3EC78" w14:textId="77777777" w:rsidR="00545E20" w:rsidRDefault="005A4712">
            <w:pPr>
              <w:jc w:val="center"/>
              <w:rPr>
                <w:rFonts w:ascii="宋体" w:eastAsia="宋体" w:hAnsi="宋体"/>
                <w:sz w:val="24"/>
              </w:rPr>
            </w:pPr>
            <w:r>
              <w:rPr>
                <w:rFonts w:ascii="宋体" w:hAnsi="宋体" w:hint="eastAsia"/>
                <w:sz w:val="24"/>
              </w:rPr>
              <w:t>速度</w:t>
            </w:r>
          </w:p>
        </w:tc>
        <w:tc>
          <w:tcPr>
            <w:tcW w:w="1539" w:type="dxa"/>
            <w:vAlign w:val="center"/>
          </w:tcPr>
          <w:p w14:paraId="6F237D93" w14:textId="77777777" w:rsidR="00545E20" w:rsidRDefault="005A4712">
            <w:pPr>
              <w:jc w:val="center"/>
              <w:rPr>
                <w:rFonts w:ascii="宋体" w:hAnsi="宋体"/>
                <w:sz w:val="24"/>
              </w:rPr>
            </w:pPr>
            <w:r>
              <w:rPr>
                <w:rFonts w:ascii="宋体" w:hAnsi="宋体" w:hint="eastAsia"/>
                <w:sz w:val="24"/>
              </w:rPr>
              <w:t>楼栋</w:t>
            </w:r>
          </w:p>
        </w:tc>
        <w:tc>
          <w:tcPr>
            <w:tcW w:w="1883" w:type="dxa"/>
            <w:vAlign w:val="center"/>
          </w:tcPr>
          <w:p w14:paraId="3F956345" w14:textId="77777777" w:rsidR="00545E20" w:rsidRDefault="005A4712">
            <w:pPr>
              <w:jc w:val="center"/>
              <w:rPr>
                <w:rFonts w:ascii="宋体" w:hAnsi="宋体"/>
                <w:sz w:val="24"/>
              </w:rPr>
            </w:pPr>
            <w:r>
              <w:rPr>
                <w:rFonts w:ascii="宋体" w:hAnsi="宋体" w:hint="eastAsia"/>
                <w:sz w:val="24"/>
              </w:rPr>
              <w:t>合同</w:t>
            </w:r>
          </w:p>
          <w:p w14:paraId="610E1313" w14:textId="77777777" w:rsidR="00545E20" w:rsidRDefault="005A4712">
            <w:pPr>
              <w:jc w:val="center"/>
              <w:rPr>
                <w:rFonts w:ascii="宋体" w:eastAsia="宋体" w:hAnsi="宋体" w:cs="Times New Roman"/>
                <w:sz w:val="24"/>
              </w:rPr>
            </w:pPr>
            <w:r>
              <w:rPr>
                <w:rFonts w:ascii="宋体" w:hAnsi="宋体" w:hint="eastAsia"/>
                <w:sz w:val="24"/>
              </w:rPr>
              <w:t>到期时间</w:t>
            </w:r>
          </w:p>
        </w:tc>
      </w:tr>
      <w:tr w:rsidR="00545E20" w14:paraId="3AE4C778" w14:textId="77777777">
        <w:trPr>
          <w:cantSplit/>
          <w:trHeight w:val="483"/>
        </w:trPr>
        <w:tc>
          <w:tcPr>
            <w:tcW w:w="724" w:type="dxa"/>
            <w:vAlign w:val="center"/>
          </w:tcPr>
          <w:p w14:paraId="0B092C6E" w14:textId="77777777" w:rsidR="00545E20" w:rsidRDefault="005A4712">
            <w:pPr>
              <w:jc w:val="center"/>
              <w:rPr>
                <w:rFonts w:ascii="宋体" w:hAnsi="宋体"/>
                <w:sz w:val="24"/>
              </w:rPr>
            </w:pPr>
            <w:r>
              <w:rPr>
                <w:rFonts w:ascii="宋体" w:hAnsi="宋体" w:hint="eastAsia"/>
                <w:sz w:val="24"/>
              </w:rPr>
              <w:t>1</w:t>
            </w:r>
          </w:p>
        </w:tc>
        <w:tc>
          <w:tcPr>
            <w:tcW w:w="1459" w:type="dxa"/>
            <w:vAlign w:val="center"/>
          </w:tcPr>
          <w:p w14:paraId="79FA2AD6"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0D4A3A66" w14:textId="77777777" w:rsidR="00545E20" w:rsidRDefault="005A4712">
            <w:pPr>
              <w:jc w:val="center"/>
              <w:rPr>
                <w:rFonts w:ascii="宋体" w:hAnsi="宋体"/>
                <w:sz w:val="24"/>
              </w:rPr>
            </w:pPr>
            <w:r>
              <w:rPr>
                <w:rFonts w:ascii="宋体" w:hAnsi="宋体" w:hint="eastAsia"/>
                <w:sz w:val="24"/>
              </w:rPr>
              <w:t>VFB320</w:t>
            </w:r>
          </w:p>
        </w:tc>
        <w:tc>
          <w:tcPr>
            <w:tcW w:w="954" w:type="dxa"/>
            <w:vAlign w:val="center"/>
          </w:tcPr>
          <w:p w14:paraId="73AF08D5" w14:textId="77777777" w:rsidR="00545E20" w:rsidRDefault="005A4712">
            <w:pPr>
              <w:jc w:val="center"/>
              <w:rPr>
                <w:rFonts w:ascii="宋体" w:hAnsi="宋体"/>
                <w:sz w:val="24"/>
              </w:rPr>
            </w:pPr>
            <w:r>
              <w:rPr>
                <w:rFonts w:ascii="宋体" w:hAnsi="宋体" w:hint="eastAsia"/>
                <w:sz w:val="24"/>
              </w:rPr>
              <w:t>7/7</w:t>
            </w:r>
          </w:p>
        </w:tc>
        <w:tc>
          <w:tcPr>
            <w:tcW w:w="969" w:type="dxa"/>
            <w:vAlign w:val="center"/>
          </w:tcPr>
          <w:p w14:paraId="1CF2D2E9"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2A91EE1E" w14:textId="77777777" w:rsidR="00545E20" w:rsidRDefault="005A4712">
            <w:pPr>
              <w:jc w:val="center"/>
              <w:rPr>
                <w:rFonts w:ascii="宋体" w:hAnsi="宋体"/>
                <w:sz w:val="24"/>
              </w:rPr>
            </w:pPr>
            <w:proofErr w:type="gramStart"/>
            <w:r>
              <w:rPr>
                <w:rFonts w:ascii="宋体" w:hAnsi="宋体" w:hint="eastAsia"/>
                <w:sz w:val="24"/>
              </w:rPr>
              <w:t>体检楼</w:t>
            </w:r>
            <w:proofErr w:type="gramEnd"/>
            <w:r>
              <w:rPr>
                <w:rFonts w:ascii="宋体" w:hAnsi="宋体" w:hint="eastAsia"/>
                <w:sz w:val="24"/>
              </w:rPr>
              <w:t>2#</w:t>
            </w:r>
          </w:p>
        </w:tc>
        <w:tc>
          <w:tcPr>
            <w:tcW w:w="1883" w:type="dxa"/>
            <w:vAlign w:val="center"/>
          </w:tcPr>
          <w:p w14:paraId="3B68B497" w14:textId="77777777" w:rsidR="00545E20" w:rsidRDefault="005A4712">
            <w:pPr>
              <w:jc w:val="center"/>
              <w:rPr>
                <w:rFonts w:ascii="宋体" w:hAnsi="宋体"/>
                <w:sz w:val="24"/>
              </w:rPr>
            </w:pPr>
            <w:r>
              <w:rPr>
                <w:rFonts w:ascii="宋体" w:hAnsi="宋体" w:hint="eastAsia"/>
                <w:sz w:val="24"/>
              </w:rPr>
              <w:t>2022.5.31</w:t>
            </w:r>
          </w:p>
        </w:tc>
      </w:tr>
      <w:tr w:rsidR="00545E20" w14:paraId="55AAFFF3" w14:textId="77777777">
        <w:trPr>
          <w:cantSplit/>
          <w:trHeight w:val="465"/>
        </w:trPr>
        <w:tc>
          <w:tcPr>
            <w:tcW w:w="724" w:type="dxa"/>
            <w:vAlign w:val="center"/>
          </w:tcPr>
          <w:p w14:paraId="75C50C6D" w14:textId="77777777" w:rsidR="00545E20" w:rsidRDefault="005A4712">
            <w:pPr>
              <w:jc w:val="center"/>
              <w:rPr>
                <w:rFonts w:ascii="宋体" w:hAnsi="宋体"/>
                <w:sz w:val="24"/>
              </w:rPr>
            </w:pPr>
            <w:r>
              <w:rPr>
                <w:rFonts w:ascii="宋体" w:hAnsi="宋体" w:hint="eastAsia"/>
                <w:sz w:val="24"/>
              </w:rPr>
              <w:t>2</w:t>
            </w:r>
          </w:p>
        </w:tc>
        <w:tc>
          <w:tcPr>
            <w:tcW w:w="1459" w:type="dxa"/>
            <w:vAlign w:val="center"/>
          </w:tcPr>
          <w:p w14:paraId="237A9687"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30ED864C" w14:textId="77777777" w:rsidR="00545E20" w:rsidRDefault="005A4712">
            <w:pPr>
              <w:jc w:val="center"/>
              <w:rPr>
                <w:rFonts w:ascii="宋体" w:hAnsi="宋体"/>
                <w:sz w:val="24"/>
              </w:rPr>
            </w:pPr>
            <w:r>
              <w:rPr>
                <w:rFonts w:ascii="宋体" w:hAnsi="宋体" w:hint="eastAsia"/>
                <w:sz w:val="24"/>
              </w:rPr>
              <w:t>VFB320</w:t>
            </w:r>
          </w:p>
        </w:tc>
        <w:tc>
          <w:tcPr>
            <w:tcW w:w="954" w:type="dxa"/>
            <w:vAlign w:val="center"/>
          </w:tcPr>
          <w:p w14:paraId="2345CF81" w14:textId="77777777" w:rsidR="00545E20" w:rsidRDefault="005A4712">
            <w:pPr>
              <w:jc w:val="center"/>
              <w:rPr>
                <w:rFonts w:ascii="宋体" w:hAnsi="宋体"/>
                <w:sz w:val="24"/>
              </w:rPr>
            </w:pPr>
            <w:r>
              <w:rPr>
                <w:rFonts w:ascii="宋体" w:hAnsi="宋体" w:hint="eastAsia"/>
                <w:sz w:val="24"/>
              </w:rPr>
              <w:t>7/7</w:t>
            </w:r>
          </w:p>
        </w:tc>
        <w:tc>
          <w:tcPr>
            <w:tcW w:w="969" w:type="dxa"/>
            <w:vAlign w:val="center"/>
          </w:tcPr>
          <w:p w14:paraId="48363CB0"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63C307F3" w14:textId="77777777" w:rsidR="00545E20" w:rsidRDefault="005A4712">
            <w:pPr>
              <w:jc w:val="center"/>
              <w:rPr>
                <w:rFonts w:ascii="宋体" w:hAnsi="宋体"/>
                <w:sz w:val="24"/>
              </w:rPr>
            </w:pPr>
            <w:proofErr w:type="gramStart"/>
            <w:r>
              <w:rPr>
                <w:rFonts w:ascii="宋体" w:hAnsi="宋体" w:hint="eastAsia"/>
                <w:sz w:val="24"/>
              </w:rPr>
              <w:t>体检楼</w:t>
            </w:r>
            <w:proofErr w:type="gramEnd"/>
            <w:r>
              <w:rPr>
                <w:rFonts w:ascii="宋体" w:hAnsi="宋体" w:hint="eastAsia"/>
                <w:sz w:val="24"/>
              </w:rPr>
              <w:t>1#</w:t>
            </w:r>
          </w:p>
        </w:tc>
        <w:tc>
          <w:tcPr>
            <w:tcW w:w="1883" w:type="dxa"/>
            <w:vAlign w:val="center"/>
          </w:tcPr>
          <w:p w14:paraId="4C14D137" w14:textId="77777777" w:rsidR="00545E20" w:rsidRDefault="005A4712">
            <w:pPr>
              <w:jc w:val="center"/>
              <w:rPr>
                <w:rFonts w:ascii="宋体" w:hAnsi="宋体"/>
                <w:sz w:val="24"/>
              </w:rPr>
            </w:pPr>
            <w:r>
              <w:rPr>
                <w:rFonts w:ascii="宋体" w:hAnsi="宋体" w:hint="eastAsia"/>
                <w:sz w:val="24"/>
              </w:rPr>
              <w:t>2022.5.31</w:t>
            </w:r>
          </w:p>
        </w:tc>
      </w:tr>
      <w:tr w:rsidR="00545E20" w14:paraId="0615A3A4" w14:textId="77777777">
        <w:trPr>
          <w:cantSplit/>
          <w:trHeight w:val="446"/>
        </w:trPr>
        <w:tc>
          <w:tcPr>
            <w:tcW w:w="724" w:type="dxa"/>
            <w:vAlign w:val="center"/>
          </w:tcPr>
          <w:p w14:paraId="1C29E65F" w14:textId="77777777" w:rsidR="00545E20" w:rsidRDefault="005A4712">
            <w:pPr>
              <w:jc w:val="center"/>
              <w:rPr>
                <w:rFonts w:ascii="宋体" w:hAnsi="宋体"/>
                <w:sz w:val="24"/>
              </w:rPr>
            </w:pPr>
            <w:r>
              <w:rPr>
                <w:rFonts w:ascii="宋体" w:hAnsi="宋体" w:hint="eastAsia"/>
                <w:sz w:val="24"/>
              </w:rPr>
              <w:t>3</w:t>
            </w:r>
          </w:p>
        </w:tc>
        <w:tc>
          <w:tcPr>
            <w:tcW w:w="1459" w:type="dxa"/>
            <w:vAlign w:val="center"/>
          </w:tcPr>
          <w:p w14:paraId="0E777CDE"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18FE0686" w14:textId="77777777" w:rsidR="00545E20" w:rsidRDefault="005A4712">
            <w:pPr>
              <w:jc w:val="center"/>
              <w:rPr>
                <w:rFonts w:ascii="宋体" w:hAnsi="宋体"/>
                <w:sz w:val="24"/>
              </w:rPr>
            </w:pPr>
            <w:r>
              <w:rPr>
                <w:rFonts w:ascii="宋体" w:hAnsi="宋体" w:hint="eastAsia"/>
                <w:sz w:val="24"/>
              </w:rPr>
              <w:t>VFB320</w:t>
            </w:r>
          </w:p>
        </w:tc>
        <w:tc>
          <w:tcPr>
            <w:tcW w:w="954" w:type="dxa"/>
          </w:tcPr>
          <w:p w14:paraId="644D0D28" w14:textId="77777777" w:rsidR="00545E20" w:rsidRDefault="005A4712">
            <w:pPr>
              <w:jc w:val="center"/>
              <w:rPr>
                <w:rFonts w:ascii="宋体" w:hAnsi="宋体"/>
                <w:sz w:val="24"/>
              </w:rPr>
            </w:pPr>
            <w:r>
              <w:rPr>
                <w:rFonts w:ascii="宋体" w:hAnsi="宋体" w:hint="eastAsia"/>
                <w:sz w:val="24"/>
              </w:rPr>
              <w:t>12/12</w:t>
            </w:r>
          </w:p>
        </w:tc>
        <w:tc>
          <w:tcPr>
            <w:tcW w:w="969" w:type="dxa"/>
            <w:vAlign w:val="center"/>
          </w:tcPr>
          <w:p w14:paraId="7AFEA67F"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164656B7"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1#</w:t>
            </w:r>
          </w:p>
        </w:tc>
        <w:tc>
          <w:tcPr>
            <w:tcW w:w="1883" w:type="dxa"/>
            <w:vAlign w:val="center"/>
          </w:tcPr>
          <w:p w14:paraId="237978A2" w14:textId="77777777" w:rsidR="00545E20" w:rsidRDefault="005A4712">
            <w:pPr>
              <w:jc w:val="center"/>
              <w:rPr>
                <w:rFonts w:ascii="宋体" w:hAnsi="宋体"/>
                <w:sz w:val="24"/>
              </w:rPr>
            </w:pPr>
            <w:r>
              <w:rPr>
                <w:rFonts w:ascii="宋体" w:hAnsi="宋体" w:hint="eastAsia"/>
                <w:sz w:val="24"/>
              </w:rPr>
              <w:t>2022.5.31</w:t>
            </w:r>
          </w:p>
        </w:tc>
      </w:tr>
      <w:tr w:rsidR="00545E20" w14:paraId="7C1A068C" w14:textId="77777777">
        <w:trPr>
          <w:cantSplit/>
          <w:trHeight w:val="390"/>
        </w:trPr>
        <w:tc>
          <w:tcPr>
            <w:tcW w:w="724" w:type="dxa"/>
            <w:vAlign w:val="center"/>
          </w:tcPr>
          <w:p w14:paraId="07337451" w14:textId="77777777" w:rsidR="00545E20" w:rsidRDefault="005A4712">
            <w:pPr>
              <w:jc w:val="center"/>
              <w:rPr>
                <w:rFonts w:ascii="宋体" w:hAnsi="宋体"/>
                <w:sz w:val="24"/>
              </w:rPr>
            </w:pPr>
            <w:r>
              <w:rPr>
                <w:rFonts w:ascii="宋体" w:hAnsi="宋体" w:hint="eastAsia"/>
                <w:sz w:val="24"/>
              </w:rPr>
              <w:t>4</w:t>
            </w:r>
          </w:p>
        </w:tc>
        <w:tc>
          <w:tcPr>
            <w:tcW w:w="1459" w:type="dxa"/>
            <w:vAlign w:val="center"/>
          </w:tcPr>
          <w:p w14:paraId="5C020192"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54031614" w14:textId="77777777" w:rsidR="00545E20" w:rsidRDefault="005A4712">
            <w:pPr>
              <w:jc w:val="center"/>
              <w:rPr>
                <w:rFonts w:ascii="宋体" w:hAnsi="宋体"/>
                <w:sz w:val="24"/>
              </w:rPr>
            </w:pPr>
            <w:r>
              <w:rPr>
                <w:rFonts w:ascii="宋体" w:hAnsi="宋体" w:hint="eastAsia"/>
                <w:sz w:val="24"/>
              </w:rPr>
              <w:t>VFB320</w:t>
            </w:r>
          </w:p>
        </w:tc>
        <w:tc>
          <w:tcPr>
            <w:tcW w:w="954" w:type="dxa"/>
          </w:tcPr>
          <w:p w14:paraId="1572E784" w14:textId="77777777" w:rsidR="00545E20" w:rsidRDefault="005A4712">
            <w:pPr>
              <w:jc w:val="center"/>
              <w:rPr>
                <w:rFonts w:ascii="宋体" w:hAnsi="宋体"/>
                <w:sz w:val="24"/>
              </w:rPr>
            </w:pPr>
            <w:r>
              <w:rPr>
                <w:rFonts w:ascii="宋体" w:hAnsi="宋体" w:hint="eastAsia"/>
                <w:sz w:val="24"/>
              </w:rPr>
              <w:t>12/12</w:t>
            </w:r>
          </w:p>
        </w:tc>
        <w:tc>
          <w:tcPr>
            <w:tcW w:w="969" w:type="dxa"/>
            <w:vAlign w:val="center"/>
          </w:tcPr>
          <w:p w14:paraId="74287C28"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502FF621"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2#</w:t>
            </w:r>
          </w:p>
        </w:tc>
        <w:tc>
          <w:tcPr>
            <w:tcW w:w="1883" w:type="dxa"/>
            <w:vAlign w:val="center"/>
          </w:tcPr>
          <w:p w14:paraId="5B022388" w14:textId="77777777" w:rsidR="00545E20" w:rsidRDefault="005A4712">
            <w:pPr>
              <w:jc w:val="center"/>
              <w:rPr>
                <w:rFonts w:ascii="宋体" w:hAnsi="宋体"/>
                <w:sz w:val="24"/>
              </w:rPr>
            </w:pPr>
            <w:r>
              <w:rPr>
                <w:rFonts w:ascii="宋体" w:hAnsi="宋体" w:hint="eastAsia"/>
                <w:sz w:val="24"/>
              </w:rPr>
              <w:t>2022.5.31</w:t>
            </w:r>
          </w:p>
        </w:tc>
      </w:tr>
      <w:tr w:rsidR="00545E20" w14:paraId="7D144968" w14:textId="77777777">
        <w:trPr>
          <w:cantSplit/>
          <w:trHeight w:val="359"/>
        </w:trPr>
        <w:tc>
          <w:tcPr>
            <w:tcW w:w="724" w:type="dxa"/>
            <w:vAlign w:val="center"/>
          </w:tcPr>
          <w:p w14:paraId="0D7A2984" w14:textId="77777777" w:rsidR="00545E20" w:rsidRDefault="005A4712">
            <w:pPr>
              <w:jc w:val="center"/>
              <w:rPr>
                <w:rFonts w:ascii="宋体" w:hAnsi="宋体"/>
                <w:sz w:val="24"/>
              </w:rPr>
            </w:pPr>
            <w:r>
              <w:rPr>
                <w:rFonts w:ascii="宋体" w:hAnsi="宋体" w:hint="eastAsia"/>
                <w:sz w:val="24"/>
              </w:rPr>
              <w:t>5</w:t>
            </w:r>
          </w:p>
        </w:tc>
        <w:tc>
          <w:tcPr>
            <w:tcW w:w="1459" w:type="dxa"/>
            <w:vAlign w:val="center"/>
          </w:tcPr>
          <w:p w14:paraId="22975BC9"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23A8F5A7" w14:textId="77777777" w:rsidR="00545E20" w:rsidRDefault="005A4712">
            <w:pPr>
              <w:jc w:val="center"/>
              <w:rPr>
                <w:rFonts w:ascii="宋体" w:hAnsi="宋体"/>
                <w:sz w:val="24"/>
              </w:rPr>
            </w:pPr>
            <w:r>
              <w:rPr>
                <w:rFonts w:ascii="宋体" w:hAnsi="宋体" w:hint="eastAsia"/>
                <w:sz w:val="24"/>
              </w:rPr>
              <w:t>VFB320</w:t>
            </w:r>
          </w:p>
        </w:tc>
        <w:tc>
          <w:tcPr>
            <w:tcW w:w="954" w:type="dxa"/>
          </w:tcPr>
          <w:p w14:paraId="23E4D406" w14:textId="77777777" w:rsidR="00545E20" w:rsidRDefault="005A4712">
            <w:pPr>
              <w:jc w:val="center"/>
              <w:rPr>
                <w:rFonts w:ascii="宋体" w:hAnsi="宋体"/>
                <w:sz w:val="24"/>
              </w:rPr>
            </w:pPr>
            <w:r>
              <w:rPr>
                <w:rFonts w:ascii="宋体" w:hAnsi="宋体" w:hint="eastAsia"/>
                <w:sz w:val="24"/>
              </w:rPr>
              <w:t>12/10</w:t>
            </w:r>
          </w:p>
        </w:tc>
        <w:tc>
          <w:tcPr>
            <w:tcW w:w="969" w:type="dxa"/>
            <w:vAlign w:val="center"/>
          </w:tcPr>
          <w:p w14:paraId="1CA6A12E"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3F8221A0"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4#</w:t>
            </w:r>
          </w:p>
        </w:tc>
        <w:tc>
          <w:tcPr>
            <w:tcW w:w="1883" w:type="dxa"/>
            <w:vAlign w:val="center"/>
          </w:tcPr>
          <w:p w14:paraId="7E50CEA3" w14:textId="77777777" w:rsidR="00545E20" w:rsidRDefault="005A4712">
            <w:pPr>
              <w:jc w:val="center"/>
              <w:rPr>
                <w:rFonts w:ascii="宋体" w:hAnsi="宋体"/>
                <w:sz w:val="24"/>
              </w:rPr>
            </w:pPr>
            <w:r>
              <w:rPr>
                <w:rFonts w:ascii="宋体" w:hAnsi="宋体" w:hint="eastAsia"/>
                <w:sz w:val="24"/>
              </w:rPr>
              <w:t>2022.5.31</w:t>
            </w:r>
          </w:p>
        </w:tc>
      </w:tr>
      <w:tr w:rsidR="00545E20" w14:paraId="790AAF9E" w14:textId="77777777">
        <w:trPr>
          <w:cantSplit/>
          <w:trHeight w:val="370"/>
        </w:trPr>
        <w:tc>
          <w:tcPr>
            <w:tcW w:w="724" w:type="dxa"/>
            <w:vAlign w:val="center"/>
          </w:tcPr>
          <w:p w14:paraId="0E512746" w14:textId="77777777" w:rsidR="00545E20" w:rsidRDefault="005A4712">
            <w:pPr>
              <w:jc w:val="center"/>
              <w:rPr>
                <w:rFonts w:ascii="宋体" w:hAnsi="宋体"/>
                <w:sz w:val="24"/>
              </w:rPr>
            </w:pPr>
            <w:r>
              <w:rPr>
                <w:rFonts w:ascii="宋体" w:hAnsi="宋体" w:hint="eastAsia"/>
                <w:sz w:val="24"/>
              </w:rPr>
              <w:t>6</w:t>
            </w:r>
          </w:p>
        </w:tc>
        <w:tc>
          <w:tcPr>
            <w:tcW w:w="1459" w:type="dxa"/>
            <w:vAlign w:val="center"/>
          </w:tcPr>
          <w:p w14:paraId="5A5C7215"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27917EAD" w14:textId="77777777" w:rsidR="00545E20" w:rsidRDefault="005A4712">
            <w:pPr>
              <w:jc w:val="center"/>
              <w:rPr>
                <w:rFonts w:ascii="宋体" w:hAnsi="宋体"/>
                <w:sz w:val="24"/>
              </w:rPr>
            </w:pPr>
            <w:r>
              <w:rPr>
                <w:rFonts w:ascii="宋体" w:hAnsi="宋体" w:hint="eastAsia"/>
                <w:sz w:val="24"/>
              </w:rPr>
              <w:t>VFB320</w:t>
            </w:r>
          </w:p>
        </w:tc>
        <w:tc>
          <w:tcPr>
            <w:tcW w:w="954" w:type="dxa"/>
          </w:tcPr>
          <w:p w14:paraId="13B56DAB" w14:textId="77777777" w:rsidR="00545E20" w:rsidRDefault="005A4712">
            <w:pPr>
              <w:jc w:val="center"/>
              <w:rPr>
                <w:rFonts w:ascii="宋体" w:hAnsi="宋体"/>
                <w:sz w:val="24"/>
              </w:rPr>
            </w:pPr>
            <w:r>
              <w:rPr>
                <w:rFonts w:ascii="宋体" w:hAnsi="宋体" w:hint="eastAsia"/>
                <w:sz w:val="24"/>
              </w:rPr>
              <w:t>13/13</w:t>
            </w:r>
          </w:p>
        </w:tc>
        <w:tc>
          <w:tcPr>
            <w:tcW w:w="969" w:type="dxa"/>
            <w:vAlign w:val="center"/>
          </w:tcPr>
          <w:p w14:paraId="323D0327"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69AEB453"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3#</w:t>
            </w:r>
          </w:p>
        </w:tc>
        <w:tc>
          <w:tcPr>
            <w:tcW w:w="1883" w:type="dxa"/>
            <w:vAlign w:val="center"/>
          </w:tcPr>
          <w:p w14:paraId="6E48C717" w14:textId="77777777" w:rsidR="00545E20" w:rsidRDefault="005A4712">
            <w:pPr>
              <w:jc w:val="center"/>
              <w:rPr>
                <w:rFonts w:ascii="宋体" w:hAnsi="宋体"/>
                <w:sz w:val="24"/>
              </w:rPr>
            </w:pPr>
            <w:r>
              <w:rPr>
                <w:rFonts w:ascii="宋体" w:hAnsi="宋体" w:hint="eastAsia"/>
                <w:sz w:val="24"/>
              </w:rPr>
              <w:t>2022.5.31</w:t>
            </w:r>
          </w:p>
        </w:tc>
      </w:tr>
      <w:tr w:rsidR="00545E20" w14:paraId="68191A0A" w14:textId="77777777">
        <w:trPr>
          <w:cantSplit/>
          <w:trHeight w:val="386"/>
        </w:trPr>
        <w:tc>
          <w:tcPr>
            <w:tcW w:w="724" w:type="dxa"/>
            <w:vAlign w:val="center"/>
          </w:tcPr>
          <w:p w14:paraId="2A0040C1" w14:textId="77777777" w:rsidR="00545E20" w:rsidRDefault="005A4712">
            <w:pPr>
              <w:jc w:val="center"/>
              <w:rPr>
                <w:rFonts w:ascii="宋体" w:hAnsi="宋体"/>
                <w:sz w:val="24"/>
              </w:rPr>
            </w:pPr>
            <w:r>
              <w:rPr>
                <w:rFonts w:ascii="宋体" w:hAnsi="宋体" w:hint="eastAsia"/>
                <w:sz w:val="24"/>
              </w:rPr>
              <w:t>7</w:t>
            </w:r>
          </w:p>
        </w:tc>
        <w:tc>
          <w:tcPr>
            <w:tcW w:w="1459" w:type="dxa"/>
            <w:vAlign w:val="center"/>
          </w:tcPr>
          <w:p w14:paraId="66C0E56E"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112EAB71" w14:textId="77777777" w:rsidR="00545E20" w:rsidRDefault="005A4712">
            <w:pPr>
              <w:jc w:val="center"/>
              <w:rPr>
                <w:rFonts w:ascii="宋体" w:hAnsi="宋体"/>
                <w:sz w:val="24"/>
              </w:rPr>
            </w:pPr>
            <w:r>
              <w:rPr>
                <w:rFonts w:ascii="宋体" w:hAnsi="宋体" w:hint="eastAsia"/>
                <w:sz w:val="24"/>
              </w:rPr>
              <w:t>VFB320</w:t>
            </w:r>
          </w:p>
        </w:tc>
        <w:tc>
          <w:tcPr>
            <w:tcW w:w="954" w:type="dxa"/>
          </w:tcPr>
          <w:p w14:paraId="4673D8E7" w14:textId="77777777" w:rsidR="00545E20" w:rsidRDefault="005A4712">
            <w:pPr>
              <w:jc w:val="center"/>
              <w:rPr>
                <w:rFonts w:ascii="宋体" w:hAnsi="宋体"/>
                <w:sz w:val="24"/>
              </w:rPr>
            </w:pPr>
            <w:r>
              <w:rPr>
                <w:rFonts w:ascii="宋体" w:hAnsi="宋体" w:hint="eastAsia"/>
                <w:sz w:val="24"/>
              </w:rPr>
              <w:t>13/13</w:t>
            </w:r>
          </w:p>
        </w:tc>
        <w:tc>
          <w:tcPr>
            <w:tcW w:w="969" w:type="dxa"/>
            <w:vAlign w:val="center"/>
          </w:tcPr>
          <w:p w14:paraId="6555015D"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092238C3"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6#</w:t>
            </w:r>
          </w:p>
        </w:tc>
        <w:tc>
          <w:tcPr>
            <w:tcW w:w="1883" w:type="dxa"/>
            <w:vAlign w:val="center"/>
          </w:tcPr>
          <w:p w14:paraId="00E83A81" w14:textId="77777777" w:rsidR="00545E20" w:rsidRDefault="005A4712">
            <w:pPr>
              <w:jc w:val="center"/>
              <w:rPr>
                <w:rFonts w:ascii="宋体" w:hAnsi="宋体"/>
                <w:sz w:val="24"/>
              </w:rPr>
            </w:pPr>
            <w:r>
              <w:rPr>
                <w:rFonts w:ascii="宋体" w:hAnsi="宋体" w:hint="eastAsia"/>
                <w:sz w:val="24"/>
              </w:rPr>
              <w:t>2022.5.31</w:t>
            </w:r>
          </w:p>
        </w:tc>
      </w:tr>
      <w:tr w:rsidR="00545E20" w14:paraId="7340090A" w14:textId="77777777">
        <w:trPr>
          <w:cantSplit/>
          <w:trHeight w:val="415"/>
        </w:trPr>
        <w:tc>
          <w:tcPr>
            <w:tcW w:w="724" w:type="dxa"/>
            <w:vAlign w:val="center"/>
          </w:tcPr>
          <w:p w14:paraId="2608CDCC" w14:textId="77777777" w:rsidR="00545E20" w:rsidRDefault="005A4712">
            <w:pPr>
              <w:jc w:val="center"/>
              <w:rPr>
                <w:rFonts w:ascii="宋体" w:hAnsi="宋体"/>
                <w:sz w:val="24"/>
              </w:rPr>
            </w:pPr>
            <w:r>
              <w:rPr>
                <w:rFonts w:ascii="宋体" w:hAnsi="宋体" w:hint="eastAsia"/>
                <w:sz w:val="24"/>
              </w:rPr>
              <w:t>8</w:t>
            </w:r>
          </w:p>
        </w:tc>
        <w:tc>
          <w:tcPr>
            <w:tcW w:w="1459" w:type="dxa"/>
            <w:vAlign w:val="center"/>
          </w:tcPr>
          <w:p w14:paraId="3ACBDA16"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397A42B4" w14:textId="77777777" w:rsidR="00545E20" w:rsidRDefault="005A4712">
            <w:pPr>
              <w:jc w:val="center"/>
              <w:rPr>
                <w:rFonts w:ascii="宋体" w:hAnsi="宋体"/>
                <w:sz w:val="24"/>
              </w:rPr>
            </w:pPr>
            <w:r>
              <w:rPr>
                <w:rFonts w:ascii="宋体" w:hAnsi="宋体" w:hint="eastAsia"/>
                <w:sz w:val="24"/>
              </w:rPr>
              <w:t>VFB320</w:t>
            </w:r>
          </w:p>
        </w:tc>
        <w:tc>
          <w:tcPr>
            <w:tcW w:w="954" w:type="dxa"/>
          </w:tcPr>
          <w:p w14:paraId="225DBC86" w14:textId="77777777" w:rsidR="00545E20" w:rsidRDefault="005A4712">
            <w:pPr>
              <w:jc w:val="center"/>
              <w:rPr>
                <w:rFonts w:ascii="宋体" w:hAnsi="宋体"/>
                <w:sz w:val="24"/>
              </w:rPr>
            </w:pPr>
            <w:r>
              <w:rPr>
                <w:rFonts w:ascii="宋体" w:hAnsi="宋体" w:hint="eastAsia"/>
                <w:sz w:val="24"/>
              </w:rPr>
              <w:t>13/13</w:t>
            </w:r>
          </w:p>
        </w:tc>
        <w:tc>
          <w:tcPr>
            <w:tcW w:w="969" w:type="dxa"/>
            <w:vAlign w:val="center"/>
          </w:tcPr>
          <w:p w14:paraId="01161EF3"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48AE0194"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5#</w:t>
            </w:r>
          </w:p>
        </w:tc>
        <w:tc>
          <w:tcPr>
            <w:tcW w:w="1883" w:type="dxa"/>
            <w:vAlign w:val="center"/>
          </w:tcPr>
          <w:p w14:paraId="567F7889" w14:textId="77777777" w:rsidR="00545E20" w:rsidRDefault="005A4712">
            <w:pPr>
              <w:jc w:val="center"/>
              <w:rPr>
                <w:rFonts w:ascii="宋体" w:hAnsi="宋体"/>
                <w:sz w:val="24"/>
              </w:rPr>
            </w:pPr>
            <w:r>
              <w:rPr>
                <w:rFonts w:ascii="宋体" w:hAnsi="宋体" w:hint="eastAsia"/>
                <w:sz w:val="24"/>
              </w:rPr>
              <w:t>2022.5.31</w:t>
            </w:r>
          </w:p>
        </w:tc>
      </w:tr>
      <w:tr w:rsidR="00545E20" w14:paraId="608ED6A1" w14:textId="77777777">
        <w:trPr>
          <w:trHeight w:val="483"/>
        </w:trPr>
        <w:tc>
          <w:tcPr>
            <w:tcW w:w="724" w:type="dxa"/>
            <w:vAlign w:val="center"/>
          </w:tcPr>
          <w:p w14:paraId="7AA7CCB3" w14:textId="77777777" w:rsidR="00545E20" w:rsidRDefault="005A4712">
            <w:pPr>
              <w:jc w:val="center"/>
              <w:rPr>
                <w:rFonts w:ascii="宋体" w:hAnsi="宋体"/>
                <w:sz w:val="24"/>
              </w:rPr>
            </w:pPr>
            <w:r>
              <w:rPr>
                <w:rFonts w:ascii="宋体" w:hAnsi="宋体" w:hint="eastAsia"/>
                <w:sz w:val="24"/>
              </w:rPr>
              <w:t>9</w:t>
            </w:r>
          </w:p>
        </w:tc>
        <w:tc>
          <w:tcPr>
            <w:tcW w:w="1459" w:type="dxa"/>
            <w:vAlign w:val="center"/>
          </w:tcPr>
          <w:p w14:paraId="1264E9D7"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446B857E" w14:textId="77777777" w:rsidR="00545E20" w:rsidRDefault="005A4712">
            <w:pPr>
              <w:jc w:val="center"/>
              <w:rPr>
                <w:rFonts w:ascii="宋体" w:hAnsi="宋体"/>
                <w:sz w:val="24"/>
              </w:rPr>
            </w:pPr>
            <w:r>
              <w:rPr>
                <w:rFonts w:ascii="宋体" w:hAnsi="宋体" w:hint="eastAsia"/>
                <w:sz w:val="24"/>
              </w:rPr>
              <w:t>VFB320</w:t>
            </w:r>
          </w:p>
        </w:tc>
        <w:tc>
          <w:tcPr>
            <w:tcW w:w="954" w:type="dxa"/>
          </w:tcPr>
          <w:p w14:paraId="6BED08F0" w14:textId="77777777" w:rsidR="00545E20" w:rsidRDefault="005A4712">
            <w:pPr>
              <w:jc w:val="center"/>
              <w:rPr>
                <w:rFonts w:ascii="宋体" w:hAnsi="宋体"/>
                <w:sz w:val="24"/>
              </w:rPr>
            </w:pPr>
            <w:r>
              <w:rPr>
                <w:rFonts w:ascii="宋体" w:hAnsi="宋体" w:hint="eastAsia"/>
                <w:sz w:val="24"/>
              </w:rPr>
              <w:t>10/10</w:t>
            </w:r>
          </w:p>
        </w:tc>
        <w:tc>
          <w:tcPr>
            <w:tcW w:w="969" w:type="dxa"/>
          </w:tcPr>
          <w:p w14:paraId="7F7CDB0A"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73EC1893" w14:textId="77777777" w:rsidR="00545E20" w:rsidRDefault="005A4712">
            <w:pPr>
              <w:jc w:val="center"/>
              <w:rPr>
                <w:rFonts w:ascii="宋体" w:hAnsi="宋体"/>
                <w:sz w:val="24"/>
              </w:rPr>
            </w:pPr>
            <w:r>
              <w:rPr>
                <w:rFonts w:ascii="宋体" w:hAnsi="宋体" w:hint="eastAsia"/>
                <w:sz w:val="24"/>
              </w:rPr>
              <w:t>内科楼</w:t>
            </w:r>
            <w:r>
              <w:rPr>
                <w:rFonts w:ascii="宋体" w:hAnsi="宋体" w:hint="eastAsia"/>
                <w:sz w:val="24"/>
              </w:rPr>
              <w:t>1#</w:t>
            </w:r>
          </w:p>
        </w:tc>
        <w:tc>
          <w:tcPr>
            <w:tcW w:w="1883" w:type="dxa"/>
            <w:vAlign w:val="center"/>
          </w:tcPr>
          <w:p w14:paraId="4377A8AD" w14:textId="77777777" w:rsidR="00545E20" w:rsidRDefault="005A4712">
            <w:pPr>
              <w:jc w:val="center"/>
              <w:rPr>
                <w:rFonts w:ascii="宋体" w:hAnsi="宋体"/>
                <w:sz w:val="24"/>
              </w:rPr>
            </w:pPr>
            <w:r>
              <w:rPr>
                <w:rFonts w:ascii="宋体" w:hAnsi="宋体" w:hint="eastAsia"/>
                <w:sz w:val="24"/>
              </w:rPr>
              <w:t>2022.9.19</w:t>
            </w:r>
          </w:p>
        </w:tc>
      </w:tr>
      <w:tr w:rsidR="00545E20" w14:paraId="67E667AE" w14:textId="77777777">
        <w:trPr>
          <w:trHeight w:val="483"/>
        </w:trPr>
        <w:tc>
          <w:tcPr>
            <w:tcW w:w="724" w:type="dxa"/>
            <w:vAlign w:val="center"/>
          </w:tcPr>
          <w:p w14:paraId="62CCB9E6" w14:textId="77777777" w:rsidR="00545E20" w:rsidRDefault="005A4712">
            <w:pPr>
              <w:jc w:val="center"/>
              <w:rPr>
                <w:rFonts w:ascii="宋体" w:hAnsi="宋体"/>
                <w:sz w:val="24"/>
              </w:rPr>
            </w:pPr>
            <w:r>
              <w:rPr>
                <w:rFonts w:ascii="宋体" w:hAnsi="宋体" w:hint="eastAsia"/>
                <w:sz w:val="24"/>
              </w:rPr>
              <w:t>10</w:t>
            </w:r>
          </w:p>
        </w:tc>
        <w:tc>
          <w:tcPr>
            <w:tcW w:w="1459" w:type="dxa"/>
            <w:vAlign w:val="center"/>
          </w:tcPr>
          <w:p w14:paraId="63049D78"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4319FA88" w14:textId="77777777" w:rsidR="00545E20" w:rsidRDefault="005A4712">
            <w:pPr>
              <w:jc w:val="center"/>
              <w:rPr>
                <w:rFonts w:ascii="宋体" w:hAnsi="宋体"/>
                <w:sz w:val="24"/>
              </w:rPr>
            </w:pPr>
            <w:r>
              <w:rPr>
                <w:rFonts w:ascii="宋体" w:hAnsi="宋体" w:hint="eastAsia"/>
                <w:sz w:val="24"/>
              </w:rPr>
              <w:t>VFB320</w:t>
            </w:r>
          </w:p>
        </w:tc>
        <w:tc>
          <w:tcPr>
            <w:tcW w:w="954" w:type="dxa"/>
          </w:tcPr>
          <w:p w14:paraId="56AD097F" w14:textId="77777777" w:rsidR="00545E20" w:rsidRDefault="005A4712">
            <w:pPr>
              <w:jc w:val="center"/>
              <w:rPr>
                <w:rFonts w:ascii="宋体" w:hAnsi="宋体"/>
                <w:sz w:val="24"/>
              </w:rPr>
            </w:pPr>
            <w:r>
              <w:rPr>
                <w:rFonts w:ascii="宋体" w:hAnsi="宋体" w:hint="eastAsia"/>
                <w:sz w:val="24"/>
              </w:rPr>
              <w:t>10/10</w:t>
            </w:r>
          </w:p>
        </w:tc>
        <w:tc>
          <w:tcPr>
            <w:tcW w:w="969" w:type="dxa"/>
          </w:tcPr>
          <w:p w14:paraId="47524206"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39BBC7CE" w14:textId="77777777" w:rsidR="00545E20" w:rsidRDefault="005A4712">
            <w:pPr>
              <w:jc w:val="center"/>
              <w:rPr>
                <w:rFonts w:ascii="宋体" w:hAnsi="宋体"/>
                <w:sz w:val="24"/>
              </w:rPr>
            </w:pPr>
            <w:r>
              <w:rPr>
                <w:rFonts w:ascii="宋体" w:hAnsi="宋体" w:hint="eastAsia"/>
                <w:sz w:val="24"/>
              </w:rPr>
              <w:t>内科楼</w:t>
            </w:r>
            <w:r>
              <w:rPr>
                <w:rFonts w:ascii="宋体" w:hAnsi="宋体" w:hint="eastAsia"/>
                <w:sz w:val="24"/>
              </w:rPr>
              <w:t>2#</w:t>
            </w:r>
          </w:p>
        </w:tc>
        <w:tc>
          <w:tcPr>
            <w:tcW w:w="1883" w:type="dxa"/>
            <w:vAlign w:val="center"/>
          </w:tcPr>
          <w:p w14:paraId="73ED0BB0" w14:textId="77777777" w:rsidR="00545E20" w:rsidRDefault="005A4712">
            <w:pPr>
              <w:jc w:val="center"/>
              <w:rPr>
                <w:rFonts w:ascii="宋体" w:hAnsi="宋体"/>
                <w:sz w:val="24"/>
              </w:rPr>
            </w:pPr>
            <w:r>
              <w:rPr>
                <w:rFonts w:ascii="宋体" w:hAnsi="宋体" w:hint="eastAsia"/>
                <w:sz w:val="24"/>
              </w:rPr>
              <w:t>2022.9.19</w:t>
            </w:r>
          </w:p>
        </w:tc>
      </w:tr>
      <w:tr w:rsidR="00545E20" w14:paraId="286B65D5" w14:textId="77777777">
        <w:trPr>
          <w:trHeight w:val="445"/>
        </w:trPr>
        <w:tc>
          <w:tcPr>
            <w:tcW w:w="724" w:type="dxa"/>
            <w:vAlign w:val="center"/>
          </w:tcPr>
          <w:p w14:paraId="0D246B16" w14:textId="77777777" w:rsidR="00545E20" w:rsidRDefault="005A4712">
            <w:pPr>
              <w:jc w:val="center"/>
              <w:rPr>
                <w:rFonts w:ascii="宋体" w:hAnsi="宋体"/>
                <w:sz w:val="24"/>
              </w:rPr>
            </w:pPr>
            <w:r>
              <w:rPr>
                <w:rFonts w:ascii="宋体" w:hAnsi="宋体" w:hint="eastAsia"/>
                <w:sz w:val="24"/>
              </w:rPr>
              <w:t>11</w:t>
            </w:r>
          </w:p>
        </w:tc>
        <w:tc>
          <w:tcPr>
            <w:tcW w:w="1459" w:type="dxa"/>
            <w:vAlign w:val="center"/>
          </w:tcPr>
          <w:p w14:paraId="492CDB8C"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58EF584F" w14:textId="77777777" w:rsidR="00545E20" w:rsidRDefault="005A4712">
            <w:pPr>
              <w:jc w:val="center"/>
              <w:rPr>
                <w:rFonts w:ascii="宋体" w:hAnsi="宋体"/>
                <w:sz w:val="24"/>
              </w:rPr>
            </w:pPr>
            <w:r>
              <w:rPr>
                <w:rFonts w:ascii="宋体" w:hAnsi="宋体" w:hint="eastAsia"/>
                <w:sz w:val="24"/>
              </w:rPr>
              <w:t>VFB320</w:t>
            </w:r>
          </w:p>
        </w:tc>
        <w:tc>
          <w:tcPr>
            <w:tcW w:w="954" w:type="dxa"/>
          </w:tcPr>
          <w:p w14:paraId="711BAF5B" w14:textId="77777777" w:rsidR="00545E20" w:rsidRDefault="005A4712">
            <w:pPr>
              <w:jc w:val="center"/>
              <w:rPr>
                <w:rFonts w:ascii="宋体" w:hAnsi="宋体"/>
                <w:sz w:val="24"/>
              </w:rPr>
            </w:pPr>
            <w:r>
              <w:rPr>
                <w:rFonts w:ascii="宋体" w:hAnsi="宋体" w:hint="eastAsia"/>
                <w:sz w:val="24"/>
              </w:rPr>
              <w:t>10/10</w:t>
            </w:r>
          </w:p>
        </w:tc>
        <w:tc>
          <w:tcPr>
            <w:tcW w:w="969" w:type="dxa"/>
          </w:tcPr>
          <w:p w14:paraId="4E231C09"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33F7675A" w14:textId="77777777" w:rsidR="00545E20" w:rsidRDefault="005A4712">
            <w:pPr>
              <w:jc w:val="center"/>
              <w:rPr>
                <w:rFonts w:ascii="宋体" w:hAnsi="宋体"/>
                <w:sz w:val="24"/>
              </w:rPr>
            </w:pPr>
            <w:r>
              <w:rPr>
                <w:rFonts w:ascii="宋体" w:hAnsi="宋体" w:hint="eastAsia"/>
                <w:sz w:val="24"/>
              </w:rPr>
              <w:t>内科楼</w:t>
            </w:r>
            <w:r>
              <w:rPr>
                <w:rFonts w:ascii="宋体" w:hAnsi="宋体" w:hint="eastAsia"/>
                <w:sz w:val="24"/>
              </w:rPr>
              <w:t>3#</w:t>
            </w:r>
          </w:p>
        </w:tc>
        <w:tc>
          <w:tcPr>
            <w:tcW w:w="1883" w:type="dxa"/>
            <w:vAlign w:val="center"/>
          </w:tcPr>
          <w:p w14:paraId="3544B89E" w14:textId="77777777" w:rsidR="00545E20" w:rsidRDefault="005A4712">
            <w:pPr>
              <w:jc w:val="center"/>
              <w:rPr>
                <w:rFonts w:ascii="宋体" w:hAnsi="宋体"/>
                <w:sz w:val="24"/>
              </w:rPr>
            </w:pPr>
            <w:r>
              <w:rPr>
                <w:rFonts w:ascii="宋体" w:hAnsi="宋体" w:hint="eastAsia"/>
                <w:sz w:val="24"/>
              </w:rPr>
              <w:t>2022.9.19</w:t>
            </w:r>
          </w:p>
        </w:tc>
      </w:tr>
      <w:tr w:rsidR="00545E20" w14:paraId="05E08B02" w14:textId="77777777">
        <w:trPr>
          <w:trHeight w:val="484"/>
        </w:trPr>
        <w:tc>
          <w:tcPr>
            <w:tcW w:w="724" w:type="dxa"/>
            <w:vAlign w:val="center"/>
          </w:tcPr>
          <w:p w14:paraId="3B2E6D74" w14:textId="77777777" w:rsidR="00545E20" w:rsidRDefault="005A4712">
            <w:pPr>
              <w:jc w:val="center"/>
              <w:rPr>
                <w:rFonts w:ascii="宋体" w:hAnsi="宋体"/>
                <w:sz w:val="24"/>
              </w:rPr>
            </w:pPr>
            <w:r>
              <w:rPr>
                <w:rFonts w:ascii="宋体" w:hAnsi="宋体" w:hint="eastAsia"/>
                <w:sz w:val="24"/>
              </w:rPr>
              <w:t>12</w:t>
            </w:r>
          </w:p>
        </w:tc>
        <w:tc>
          <w:tcPr>
            <w:tcW w:w="1459" w:type="dxa"/>
            <w:vAlign w:val="center"/>
          </w:tcPr>
          <w:p w14:paraId="7F29C325" w14:textId="77777777" w:rsidR="00545E20" w:rsidRDefault="005A4712">
            <w:pPr>
              <w:jc w:val="center"/>
              <w:rPr>
                <w:rFonts w:ascii="宋体" w:hAnsi="宋体"/>
                <w:sz w:val="24"/>
              </w:rPr>
            </w:pPr>
            <w:r>
              <w:rPr>
                <w:rFonts w:ascii="宋体" w:hAnsi="宋体" w:hint="eastAsia"/>
                <w:sz w:val="24"/>
              </w:rPr>
              <w:t>沈阳三洋</w:t>
            </w:r>
          </w:p>
        </w:tc>
        <w:tc>
          <w:tcPr>
            <w:tcW w:w="2073" w:type="dxa"/>
            <w:vAlign w:val="center"/>
          </w:tcPr>
          <w:p w14:paraId="003051A4" w14:textId="77777777" w:rsidR="00545E20" w:rsidRDefault="005A4712">
            <w:pPr>
              <w:jc w:val="center"/>
              <w:rPr>
                <w:rFonts w:ascii="宋体" w:hAnsi="宋体"/>
                <w:sz w:val="24"/>
              </w:rPr>
            </w:pPr>
            <w:r>
              <w:rPr>
                <w:rFonts w:ascii="宋体" w:hAnsi="宋体" w:hint="eastAsia"/>
                <w:sz w:val="24"/>
              </w:rPr>
              <w:t>VFB320</w:t>
            </w:r>
          </w:p>
        </w:tc>
        <w:tc>
          <w:tcPr>
            <w:tcW w:w="954" w:type="dxa"/>
          </w:tcPr>
          <w:p w14:paraId="58B8A2F8" w14:textId="77777777" w:rsidR="00545E20" w:rsidRDefault="005A4712">
            <w:pPr>
              <w:jc w:val="center"/>
              <w:rPr>
                <w:rFonts w:ascii="宋体" w:hAnsi="宋体"/>
                <w:sz w:val="24"/>
              </w:rPr>
            </w:pPr>
            <w:r>
              <w:rPr>
                <w:rFonts w:ascii="宋体" w:hAnsi="宋体" w:hint="eastAsia"/>
                <w:sz w:val="24"/>
              </w:rPr>
              <w:t>10/10</w:t>
            </w:r>
          </w:p>
        </w:tc>
        <w:tc>
          <w:tcPr>
            <w:tcW w:w="969" w:type="dxa"/>
          </w:tcPr>
          <w:p w14:paraId="3E50EC3F"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4184012E" w14:textId="77777777" w:rsidR="00545E20" w:rsidRDefault="005A4712">
            <w:pPr>
              <w:jc w:val="center"/>
              <w:rPr>
                <w:rFonts w:ascii="宋体" w:hAnsi="宋体"/>
                <w:sz w:val="24"/>
              </w:rPr>
            </w:pPr>
            <w:r>
              <w:rPr>
                <w:rFonts w:ascii="宋体" w:hAnsi="宋体" w:hint="eastAsia"/>
                <w:sz w:val="24"/>
              </w:rPr>
              <w:t>内科楼</w:t>
            </w:r>
            <w:r>
              <w:rPr>
                <w:rFonts w:ascii="宋体" w:hAnsi="宋体" w:hint="eastAsia"/>
                <w:sz w:val="24"/>
              </w:rPr>
              <w:t>4#</w:t>
            </w:r>
          </w:p>
        </w:tc>
        <w:tc>
          <w:tcPr>
            <w:tcW w:w="1883" w:type="dxa"/>
            <w:vAlign w:val="center"/>
          </w:tcPr>
          <w:p w14:paraId="002E28D1" w14:textId="77777777" w:rsidR="00545E20" w:rsidRDefault="005A4712">
            <w:pPr>
              <w:jc w:val="center"/>
              <w:rPr>
                <w:rFonts w:ascii="宋体" w:hAnsi="宋体"/>
                <w:sz w:val="24"/>
              </w:rPr>
            </w:pPr>
            <w:r>
              <w:rPr>
                <w:rFonts w:ascii="宋体" w:hAnsi="宋体" w:hint="eastAsia"/>
                <w:sz w:val="24"/>
              </w:rPr>
              <w:t>2022.9.19</w:t>
            </w:r>
          </w:p>
        </w:tc>
      </w:tr>
      <w:tr w:rsidR="00545E20" w14:paraId="3BABF952" w14:textId="77777777">
        <w:trPr>
          <w:trHeight w:val="587"/>
        </w:trPr>
        <w:tc>
          <w:tcPr>
            <w:tcW w:w="724" w:type="dxa"/>
            <w:vAlign w:val="center"/>
          </w:tcPr>
          <w:p w14:paraId="12417E3C" w14:textId="77777777" w:rsidR="00545E20" w:rsidRDefault="005A4712">
            <w:pPr>
              <w:jc w:val="center"/>
              <w:rPr>
                <w:rFonts w:ascii="宋体" w:hAnsi="宋体"/>
                <w:sz w:val="24"/>
              </w:rPr>
            </w:pPr>
            <w:r>
              <w:rPr>
                <w:rFonts w:ascii="宋体" w:hAnsi="宋体" w:hint="eastAsia"/>
                <w:sz w:val="24"/>
              </w:rPr>
              <w:t>13</w:t>
            </w:r>
          </w:p>
        </w:tc>
        <w:tc>
          <w:tcPr>
            <w:tcW w:w="1459" w:type="dxa"/>
            <w:vAlign w:val="center"/>
          </w:tcPr>
          <w:p w14:paraId="75946F9D" w14:textId="77777777" w:rsidR="00545E20" w:rsidRDefault="005A4712">
            <w:pPr>
              <w:jc w:val="center"/>
              <w:rPr>
                <w:rFonts w:ascii="宋体" w:hAnsi="宋体"/>
                <w:sz w:val="24"/>
              </w:rPr>
            </w:pPr>
            <w:r>
              <w:rPr>
                <w:rFonts w:ascii="宋体" w:hAnsi="宋体" w:hint="eastAsia"/>
                <w:sz w:val="24"/>
              </w:rPr>
              <w:t>柳州富士</w:t>
            </w:r>
          </w:p>
        </w:tc>
        <w:tc>
          <w:tcPr>
            <w:tcW w:w="2073" w:type="dxa"/>
            <w:vAlign w:val="center"/>
          </w:tcPr>
          <w:p w14:paraId="5A8ACD50" w14:textId="77777777" w:rsidR="00545E20" w:rsidRDefault="005A4712">
            <w:pPr>
              <w:jc w:val="center"/>
              <w:rPr>
                <w:rFonts w:ascii="宋体" w:hAnsi="宋体"/>
                <w:sz w:val="24"/>
              </w:rPr>
            </w:pPr>
            <w:r>
              <w:rPr>
                <w:rFonts w:ascii="宋体" w:hAnsi="宋体" w:hint="eastAsia"/>
                <w:sz w:val="24"/>
              </w:rPr>
              <w:t>TBJ1000/1.0-JXW</w:t>
            </w:r>
          </w:p>
        </w:tc>
        <w:tc>
          <w:tcPr>
            <w:tcW w:w="954" w:type="dxa"/>
          </w:tcPr>
          <w:p w14:paraId="19F34E41" w14:textId="77777777" w:rsidR="00545E20" w:rsidRDefault="005A4712">
            <w:pPr>
              <w:jc w:val="center"/>
              <w:rPr>
                <w:rFonts w:ascii="宋体" w:hAnsi="宋体"/>
                <w:sz w:val="24"/>
              </w:rPr>
            </w:pPr>
            <w:r>
              <w:rPr>
                <w:rFonts w:ascii="宋体" w:hAnsi="宋体" w:hint="eastAsia"/>
                <w:sz w:val="24"/>
              </w:rPr>
              <w:t>3/3</w:t>
            </w:r>
          </w:p>
        </w:tc>
        <w:tc>
          <w:tcPr>
            <w:tcW w:w="969" w:type="dxa"/>
            <w:vAlign w:val="center"/>
          </w:tcPr>
          <w:p w14:paraId="260DE570"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7E27BAA6" w14:textId="77777777" w:rsidR="00545E20" w:rsidRDefault="005A4712">
            <w:pPr>
              <w:jc w:val="center"/>
              <w:rPr>
                <w:rFonts w:ascii="宋体" w:hAnsi="宋体"/>
                <w:sz w:val="24"/>
              </w:rPr>
            </w:pPr>
            <w:r>
              <w:rPr>
                <w:rFonts w:ascii="宋体" w:hAnsi="宋体" w:hint="eastAsia"/>
                <w:sz w:val="24"/>
              </w:rPr>
              <w:t>康复科</w:t>
            </w:r>
            <w:r>
              <w:rPr>
                <w:rFonts w:ascii="宋体" w:hAnsi="宋体" w:hint="eastAsia"/>
                <w:sz w:val="24"/>
              </w:rPr>
              <w:t>1#</w:t>
            </w:r>
          </w:p>
        </w:tc>
        <w:tc>
          <w:tcPr>
            <w:tcW w:w="1883" w:type="dxa"/>
            <w:vAlign w:val="center"/>
          </w:tcPr>
          <w:p w14:paraId="55305EA6" w14:textId="77777777" w:rsidR="00545E20" w:rsidRDefault="005A4712">
            <w:pPr>
              <w:jc w:val="center"/>
              <w:rPr>
                <w:rFonts w:ascii="宋体" w:hAnsi="宋体"/>
                <w:sz w:val="24"/>
              </w:rPr>
            </w:pPr>
            <w:r>
              <w:rPr>
                <w:rFonts w:ascii="宋体" w:hAnsi="宋体" w:hint="eastAsia"/>
                <w:sz w:val="24"/>
              </w:rPr>
              <w:t>2022.12.31</w:t>
            </w:r>
          </w:p>
        </w:tc>
      </w:tr>
      <w:tr w:rsidR="00545E20" w14:paraId="5C0C8FC3" w14:textId="77777777">
        <w:trPr>
          <w:trHeight w:val="587"/>
        </w:trPr>
        <w:tc>
          <w:tcPr>
            <w:tcW w:w="724" w:type="dxa"/>
            <w:vAlign w:val="center"/>
          </w:tcPr>
          <w:p w14:paraId="4F8891A9" w14:textId="77777777" w:rsidR="00545E20" w:rsidRDefault="005A4712">
            <w:pPr>
              <w:jc w:val="center"/>
              <w:rPr>
                <w:rFonts w:ascii="宋体" w:hAnsi="宋体"/>
                <w:sz w:val="24"/>
              </w:rPr>
            </w:pPr>
            <w:r>
              <w:rPr>
                <w:rFonts w:ascii="宋体" w:hAnsi="宋体" w:hint="eastAsia"/>
                <w:sz w:val="24"/>
              </w:rPr>
              <w:t>14</w:t>
            </w:r>
          </w:p>
        </w:tc>
        <w:tc>
          <w:tcPr>
            <w:tcW w:w="1459" w:type="dxa"/>
            <w:vAlign w:val="center"/>
          </w:tcPr>
          <w:p w14:paraId="4548D630" w14:textId="77777777" w:rsidR="00545E20" w:rsidRDefault="005A4712">
            <w:pPr>
              <w:jc w:val="center"/>
              <w:rPr>
                <w:rFonts w:ascii="宋体" w:hAnsi="宋体"/>
                <w:sz w:val="24"/>
              </w:rPr>
            </w:pPr>
            <w:r>
              <w:rPr>
                <w:rFonts w:ascii="宋体" w:hAnsi="宋体" w:hint="eastAsia"/>
                <w:sz w:val="24"/>
              </w:rPr>
              <w:t>柳州富士</w:t>
            </w:r>
          </w:p>
        </w:tc>
        <w:tc>
          <w:tcPr>
            <w:tcW w:w="2073" w:type="dxa"/>
            <w:vAlign w:val="center"/>
          </w:tcPr>
          <w:p w14:paraId="164DC875" w14:textId="77777777" w:rsidR="00545E20" w:rsidRDefault="005A4712">
            <w:pPr>
              <w:jc w:val="center"/>
              <w:rPr>
                <w:rFonts w:ascii="宋体" w:hAnsi="宋体"/>
                <w:sz w:val="24"/>
              </w:rPr>
            </w:pPr>
            <w:r>
              <w:rPr>
                <w:rFonts w:ascii="宋体" w:hAnsi="宋体" w:hint="eastAsia"/>
                <w:sz w:val="24"/>
              </w:rPr>
              <w:t>TBJ1600/1.0-JXW</w:t>
            </w:r>
          </w:p>
        </w:tc>
        <w:tc>
          <w:tcPr>
            <w:tcW w:w="954" w:type="dxa"/>
          </w:tcPr>
          <w:p w14:paraId="410FDBE3" w14:textId="77777777" w:rsidR="00545E20" w:rsidRDefault="005A4712">
            <w:pPr>
              <w:jc w:val="center"/>
              <w:rPr>
                <w:rFonts w:ascii="宋体" w:hAnsi="宋体"/>
                <w:sz w:val="24"/>
              </w:rPr>
            </w:pPr>
            <w:r>
              <w:rPr>
                <w:rFonts w:ascii="宋体" w:hAnsi="宋体" w:hint="eastAsia"/>
                <w:sz w:val="24"/>
              </w:rPr>
              <w:t>3/3</w:t>
            </w:r>
          </w:p>
        </w:tc>
        <w:tc>
          <w:tcPr>
            <w:tcW w:w="969" w:type="dxa"/>
            <w:vAlign w:val="center"/>
          </w:tcPr>
          <w:p w14:paraId="187373D3"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202F2FC2" w14:textId="77777777" w:rsidR="00545E20" w:rsidRDefault="005A4712">
            <w:pPr>
              <w:jc w:val="center"/>
              <w:rPr>
                <w:rFonts w:ascii="宋体" w:hAnsi="宋体"/>
                <w:sz w:val="24"/>
              </w:rPr>
            </w:pPr>
            <w:r>
              <w:rPr>
                <w:rFonts w:ascii="宋体" w:hAnsi="宋体" w:hint="eastAsia"/>
                <w:sz w:val="24"/>
              </w:rPr>
              <w:t>康复科</w:t>
            </w:r>
            <w:r>
              <w:rPr>
                <w:rFonts w:ascii="宋体" w:hAnsi="宋体" w:hint="eastAsia"/>
                <w:sz w:val="24"/>
              </w:rPr>
              <w:t>2#</w:t>
            </w:r>
          </w:p>
        </w:tc>
        <w:tc>
          <w:tcPr>
            <w:tcW w:w="1883" w:type="dxa"/>
            <w:vAlign w:val="center"/>
          </w:tcPr>
          <w:p w14:paraId="4D47F19A" w14:textId="77777777" w:rsidR="00545E20" w:rsidRDefault="005A4712">
            <w:pPr>
              <w:jc w:val="center"/>
              <w:rPr>
                <w:rFonts w:ascii="宋体" w:hAnsi="宋体"/>
                <w:sz w:val="24"/>
              </w:rPr>
            </w:pPr>
            <w:r>
              <w:rPr>
                <w:rFonts w:ascii="宋体" w:hAnsi="宋体" w:hint="eastAsia"/>
                <w:sz w:val="24"/>
              </w:rPr>
              <w:t>2022.12.31</w:t>
            </w:r>
          </w:p>
        </w:tc>
      </w:tr>
      <w:tr w:rsidR="00545E20" w14:paraId="05FCCC1A" w14:textId="77777777">
        <w:trPr>
          <w:trHeight w:val="427"/>
        </w:trPr>
        <w:tc>
          <w:tcPr>
            <w:tcW w:w="724" w:type="dxa"/>
            <w:vAlign w:val="center"/>
          </w:tcPr>
          <w:p w14:paraId="68F41E7A" w14:textId="77777777" w:rsidR="00545E20" w:rsidRDefault="005A4712">
            <w:pPr>
              <w:jc w:val="center"/>
              <w:rPr>
                <w:rFonts w:ascii="宋体" w:hAnsi="宋体"/>
                <w:sz w:val="24"/>
              </w:rPr>
            </w:pPr>
            <w:r>
              <w:rPr>
                <w:rFonts w:ascii="宋体" w:hAnsi="宋体" w:hint="eastAsia"/>
                <w:sz w:val="24"/>
              </w:rPr>
              <w:t>15</w:t>
            </w:r>
          </w:p>
        </w:tc>
        <w:tc>
          <w:tcPr>
            <w:tcW w:w="1459" w:type="dxa"/>
            <w:vAlign w:val="center"/>
          </w:tcPr>
          <w:p w14:paraId="78422B13" w14:textId="77777777" w:rsidR="00545E20" w:rsidRDefault="005A4712">
            <w:pPr>
              <w:jc w:val="center"/>
              <w:rPr>
                <w:rFonts w:ascii="宋体" w:hAnsi="宋体"/>
                <w:sz w:val="24"/>
              </w:rPr>
            </w:pPr>
            <w:r>
              <w:rPr>
                <w:rFonts w:ascii="宋体" w:hAnsi="宋体" w:hint="eastAsia"/>
                <w:sz w:val="24"/>
              </w:rPr>
              <w:t>四川科莱</w:t>
            </w:r>
          </w:p>
        </w:tc>
        <w:tc>
          <w:tcPr>
            <w:tcW w:w="2073" w:type="dxa"/>
          </w:tcPr>
          <w:p w14:paraId="1D7B624E" w14:textId="77777777" w:rsidR="00545E20" w:rsidRDefault="005A4712">
            <w:pPr>
              <w:jc w:val="center"/>
              <w:rPr>
                <w:rFonts w:ascii="宋体" w:hAnsi="宋体"/>
                <w:sz w:val="24"/>
              </w:rPr>
            </w:pPr>
            <w:r>
              <w:rPr>
                <w:rFonts w:ascii="宋体" w:hAnsi="宋体" w:hint="eastAsia"/>
                <w:sz w:val="24"/>
              </w:rPr>
              <w:t>CL1000/1.0-GW</w:t>
            </w:r>
          </w:p>
        </w:tc>
        <w:tc>
          <w:tcPr>
            <w:tcW w:w="954" w:type="dxa"/>
          </w:tcPr>
          <w:p w14:paraId="2176FB1E" w14:textId="77777777" w:rsidR="00545E20" w:rsidRDefault="005A4712">
            <w:pPr>
              <w:jc w:val="center"/>
              <w:rPr>
                <w:rFonts w:ascii="宋体" w:hAnsi="宋体"/>
                <w:sz w:val="24"/>
              </w:rPr>
            </w:pPr>
            <w:r>
              <w:rPr>
                <w:rFonts w:ascii="宋体" w:hAnsi="宋体" w:hint="eastAsia"/>
                <w:sz w:val="24"/>
              </w:rPr>
              <w:t>3/3</w:t>
            </w:r>
          </w:p>
        </w:tc>
        <w:tc>
          <w:tcPr>
            <w:tcW w:w="969" w:type="dxa"/>
            <w:vAlign w:val="center"/>
          </w:tcPr>
          <w:p w14:paraId="6C8C6AE3"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61ED811F"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7#</w:t>
            </w:r>
          </w:p>
        </w:tc>
        <w:tc>
          <w:tcPr>
            <w:tcW w:w="1883" w:type="dxa"/>
            <w:vAlign w:val="center"/>
          </w:tcPr>
          <w:p w14:paraId="6F7F696F" w14:textId="77777777" w:rsidR="00545E20" w:rsidRDefault="005A4712">
            <w:pPr>
              <w:jc w:val="center"/>
              <w:rPr>
                <w:rFonts w:ascii="宋体" w:hAnsi="宋体"/>
                <w:sz w:val="24"/>
              </w:rPr>
            </w:pPr>
            <w:r>
              <w:rPr>
                <w:rFonts w:ascii="宋体" w:hAnsi="宋体" w:hint="eastAsia"/>
                <w:sz w:val="24"/>
              </w:rPr>
              <w:t>2022.12.31</w:t>
            </w:r>
          </w:p>
        </w:tc>
      </w:tr>
      <w:tr w:rsidR="00545E20" w14:paraId="25493F95" w14:textId="77777777">
        <w:trPr>
          <w:trHeight w:val="465"/>
        </w:trPr>
        <w:tc>
          <w:tcPr>
            <w:tcW w:w="724" w:type="dxa"/>
            <w:vAlign w:val="center"/>
          </w:tcPr>
          <w:p w14:paraId="4E2EAFD3" w14:textId="77777777" w:rsidR="00545E20" w:rsidRDefault="005A4712">
            <w:pPr>
              <w:jc w:val="center"/>
              <w:rPr>
                <w:rFonts w:ascii="宋体" w:hAnsi="宋体"/>
                <w:sz w:val="24"/>
              </w:rPr>
            </w:pPr>
            <w:r>
              <w:rPr>
                <w:rFonts w:ascii="宋体" w:hAnsi="宋体" w:hint="eastAsia"/>
                <w:sz w:val="24"/>
              </w:rPr>
              <w:t>16</w:t>
            </w:r>
          </w:p>
        </w:tc>
        <w:tc>
          <w:tcPr>
            <w:tcW w:w="1459" w:type="dxa"/>
            <w:vAlign w:val="center"/>
          </w:tcPr>
          <w:p w14:paraId="701C1C33" w14:textId="77777777" w:rsidR="00545E20" w:rsidRDefault="005A4712">
            <w:pPr>
              <w:jc w:val="center"/>
              <w:rPr>
                <w:rFonts w:ascii="宋体" w:hAnsi="宋体"/>
                <w:sz w:val="24"/>
              </w:rPr>
            </w:pPr>
            <w:r>
              <w:rPr>
                <w:rFonts w:ascii="宋体" w:hAnsi="宋体" w:hint="eastAsia"/>
                <w:sz w:val="24"/>
              </w:rPr>
              <w:t>四川奥尔铂</w:t>
            </w:r>
          </w:p>
        </w:tc>
        <w:tc>
          <w:tcPr>
            <w:tcW w:w="2073" w:type="dxa"/>
          </w:tcPr>
          <w:p w14:paraId="0172B59C" w14:textId="77777777" w:rsidR="00545E20" w:rsidRDefault="005A4712">
            <w:pPr>
              <w:jc w:val="center"/>
              <w:rPr>
                <w:rFonts w:ascii="宋体" w:hAnsi="宋体"/>
                <w:sz w:val="24"/>
              </w:rPr>
            </w:pPr>
            <w:r>
              <w:rPr>
                <w:rFonts w:ascii="宋体" w:hAnsi="宋体" w:hint="eastAsia"/>
                <w:sz w:val="24"/>
              </w:rPr>
              <w:t>TBJ1600/1.0-JXWVF</w:t>
            </w:r>
          </w:p>
        </w:tc>
        <w:tc>
          <w:tcPr>
            <w:tcW w:w="954" w:type="dxa"/>
          </w:tcPr>
          <w:p w14:paraId="28ADD680" w14:textId="77777777" w:rsidR="00545E20" w:rsidRDefault="005A4712">
            <w:pPr>
              <w:jc w:val="center"/>
              <w:rPr>
                <w:rFonts w:ascii="宋体" w:hAnsi="宋体"/>
                <w:sz w:val="24"/>
              </w:rPr>
            </w:pPr>
            <w:r>
              <w:rPr>
                <w:rFonts w:ascii="宋体" w:hAnsi="宋体" w:hint="eastAsia"/>
                <w:sz w:val="24"/>
              </w:rPr>
              <w:t>3/3</w:t>
            </w:r>
          </w:p>
        </w:tc>
        <w:tc>
          <w:tcPr>
            <w:tcW w:w="969" w:type="dxa"/>
            <w:vAlign w:val="center"/>
          </w:tcPr>
          <w:p w14:paraId="300AA227"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22FB733F" w14:textId="77777777" w:rsidR="00545E20" w:rsidRDefault="005A4712">
            <w:pPr>
              <w:jc w:val="center"/>
              <w:rPr>
                <w:rFonts w:ascii="宋体" w:hAnsi="宋体"/>
                <w:sz w:val="24"/>
              </w:rPr>
            </w:pPr>
            <w:proofErr w:type="gramStart"/>
            <w:r>
              <w:rPr>
                <w:rFonts w:ascii="宋体" w:hAnsi="宋体" w:hint="eastAsia"/>
                <w:sz w:val="24"/>
              </w:rPr>
              <w:t>放疗楼</w:t>
            </w:r>
            <w:proofErr w:type="gramEnd"/>
          </w:p>
        </w:tc>
        <w:tc>
          <w:tcPr>
            <w:tcW w:w="1883" w:type="dxa"/>
            <w:vAlign w:val="center"/>
          </w:tcPr>
          <w:p w14:paraId="2380F525" w14:textId="77777777" w:rsidR="00545E20" w:rsidRDefault="005A4712">
            <w:pPr>
              <w:jc w:val="center"/>
              <w:rPr>
                <w:rFonts w:ascii="宋体" w:hAnsi="宋体"/>
                <w:sz w:val="24"/>
              </w:rPr>
            </w:pPr>
            <w:r>
              <w:rPr>
                <w:rFonts w:ascii="宋体" w:hAnsi="宋体" w:hint="eastAsia"/>
                <w:sz w:val="24"/>
              </w:rPr>
              <w:t>2022.12.31</w:t>
            </w:r>
          </w:p>
        </w:tc>
      </w:tr>
      <w:tr w:rsidR="00545E20" w14:paraId="37F8002F" w14:textId="77777777">
        <w:trPr>
          <w:trHeight w:val="426"/>
        </w:trPr>
        <w:tc>
          <w:tcPr>
            <w:tcW w:w="724" w:type="dxa"/>
            <w:vAlign w:val="center"/>
          </w:tcPr>
          <w:p w14:paraId="0618FCA1" w14:textId="77777777" w:rsidR="00545E20" w:rsidRDefault="005A4712">
            <w:pPr>
              <w:jc w:val="center"/>
              <w:rPr>
                <w:rFonts w:ascii="宋体" w:hAnsi="宋体"/>
                <w:sz w:val="24"/>
              </w:rPr>
            </w:pPr>
            <w:r>
              <w:rPr>
                <w:rFonts w:ascii="宋体" w:hAnsi="宋体" w:hint="eastAsia"/>
                <w:sz w:val="24"/>
              </w:rPr>
              <w:t>17</w:t>
            </w:r>
          </w:p>
        </w:tc>
        <w:tc>
          <w:tcPr>
            <w:tcW w:w="1459" w:type="dxa"/>
            <w:vAlign w:val="center"/>
          </w:tcPr>
          <w:p w14:paraId="07A05EE2" w14:textId="77777777" w:rsidR="00545E20" w:rsidRDefault="005A4712">
            <w:pPr>
              <w:jc w:val="center"/>
              <w:rPr>
                <w:rFonts w:ascii="宋体" w:hAnsi="宋体"/>
                <w:sz w:val="24"/>
              </w:rPr>
            </w:pPr>
            <w:r>
              <w:rPr>
                <w:rFonts w:ascii="宋体" w:hAnsi="宋体" w:hint="eastAsia"/>
                <w:sz w:val="24"/>
              </w:rPr>
              <w:t>苏州德奥</w:t>
            </w:r>
          </w:p>
        </w:tc>
        <w:tc>
          <w:tcPr>
            <w:tcW w:w="2073" w:type="dxa"/>
          </w:tcPr>
          <w:p w14:paraId="2E64AA47" w14:textId="77777777" w:rsidR="00545E20" w:rsidRDefault="005A4712">
            <w:pPr>
              <w:jc w:val="center"/>
              <w:rPr>
                <w:rFonts w:ascii="宋体" w:hAnsi="宋体"/>
                <w:sz w:val="24"/>
              </w:rPr>
            </w:pPr>
            <w:r>
              <w:rPr>
                <w:rFonts w:ascii="宋体" w:hAnsi="宋体" w:hint="eastAsia"/>
                <w:sz w:val="24"/>
              </w:rPr>
              <w:t>DPNB35</w:t>
            </w:r>
          </w:p>
        </w:tc>
        <w:tc>
          <w:tcPr>
            <w:tcW w:w="954" w:type="dxa"/>
            <w:vAlign w:val="center"/>
          </w:tcPr>
          <w:p w14:paraId="66E54164" w14:textId="77777777" w:rsidR="00545E20" w:rsidRDefault="005A4712">
            <w:pPr>
              <w:jc w:val="center"/>
              <w:rPr>
                <w:rFonts w:ascii="宋体" w:hAnsi="宋体"/>
                <w:sz w:val="24"/>
              </w:rPr>
            </w:pPr>
            <w:r>
              <w:rPr>
                <w:rFonts w:ascii="宋体" w:hAnsi="宋体" w:hint="eastAsia"/>
                <w:sz w:val="24"/>
              </w:rPr>
              <w:t>3/3</w:t>
            </w:r>
          </w:p>
        </w:tc>
        <w:tc>
          <w:tcPr>
            <w:tcW w:w="969" w:type="dxa"/>
          </w:tcPr>
          <w:p w14:paraId="040A887D" w14:textId="77777777" w:rsidR="00545E20" w:rsidRDefault="005A4712">
            <w:pPr>
              <w:jc w:val="center"/>
              <w:rPr>
                <w:rFonts w:ascii="宋体" w:hAnsi="宋体"/>
                <w:sz w:val="24"/>
              </w:rPr>
            </w:pPr>
            <w:r>
              <w:rPr>
                <w:rFonts w:ascii="宋体" w:hAnsi="宋体" w:hint="eastAsia"/>
                <w:sz w:val="24"/>
              </w:rPr>
              <w:t>1.0m/s</w:t>
            </w:r>
          </w:p>
        </w:tc>
        <w:tc>
          <w:tcPr>
            <w:tcW w:w="1539" w:type="dxa"/>
            <w:vAlign w:val="center"/>
          </w:tcPr>
          <w:p w14:paraId="2322D577" w14:textId="77777777" w:rsidR="00545E20" w:rsidRDefault="005A4712">
            <w:pPr>
              <w:jc w:val="center"/>
              <w:rPr>
                <w:rFonts w:ascii="宋体" w:hAnsi="宋体"/>
                <w:sz w:val="24"/>
              </w:rPr>
            </w:pPr>
            <w:r>
              <w:rPr>
                <w:rFonts w:ascii="宋体" w:hAnsi="宋体" w:hint="eastAsia"/>
                <w:sz w:val="24"/>
              </w:rPr>
              <w:t>感染科</w:t>
            </w:r>
          </w:p>
        </w:tc>
        <w:tc>
          <w:tcPr>
            <w:tcW w:w="1883" w:type="dxa"/>
            <w:vAlign w:val="center"/>
          </w:tcPr>
          <w:p w14:paraId="0A63F699" w14:textId="77777777" w:rsidR="00545E20" w:rsidRDefault="005A4712">
            <w:pPr>
              <w:jc w:val="center"/>
              <w:rPr>
                <w:rFonts w:ascii="宋体" w:hAnsi="宋体"/>
                <w:sz w:val="24"/>
              </w:rPr>
            </w:pPr>
            <w:r>
              <w:rPr>
                <w:rFonts w:ascii="宋体" w:hAnsi="宋体" w:hint="eastAsia"/>
                <w:sz w:val="24"/>
              </w:rPr>
              <w:t>2022.12.31</w:t>
            </w:r>
          </w:p>
        </w:tc>
      </w:tr>
    </w:tbl>
    <w:p w14:paraId="402BD22E" w14:textId="77777777" w:rsidR="00545E20" w:rsidRDefault="00545E20">
      <w:pPr>
        <w:jc w:val="center"/>
        <w:rPr>
          <w:rFonts w:ascii="宋体" w:hAnsi="宋体"/>
          <w:sz w:val="24"/>
        </w:rPr>
      </w:pPr>
    </w:p>
    <w:p w14:paraId="6C2B1702" w14:textId="77777777" w:rsidR="00545E20" w:rsidRDefault="005A4712">
      <w:pPr>
        <w:spacing w:line="360" w:lineRule="auto"/>
        <w:jc w:val="left"/>
        <w:outlineLvl w:val="1"/>
        <w:rPr>
          <w:b/>
          <w:sz w:val="24"/>
        </w:rPr>
      </w:pPr>
      <w:r>
        <w:rPr>
          <w:rFonts w:hint="eastAsia"/>
          <w:b/>
          <w:sz w:val="24"/>
        </w:rPr>
        <w:t>二、</w:t>
      </w:r>
      <w:proofErr w:type="gramStart"/>
      <w:r>
        <w:rPr>
          <w:rFonts w:hint="eastAsia"/>
          <w:b/>
          <w:sz w:val="24"/>
        </w:rPr>
        <w:t>维保期限</w:t>
      </w:r>
      <w:proofErr w:type="gramEnd"/>
      <w:r>
        <w:rPr>
          <w:rFonts w:hint="eastAsia"/>
          <w:b/>
          <w:sz w:val="24"/>
        </w:rPr>
        <w:t>及限价</w:t>
      </w:r>
    </w:p>
    <w:p w14:paraId="4C1EA1EF" w14:textId="77777777" w:rsidR="00545E20" w:rsidRDefault="005A4712">
      <w:pPr>
        <w:numPr>
          <w:ilvl w:val="0"/>
          <w:numId w:val="1"/>
        </w:numPr>
        <w:spacing w:line="360" w:lineRule="auto"/>
        <w:ind w:left="0" w:hanging="5"/>
        <w:jc w:val="left"/>
        <w:rPr>
          <w:rFonts w:ascii="宋体" w:eastAsia="宋体" w:hAnsi="宋体"/>
          <w:sz w:val="24"/>
        </w:rPr>
      </w:pPr>
      <w:proofErr w:type="gramStart"/>
      <w:r>
        <w:rPr>
          <w:rFonts w:ascii="宋体" w:hAnsi="宋体" w:hint="eastAsia"/>
          <w:sz w:val="24"/>
        </w:rPr>
        <w:t>维保</w:t>
      </w:r>
      <w:r>
        <w:rPr>
          <w:rFonts w:ascii="宋体" w:hAnsi="宋体" w:hint="eastAsia"/>
          <w:sz w:val="24"/>
        </w:rPr>
        <w:t>服务</w:t>
      </w:r>
      <w:proofErr w:type="gramEnd"/>
      <w:r>
        <w:rPr>
          <w:rFonts w:ascii="宋体" w:hAnsi="宋体" w:hint="eastAsia"/>
          <w:sz w:val="24"/>
        </w:rPr>
        <w:t>期限：</w:t>
      </w:r>
      <w:r>
        <w:rPr>
          <w:rFonts w:ascii="宋体" w:hAnsi="宋体" w:hint="eastAsia"/>
          <w:b/>
          <w:bCs/>
          <w:sz w:val="24"/>
        </w:rPr>
        <w:t>3</w:t>
      </w:r>
      <w:r>
        <w:rPr>
          <w:rFonts w:ascii="宋体" w:hAnsi="宋体" w:hint="eastAsia"/>
          <w:b/>
          <w:bCs/>
          <w:sz w:val="24"/>
        </w:rPr>
        <w:t>年</w:t>
      </w:r>
      <w:r>
        <w:rPr>
          <w:rFonts w:ascii="宋体" w:hAnsi="宋体" w:hint="eastAsia"/>
          <w:sz w:val="24"/>
        </w:rPr>
        <w:t>。</w:t>
      </w:r>
    </w:p>
    <w:p w14:paraId="4E37318E" w14:textId="77777777" w:rsidR="00545E20" w:rsidRDefault="005A4712">
      <w:pPr>
        <w:numPr>
          <w:ilvl w:val="0"/>
          <w:numId w:val="1"/>
        </w:numPr>
        <w:spacing w:line="360" w:lineRule="auto"/>
        <w:ind w:left="0" w:hanging="5"/>
        <w:jc w:val="left"/>
        <w:rPr>
          <w:rFonts w:ascii="宋体" w:hAnsi="宋体"/>
          <w:sz w:val="24"/>
        </w:rPr>
      </w:pPr>
      <w:r>
        <w:rPr>
          <w:rFonts w:ascii="宋体" w:hAnsi="宋体" w:hint="eastAsia"/>
          <w:sz w:val="24"/>
        </w:rPr>
        <w:t>服务时间：因本批次电梯</w:t>
      </w:r>
      <w:r>
        <w:rPr>
          <w:rFonts w:ascii="宋体" w:hAnsi="宋体" w:hint="eastAsia"/>
          <w:sz w:val="24"/>
        </w:rPr>
        <w:t>定期检验、</w:t>
      </w:r>
      <w:proofErr w:type="gramStart"/>
      <w:r>
        <w:rPr>
          <w:rFonts w:ascii="宋体" w:hAnsi="宋体" w:hint="eastAsia"/>
          <w:sz w:val="24"/>
        </w:rPr>
        <w:t>维保合同</w:t>
      </w:r>
      <w:proofErr w:type="gramEnd"/>
      <w:r>
        <w:rPr>
          <w:rFonts w:ascii="宋体" w:hAnsi="宋体" w:hint="eastAsia"/>
          <w:sz w:val="24"/>
        </w:rPr>
        <w:t>到期时间不同，</w:t>
      </w:r>
      <w:r>
        <w:rPr>
          <w:rFonts w:ascii="宋体" w:hAnsi="宋体" w:hint="eastAsia"/>
          <w:sz w:val="24"/>
        </w:rPr>
        <w:t>按批次开始维护保养。</w:t>
      </w:r>
    </w:p>
    <w:p w14:paraId="3674E55C" w14:textId="77777777" w:rsidR="00545E20" w:rsidRDefault="005A4712">
      <w:pPr>
        <w:numPr>
          <w:ilvl w:val="0"/>
          <w:numId w:val="1"/>
        </w:numPr>
        <w:spacing w:line="360" w:lineRule="auto"/>
        <w:ind w:left="0" w:hanging="5"/>
        <w:jc w:val="left"/>
        <w:rPr>
          <w:rFonts w:ascii="宋体" w:hAnsi="宋体"/>
          <w:sz w:val="24"/>
        </w:rPr>
      </w:pPr>
      <w:r>
        <w:rPr>
          <w:rFonts w:ascii="宋体" w:hAnsi="宋体" w:hint="eastAsia"/>
          <w:sz w:val="24"/>
        </w:rPr>
        <w:t>采购限价：</w:t>
      </w:r>
      <w:r>
        <w:rPr>
          <w:rFonts w:ascii="宋体" w:hAnsi="宋体" w:hint="eastAsia"/>
          <w:b/>
          <w:bCs/>
          <w:sz w:val="24"/>
        </w:rPr>
        <w:t>22.5</w:t>
      </w:r>
      <w:r>
        <w:rPr>
          <w:rFonts w:ascii="宋体" w:hAnsi="宋体" w:hint="eastAsia"/>
          <w:b/>
          <w:bCs/>
          <w:sz w:val="24"/>
        </w:rPr>
        <w:t>万元</w:t>
      </w:r>
      <w:r>
        <w:rPr>
          <w:rFonts w:ascii="宋体" w:hAnsi="宋体" w:hint="eastAsia"/>
          <w:sz w:val="24"/>
        </w:rPr>
        <w:t>，</w:t>
      </w:r>
      <w:r>
        <w:rPr>
          <w:rFonts w:ascii="宋体" w:hAnsi="宋体" w:hint="eastAsia"/>
          <w:sz w:val="24"/>
        </w:rPr>
        <w:t>维</w:t>
      </w:r>
      <w:proofErr w:type="gramStart"/>
      <w:r>
        <w:rPr>
          <w:rFonts w:ascii="宋体" w:hAnsi="宋体" w:hint="eastAsia"/>
          <w:sz w:val="24"/>
        </w:rPr>
        <w:t>保费除</w:t>
      </w:r>
      <w:proofErr w:type="gramEnd"/>
      <w:r>
        <w:rPr>
          <w:rFonts w:ascii="宋体" w:hAnsi="宋体" w:hint="eastAsia"/>
          <w:sz w:val="24"/>
        </w:rPr>
        <w:t>按照国家、地方及行业要求</w:t>
      </w:r>
      <w:proofErr w:type="gramStart"/>
      <w:r>
        <w:rPr>
          <w:rFonts w:ascii="宋体" w:hAnsi="宋体" w:hint="eastAsia"/>
          <w:sz w:val="24"/>
        </w:rPr>
        <w:t>按时维保外</w:t>
      </w:r>
      <w:proofErr w:type="gramEnd"/>
      <w:r>
        <w:rPr>
          <w:rFonts w:ascii="宋体" w:hAnsi="宋体" w:hint="eastAsia"/>
          <w:sz w:val="24"/>
        </w:rPr>
        <w:t>还包括以</w:t>
      </w:r>
      <w:r>
        <w:rPr>
          <w:rFonts w:ascii="宋体" w:hAnsi="宋体" w:hint="eastAsia"/>
          <w:sz w:val="24"/>
        </w:rPr>
        <w:lastRenderedPageBreak/>
        <w:t>下费用：</w:t>
      </w:r>
    </w:p>
    <w:p w14:paraId="3D8FCCEB" w14:textId="77777777" w:rsidR="00545E20" w:rsidRDefault="005A4712">
      <w:pPr>
        <w:numPr>
          <w:ilvl w:val="0"/>
          <w:numId w:val="2"/>
        </w:numPr>
        <w:spacing w:line="360" w:lineRule="auto"/>
        <w:ind w:left="-5"/>
        <w:jc w:val="left"/>
        <w:rPr>
          <w:rFonts w:ascii="宋体" w:hAnsi="宋体"/>
          <w:sz w:val="24"/>
        </w:rPr>
      </w:pPr>
      <w:r>
        <w:rPr>
          <w:rFonts w:ascii="宋体" w:hAnsi="宋体" w:hint="eastAsia"/>
          <w:sz w:val="24"/>
        </w:rPr>
        <w:t>维修保养过程中所换的电器部件、机械部件等单价在</w:t>
      </w:r>
      <w:r>
        <w:rPr>
          <w:rFonts w:ascii="宋体" w:hAnsi="宋体" w:hint="eastAsia"/>
          <w:sz w:val="24"/>
        </w:rPr>
        <w:t>300</w:t>
      </w:r>
      <w:r>
        <w:rPr>
          <w:rFonts w:ascii="宋体" w:hAnsi="宋体" w:hint="eastAsia"/>
          <w:sz w:val="24"/>
        </w:rPr>
        <w:t>元以下的材料费</w:t>
      </w:r>
      <w:r>
        <w:rPr>
          <w:rFonts w:ascii="宋体" w:hAnsi="宋体" w:hint="eastAsia"/>
          <w:sz w:val="24"/>
        </w:rPr>
        <w:t>；</w:t>
      </w:r>
    </w:p>
    <w:p w14:paraId="50B52CAF" w14:textId="77777777" w:rsidR="00545E20" w:rsidRDefault="005A4712">
      <w:pPr>
        <w:numPr>
          <w:ilvl w:val="0"/>
          <w:numId w:val="2"/>
        </w:numPr>
        <w:spacing w:line="360" w:lineRule="auto"/>
        <w:ind w:left="-5"/>
        <w:jc w:val="left"/>
        <w:rPr>
          <w:rFonts w:ascii="宋体" w:hAnsi="宋体"/>
          <w:sz w:val="24"/>
        </w:rPr>
      </w:pPr>
      <w:r>
        <w:rPr>
          <w:rFonts w:ascii="宋体" w:hAnsi="宋体" w:hint="eastAsia"/>
          <w:sz w:val="24"/>
        </w:rPr>
        <w:t>各种清洗用油、工具和测量仪表</w:t>
      </w:r>
      <w:r>
        <w:rPr>
          <w:rFonts w:ascii="宋体" w:hAnsi="宋体" w:hint="eastAsia"/>
          <w:sz w:val="24"/>
        </w:rPr>
        <w:t>等费用；</w:t>
      </w:r>
    </w:p>
    <w:p w14:paraId="51802332" w14:textId="77777777" w:rsidR="00545E20" w:rsidRDefault="005A4712">
      <w:pPr>
        <w:numPr>
          <w:ilvl w:val="0"/>
          <w:numId w:val="2"/>
        </w:numPr>
        <w:spacing w:line="360" w:lineRule="auto"/>
        <w:ind w:left="-5"/>
        <w:jc w:val="left"/>
        <w:rPr>
          <w:rFonts w:ascii="宋体" w:hAnsi="宋体"/>
          <w:sz w:val="24"/>
        </w:rPr>
      </w:pPr>
      <w:r>
        <w:rPr>
          <w:rFonts w:ascii="宋体" w:hAnsi="宋体" w:hint="eastAsia"/>
          <w:sz w:val="24"/>
        </w:rPr>
        <w:t>电梯第三方责任</w:t>
      </w:r>
      <w:r>
        <w:rPr>
          <w:rFonts w:ascii="宋体" w:hAnsi="宋体" w:hint="eastAsia"/>
          <w:sz w:val="24"/>
        </w:rPr>
        <w:t>保</w:t>
      </w:r>
      <w:r>
        <w:rPr>
          <w:rFonts w:ascii="宋体" w:hAnsi="宋体" w:hint="eastAsia"/>
          <w:sz w:val="24"/>
        </w:rPr>
        <w:t>险</w:t>
      </w:r>
      <w:r>
        <w:rPr>
          <w:rFonts w:ascii="宋体" w:hAnsi="宋体" w:hint="eastAsia"/>
          <w:sz w:val="24"/>
        </w:rPr>
        <w:t>：</w:t>
      </w:r>
      <w:r>
        <w:rPr>
          <w:rFonts w:ascii="宋体" w:hAnsi="宋体" w:hint="eastAsia"/>
          <w:sz w:val="24"/>
        </w:rPr>
        <w:t>在</w:t>
      </w:r>
      <w:r>
        <w:rPr>
          <w:rFonts w:ascii="宋体" w:hAnsi="宋体" w:hint="eastAsia"/>
          <w:sz w:val="24"/>
        </w:rPr>
        <w:t>结果公示结束后，签订合同之前，维保单位必须为我院所有电梯购买第三方责任保险（提供保险单给我院）</w:t>
      </w:r>
      <w:r>
        <w:rPr>
          <w:rFonts w:ascii="宋体" w:hAnsi="宋体" w:hint="eastAsia"/>
          <w:sz w:val="24"/>
        </w:rPr>
        <w:t>。</w:t>
      </w:r>
    </w:p>
    <w:p w14:paraId="3BD3050A" w14:textId="77777777" w:rsidR="00545E20" w:rsidRDefault="005A4712">
      <w:pPr>
        <w:spacing w:line="360" w:lineRule="auto"/>
        <w:ind w:hanging="5"/>
        <w:jc w:val="left"/>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电梯</w:t>
      </w:r>
      <w:r>
        <w:rPr>
          <w:rFonts w:ascii="宋体" w:hAnsi="宋体" w:hint="eastAsia"/>
          <w:sz w:val="24"/>
        </w:rPr>
        <w:t>检测费：</w:t>
      </w:r>
      <w:r>
        <w:rPr>
          <w:rFonts w:ascii="宋体" w:hAnsi="宋体" w:hint="eastAsia"/>
          <w:sz w:val="24"/>
        </w:rPr>
        <w:t>在</w:t>
      </w:r>
      <w:proofErr w:type="gramStart"/>
      <w:r>
        <w:rPr>
          <w:rFonts w:ascii="宋体" w:hAnsi="宋体" w:hint="eastAsia"/>
          <w:sz w:val="24"/>
        </w:rPr>
        <w:t>维保合同</w:t>
      </w:r>
      <w:proofErr w:type="gramEnd"/>
      <w:r>
        <w:rPr>
          <w:rFonts w:ascii="宋体" w:hAnsi="宋体" w:hint="eastAsia"/>
          <w:sz w:val="24"/>
        </w:rPr>
        <w:t>期限内由</w:t>
      </w:r>
      <w:r>
        <w:rPr>
          <w:rFonts w:ascii="宋体" w:hAnsi="宋体" w:hint="eastAsia"/>
          <w:sz w:val="24"/>
        </w:rPr>
        <w:t>维保单位</w:t>
      </w:r>
      <w:r>
        <w:rPr>
          <w:rFonts w:ascii="宋体" w:hAnsi="宋体" w:hint="eastAsia"/>
          <w:sz w:val="24"/>
        </w:rPr>
        <w:t>向绵阳市特检所交纳电梯定期检测费直至</w:t>
      </w:r>
      <w:r>
        <w:rPr>
          <w:rFonts w:ascii="宋体" w:hAnsi="宋体" w:hint="eastAsia"/>
          <w:sz w:val="24"/>
        </w:rPr>
        <w:t>检测</w:t>
      </w:r>
      <w:r>
        <w:rPr>
          <w:rFonts w:ascii="宋体" w:hAnsi="宋体" w:hint="eastAsia"/>
          <w:sz w:val="24"/>
        </w:rPr>
        <w:t>合格；</w:t>
      </w:r>
      <w:r>
        <w:rPr>
          <w:rFonts w:ascii="宋体" w:hAnsi="宋体" w:hint="eastAsia"/>
          <w:sz w:val="24"/>
        </w:rPr>
        <w:t>若一次检测不合格，复检的费用</w:t>
      </w:r>
      <w:r>
        <w:rPr>
          <w:rFonts w:ascii="宋体" w:hAnsi="宋体" w:hint="eastAsia"/>
          <w:sz w:val="24"/>
        </w:rPr>
        <w:t>由维保单</w:t>
      </w:r>
      <w:proofErr w:type="gramStart"/>
      <w:r>
        <w:rPr>
          <w:rFonts w:ascii="宋体" w:hAnsi="宋体" w:hint="eastAsia"/>
          <w:sz w:val="24"/>
        </w:rPr>
        <w:t>位承</w:t>
      </w:r>
      <w:r>
        <w:rPr>
          <w:rFonts w:ascii="宋体" w:hAnsi="宋体" w:hint="eastAsia"/>
          <w:sz w:val="24"/>
        </w:rPr>
        <w:t>担</w:t>
      </w:r>
      <w:r>
        <w:rPr>
          <w:rFonts w:ascii="宋体" w:hAnsi="宋体" w:hint="eastAsia"/>
          <w:sz w:val="24"/>
        </w:rPr>
        <w:t>且</w:t>
      </w:r>
      <w:proofErr w:type="gramEnd"/>
      <w:r>
        <w:rPr>
          <w:rFonts w:ascii="宋体" w:hAnsi="宋体" w:hint="eastAsia"/>
          <w:sz w:val="24"/>
        </w:rPr>
        <w:t>必须在到期</w:t>
      </w:r>
      <w:r>
        <w:rPr>
          <w:rFonts w:ascii="宋体" w:hAnsi="宋体" w:hint="eastAsia"/>
          <w:sz w:val="24"/>
        </w:rPr>
        <w:t>前</w:t>
      </w:r>
      <w:r>
        <w:rPr>
          <w:rFonts w:ascii="宋体" w:hAnsi="宋体" w:hint="eastAsia"/>
          <w:sz w:val="24"/>
        </w:rPr>
        <w:t>10</w:t>
      </w:r>
      <w:r>
        <w:rPr>
          <w:rFonts w:ascii="宋体" w:hAnsi="宋体" w:hint="eastAsia"/>
          <w:sz w:val="24"/>
        </w:rPr>
        <w:t>内完成电梯年度检验。</w:t>
      </w:r>
    </w:p>
    <w:p w14:paraId="29751C3D" w14:textId="77777777" w:rsidR="00545E20" w:rsidRDefault="005A4712">
      <w:pPr>
        <w:spacing w:line="360" w:lineRule="auto"/>
        <w:ind w:hanging="5"/>
        <w:jc w:val="left"/>
        <w:outlineLvl w:val="1"/>
        <w:rPr>
          <w:rFonts w:cs="Times New Roman"/>
          <w:b/>
          <w:bCs/>
        </w:rPr>
      </w:pPr>
      <w:r>
        <w:rPr>
          <w:rFonts w:cs="Times New Roman" w:hint="eastAsia"/>
          <w:b/>
          <w:sz w:val="24"/>
        </w:rPr>
        <w:t>三、</w:t>
      </w:r>
      <w:proofErr w:type="gramStart"/>
      <w:r>
        <w:rPr>
          <w:rFonts w:ascii="Times New Roman" w:eastAsia="宋体" w:hAnsi="Times New Roman" w:cs="Times New Roman" w:hint="eastAsia"/>
          <w:b/>
          <w:sz w:val="24"/>
        </w:rPr>
        <w:t>维保要求</w:t>
      </w:r>
      <w:proofErr w:type="gramEnd"/>
    </w:p>
    <w:p w14:paraId="0CC90E34" w14:textId="77777777" w:rsidR="00545E20" w:rsidRDefault="005A4712">
      <w:pPr>
        <w:spacing w:line="360" w:lineRule="auto"/>
        <w:ind w:hanging="5"/>
        <w:jc w:val="left"/>
        <w:rPr>
          <w:sz w:val="24"/>
        </w:rPr>
      </w:pPr>
      <w:r>
        <w:rPr>
          <w:rFonts w:hint="eastAsia"/>
          <w:sz w:val="24"/>
        </w:rPr>
        <w:t>1</w:t>
      </w:r>
      <w:r>
        <w:rPr>
          <w:rFonts w:hint="eastAsia"/>
          <w:sz w:val="24"/>
        </w:rPr>
        <w:t>、维保、维修及改造单位在相关工作中必须严格按照国家特种设备管理办法及地方标准执行。</w:t>
      </w:r>
    </w:p>
    <w:p w14:paraId="1832A3A8" w14:textId="77777777" w:rsidR="00545E20" w:rsidRDefault="005A4712">
      <w:pPr>
        <w:spacing w:line="360" w:lineRule="auto"/>
        <w:ind w:hanging="5"/>
        <w:jc w:val="left"/>
        <w:rPr>
          <w:sz w:val="24"/>
        </w:rPr>
      </w:pPr>
      <w:r>
        <w:rPr>
          <w:rFonts w:hint="eastAsia"/>
          <w:sz w:val="24"/>
        </w:rPr>
        <w:t>2</w:t>
      </w:r>
      <w:r>
        <w:rPr>
          <w:rFonts w:hint="eastAsia"/>
          <w:sz w:val="24"/>
        </w:rPr>
        <w:t>、维保单位在日常维护工作中必须严格按照国家电梯使用管理与维护保养规则及地方标准执行。</w:t>
      </w:r>
    </w:p>
    <w:p w14:paraId="69BD1170" w14:textId="77777777" w:rsidR="00545E20" w:rsidRDefault="005A4712">
      <w:pPr>
        <w:spacing w:line="360" w:lineRule="auto"/>
        <w:ind w:hanging="5"/>
        <w:jc w:val="left"/>
        <w:rPr>
          <w:sz w:val="24"/>
        </w:rPr>
      </w:pPr>
      <w:r>
        <w:rPr>
          <w:rFonts w:hint="eastAsia"/>
          <w:sz w:val="24"/>
        </w:rPr>
        <w:t>3</w:t>
      </w:r>
      <w:r>
        <w:rPr>
          <w:rFonts w:hint="eastAsia"/>
          <w:sz w:val="24"/>
        </w:rPr>
        <w:t>、维护保养单位对其维保电梯的安全性能负责。对承担维保的电梯是否符合国家安全技术规范要求进行确认，维保后的电梯应当符合相应的安全技术规范，并且保证所维保的电梯均处于安全正常运行状态。</w:t>
      </w:r>
    </w:p>
    <w:p w14:paraId="1552D260" w14:textId="77777777" w:rsidR="00545E20" w:rsidRDefault="005A4712">
      <w:pPr>
        <w:spacing w:line="360" w:lineRule="auto"/>
        <w:ind w:hanging="5"/>
        <w:jc w:val="left"/>
        <w:rPr>
          <w:sz w:val="24"/>
        </w:rPr>
      </w:pPr>
      <w:r>
        <w:rPr>
          <w:rFonts w:hint="eastAsia"/>
          <w:sz w:val="24"/>
        </w:rPr>
        <w:t>4</w:t>
      </w:r>
      <w:r>
        <w:rPr>
          <w:rFonts w:hint="eastAsia"/>
          <w:sz w:val="24"/>
        </w:rPr>
        <w:t>、维保人员必须持证</w:t>
      </w:r>
      <w:proofErr w:type="gramStart"/>
      <w:r>
        <w:rPr>
          <w:rFonts w:hint="eastAsia"/>
          <w:sz w:val="24"/>
        </w:rPr>
        <w:t>上岗着</w:t>
      </w:r>
      <w:proofErr w:type="gramEnd"/>
      <w:r>
        <w:rPr>
          <w:rFonts w:hint="eastAsia"/>
          <w:sz w:val="24"/>
        </w:rPr>
        <w:t>工作服，自行配备工作所需的工具及设备，严格按照电梯规范的技术操作规程进行，保养维修时需设置现场安全警示标志，严禁短接线路进行维修及保养，电梯保养单位需随时听取</w:t>
      </w:r>
      <w:r>
        <w:rPr>
          <w:rFonts w:hint="eastAsia"/>
          <w:sz w:val="24"/>
        </w:rPr>
        <w:t>院</w:t>
      </w:r>
      <w:r>
        <w:rPr>
          <w:rFonts w:hint="eastAsia"/>
          <w:sz w:val="24"/>
        </w:rPr>
        <w:t>方的反馈信息，对电梯不正常的运行状况做出认真分析及纠正</w:t>
      </w:r>
      <w:r>
        <w:rPr>
          <w:rFonts w:hint="eastAsia"/>
          <w:sz w:val="24"/>
        </w:rPr>
        <w:t>，有事实证明或职能部门证明由于维护保养工作人员过失而造成的直接的可预见的延误、人身伤亡或经济损失，由维护保养单位承担。</w:t>
      </w:r>
    </w:p>
    <w:p w14:paraId="255D7ACD" w14:textId="77777777" w:rsidR="00545E20" w:rsidRDefault="005A4712">
      <w:pPr>
        <w:spacing w:line="360" w:lineRule="auto"/>
        <w:ind w:hanging="5"/>
        <w:jc w:val="left"/>
        <w:rPr>
          <w:sz w:val="24"/>
        </w:rPr>
      </w:pPr>
      <w:r>
        <w:rPr>
          <w:rFonts w:hint="eastAsia"/>
          <w:sz w:val="24"/>
        </w:rPr>
        <w:t>5</w:t>
      </w:r>
      <w:r>
        <w:rPr>
          <w:rFonts w:hint="eastAsia"/>
          <w:sz w:val="24"/>
        </w:rPr>
        <w:t>、凡属国家法规、标准之变动引起的修理、变动更换及整改工程，由维保单位负责实施，实施细则由双方商定。</w:t>
      </w:r>
    </w:p>
    <w:p w14:paraId="0E3CE0B8" w14:textId="77777777" w:rsidR="00545E20" w:rsidRDefault="005A4712">
      <w:pPr>
        <w:spacing w:line="360" w:lineRule="auto"/>
        <w:ind w:hanging="5"/>
        <w:jc w:val="left"/>
        <w:rPr>
          <w:sz w:val="24"/>
        </w:rPr>
      </w:pPr>
      <w:r>
        <w:rPr>
          <w:rFonts w:hint="eastAsia"/>
          <w:sz w:val="24"/>
        </w:rPr>
        <w:t>6</w:t>
      </w:r>
      <w:r>
        <w:rPr>
          <w:rFonts w:hint="eastAsia"/>
          <w:sz w:val="24"/>
        </w:rPr>
        <w:t>、每月由维保单位的专业人员对所保养的电梯，进行两次常规检查和例行保养，确保电梯安全正常运行；维保单位应对合同范围内的电梯每季度调整、保养一次，每年进行一次“年度安全检查”及“负荷调整试验”，确保设备得到必要的检查、测试、调整和校验。“年度安全检查”结合质检部门的“年检”同时进行。每次例行</w:t>
      </w:r>
      <w:r>
        <w:rPr>
          <w:rFonts w:hint="eastAsia"/>
          <w:sz w:val="24"/>
        </w:rPr>
        <w:t>维护保养和维修必须有</w:t>
      </w:r>
      <w:r>
        <w:rPr>
          <w:rFonts w:hint="eastAsia"/>
          <w:sz w:val="24"/>
        </w:rPr>
        <w:t>院</w:t>
      </w:r>
      <w:r>
        <w:rPr>
          <w:rFonts w:hint="eastAsia"/>
          <w:sz w:val="24"/>
        </w:rPr>
        <w:t>方在场监督执行，维保单位须客观认真填写《电梯保养及维修报告书》交</w:t>
      </w:r>
      <w:r>
        <w:rPr>
          <w:rFonts w:hint="eastAsia"/>
          <w:sz w:val="24"/>
        </w:rPr>
        <w:t>院</w:t>
      </w:r>
      <w:r>
        <w:rPr>
          <w:rFonts w:hint="eastAsia"/>
          <w:sz w:val="24"/>
        </w:rPr>
        <w:t>方签字确认。</w:t>
      </w:r>
    </w:p>
    <w:p w14:paraId="5085A8F1" w14:textId="77777777" w:rsidR="00545E20" w:rsidRDefault="005A4712">
      <w:pPr>
        <w:spacing w:line="360" w:lineRule="auto"/>
        <w:ind w:hanging="5"/>
        <w:jc w:val="left"/>
        <w:rPr>
          <w:sz w:val="24"/>
        </w:rPr>
      </w:pPr>
      <w:r>
        <w:rPr>
          <w:rFonts w:hint="eastAsia"/>
          <w:sz w:val="24"/>
        </w:rPr>
        <w:lastRenderedPageBreak/>
        <w:t>7</w:t>
      </w:r>
      <w:r>
        <w:rPr>
          <w:rFonts w:hint="eastAsia"/>
          <w:sz w:val="24"/>
        </w:rPr>
        <w:t>、维保单位负责完成每年办理部门的电梯年度安全检查的“年检”手续，并协助部门进行年度安全检查，直至取得电梯使用合格证。</w:t>
      </w:r>
    </w:p>
    <w:p w14:paraId="32AF04F0" w14:textId="77777777" w:rsidR="00545E20" w:rsidRDefault="005A4712">
      <w:pPr>
        <w:spacing w:line="360" w:lineRule="auto"/>
        <w:ind w:hanging="5"/>
        <w:jc w:val="left"/>
        <w:rPr>
          <w:sz w:val="24"/>
        </w:rPr>
      </w:pPr>
      <w:r>
        <w:rPr>
          <w:rFonts w:hint="eastAsia"/>
          <w:sz w:val="24"/>
        </w:rPr>
        <w:t>8</w:t>
      </w:r>
      <w:r>
        <w:rPr>
          <w:rFonts w:hint="eastAsia"/>
          <w:sz w:val="24"/>
        </w:rPr>
        <w:t>、实施日常维护保养后的电梯应当符合《电梯维修规范》、《电梯制造与安装安全规范》和《中华人民共和国特种设备安全法》的相关规定。</w:t>
      </w:r>
    </w:p>
    <w:p w14:paraId="7F5D276D" w14:textId="77777777" w:rsidR="00545E20" w:rsidRDefault="005A4712">
      <w:pPr>
        <w:spacing w:line="360" w:lineRule="auto"/>
        <w:ind w:hanging="5"/>
        <w:jc w:val="left"/>
        <w:rPr>
          <w:sz w:val="24"/>
        </w:rPr>
      </w:pPr>
      <w:r>
        <w:rPr>
          <w:rFonts w:hint="eastAsia"/>
          <w:sz w:val="24"/>
        </w:rPr>
        <w:t>9</w:t>
      </w:r>
      <w:r>
        <w:rPr>
          <w:rFonts w:hint="eastAsia"/>
          <w:sz w:val="24"/>
        </w:rPr>
        <w:t>、维保单</w:t>
      </w:r>
      <w:proofErr w:type="gramStart"/>
      <w:r>
        <w:rPr>
          <w:rFonts w:hint="eastAsia"/>
          <w:sz w:val="24"/>
        </w:rPr>
        <w:t>位每年</w:t>
      </w:r>
      <w:proofErr w:type="gramEnd"/>
      <w:r>
        <w:rPr>
          <w:rFonts w:hint="eastAsia"/>
          <w:sz w:val="24"/>
        </w:rPr>
        <w:t>为</w:t>
      </w:r>
      <w:r>
        <w:rPr>
          <w:rFonts w:hint="eastAsia"/>
          <w:sz w:val="24"/>
        </w:rPr>
        <w:t>院方</w:t>
      </w:r>
      <w:r>
        <w:rPr>
          <w:rFonts w:hint="eastAsia"/>
          <w:sz w:val="24"/>
        </w:rPr>
        <w:t>做两次电梯安全应急演练和一次电梯安全使用常识宣传。</w:t>
      </w:r>
    </w:p>
    <w:p w14:paraId="33BE824D" w14:textId="77777777" w:rsidR="00545E20" w:rsidRDefault="005A4712">
      <w:pPr>
        <w:spacing w:line="360" w:lineRule="auto"/>
        <w:ind w:hanging="5"/>
        <w:jc w:val="left"/>
        <w:rPr>
          <w:sz w:val="24"/>
        </w:rPr>
      </w:pPr>
      <w:r>
        <w:rPr>
          <w:rFonts w:hint="eastAsia"/>
          <w:sz w:val="24"/>
        </w:rPr>
        <w:t>10</w:t>
      </w:r>
      <w:r>
        <w:rPr>
          <w:rFonts w:hint="eastAsia"/>
          <w:sz w:val="24"/>
        </w:rPr>
        <w:t>、</w:t>
      </w:r>
      <w:r>
        <w:rPr>
          <w:rFonts w:hint="eastAsia"/>
          <w:sz w:val="24"/>
        </w:rPr>
        <w:t>未按照合同规定的电梯应急服务响应时间内到达现场对电梯进行维修保养的，</w:t>
      </w:r>
      <w:r>
        <w:rPr>
          <w:rFonts w:hint="eastAsia"/>
          <w:sz w:val="24"/>
        </w:rPr>
        <w:t>院方</w:t>
      </w:r>
      <w:r>
        <w:rPr>
          <w:rFonts w:hint="eastAsia"/>
          <w:sz w:val="24"/>
        </w:rPr>
        <w:t>有权提前终</w:t>
      </w:r>
      <w:r>
        <w:rPr>
          <w:rFonts w:hint="eastAsia"/>
          <w:sz w:val="24"/>
        </w:rPr>
        <w:t>止该电梯维保合同，由此给</w:t>
      </w:r>
      <w:r>
        <w:rPr>
          <w:rFonts w:hint="eastAsia"/>
          <w:sz w:val="24"/>
        </w:rPr>
        <w:t>院</w:t>
      </w:r>
      <w:r>
        <w:rPr>
          <w:rFonts w:hint="eastAsia"/>
          <w:sz w:val="24"/>
        </w:rPr>
        <w:t>方带来的损失由</w:t>
      </w:r>
      <w:r>
        <w:rPr>
          <w:rFonts w:hint="eastAsia"/>
          <w:sz w:val="24"/>
        </w:rPr>
        <w:t>维保单位承担</w:t>
      </w:r>
      <w:r>
        <w:rPr>
          <w:rFonts w:hint="eastAsia"/>
          <w:sz w:val="24"/>
        </w:rPr>
        <w:t>。</w:t>
      </w:r>
      <w:r>
        <w:rPr>
          <w:rFonts w:hint="eastAsia"/>
          <w:sz w:val="24"/>
        </w:rPr>
        <w:t xml:space="preserve">                   </w:t>
      </w:r>
    </w:p>
    <w:p w14:paraId="2E9987A2" w14:textId="77777777" w:rsidR="00545E20" w:rsidRDefault="005A4712">
      <w:pPr>
        <w:spacing w:line="360" w:lineRule="auto"/>
        <w:ind w:hanging="5"/>
        <w:jc w:val="left"/>
        <w:rPr>
          <w:sz w:val="24"/>
        </w:rPr>
      </w:pPr>
      <w:r>
        <w:rPr>
          <w:rFonts w:hint="eastAsia"/>
          <w:sz w:val="24"/>
        </w:rPr>
        <w:t>11</w:t>
      </w:r>
      <w:r>
        <w:rPr>
          <w:rFonts w:hint="eastAsia"/>
          <w:sz w:val="24"/>
        </w:rPr>
        <w:t>、每月对所保养电梯的无线语音对讲系统和电梯停电应急平层装置行测试，在维保期内如电梯无线语音对讲系统应急电瓶与电梯停电应急平层装置电瓶损坏的由</w:t>
      </w:r>
      <w:r>
        <w:rPr>
          <w:rFonts w:hint="eastAsia"/>
          <w:sz w:val="24"/>
        </w:rPr>
        <w:t>维保单位</w:t>
      </w:r>
      <w:r>
        <w:rPr>
          <w:rFonts w:hint="eastAsia"/>
          <w:sz w:val="24"/>
        </w:rPr>
        <w:t>负责更换。</w:t>
      </w:r>
    </w:p>
    <w:p w14:paraId="52F52C84" w14:textId="77777777" w:rsidR="00545E20" w:rsidRDefault="005A4712">
      <w:pPr>
        <w:spacing w:line="360" w:lineRule="auto"/>
        <w:jc w:val="left"/>
        <w:outlineLvl w:val="1"/>
        <w:rPr>
          <w:rFonts w:ascii="Times New Roman" w:eastAsia="宋体" w:hAnsi="Times New Roman" w:cs="Times New Roman"/>
          <w:b/>
          <w:sz w:val="24"/>
        </w:rPr>
      </w:pPr>
      <w:bookmarkStart w:id="5" w:name="_Toc76721650"/>
      <w:r>
        <w:rPr>
          <w:rFonts w:cs="Times New Roman" w:hint="eastAsia"/>
          <w:b/>
          <w:sz w:val="24"/>
        </w:rPr>
        <w:t>四</w:t>
      </w:r>
      <w:r>
        <w:rPr>
          <w:rFonts w:ascii="Times New Roman" w:eastAsia="宋体" w:hAnsi="Times New Roman" w:cs="Times New Roman" w:hint="eastAsia"/>
          <w:b/>
          <w:sz w:val="24"/>
        </w:rPr>
        <w:t>、商务</w:t>
      </w:r>
      <w:r>
        <w:rPr>
          <w:rFonts w:cs="Times New Roman" w:hint="eastAsia"/>
          <w:b/>
          <w:sz w:val="24"/>
        </w:rPr>
        <w:t>及服务</w:t>
      </w:r>
      <w:r>
        <w:rPr>
          <w:rFonts w:ascii="Times New Roman" w:eastAsia="宋体" w:hAnsi="Times New Roman" w:cs="Times New Roman" w:hint="eastAsia"/>
          <w:b/>
          <w:sz w:val="24"/>
        </w:rPr>
        <w:t>要求</w:t>
      </w:r>
      <w:bookmarkEnd w:id="5"/>
    </w:p>
    <w:p w14:paraId="22B9958D" w14:textId="77777777" w:rsidR="00545E20" w:rsidRDefault="005A4712">
      <w:pPr>
        <w:spacing w:line="360" w:lineRule="auto"/>
        <w:ind w:hanging="5"/>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付款方式</w:t>
      </w:r>
      <w:r>
        <w:rPr>
          <w:rFonts w:ascii="宋体" w:hAnsi="宋体" w:hint="eastAsia"/>
          <w:sz w:val="24"/>
        </w:rPr>
        <w:t>：</w:t>
      </w:r>
      <w:r>
        <w:rPr>
          <w:rFonts w:ascii="宋体" w:hAnsi="宋体" w:hint="eastAsia"/>
          <w:sz w:val="24"/>
        </w:rPr>
        <w:t>每半</w:t>
      </w:r>
      <w:proofErr w:type="gramStart"/>
      <w:r>
        <w:rPr>
          <w:rFonts w:ascii="宋体" w:hAnsi="宋体" w:hint="eastAsia"/>
          <w:sz w:val="24"/>
        </w:rPr>
        <w:t>年支付</w:t>
      </w:r>
      <w:proofErr w:type="gramEnd"/>
      <w:r>
        <w:rPr>
          <w:rFonts w:ascii="宋体" w:hAnsi="宋体" w:hint="eastAsia"/>
          <w:sz w:val="24"/>
        </w:rPr>
        <w:t>一次</w:t>
      </w:r>
      <w:r>
        <w:rPr>
          <w:rFonts w:ascii="宋体" w:hAnsi="宋体" w:hint="eastAsia"/>
          <w:sz w:val="24"/>
        </w:rPr>
        <w:t>维保费，即：维保合同执行满半年，</w:t>
      </w:r>
      <w:r>
        <w:rPr>
          <w:rFonts w:ascii="宋体" w:hAnsi="宋体" w:hint="eastAsia"/>
          <w:sz w:val="24"/>
        </w:rPr>
        <w:t>收到维保单位发票和相关维保资料</w:t>
      </w:r>
      <w:r>
        <w:rPr>
          <w:rFonts w:ascii="宋体" w:hAnsi="宋体" w:hint="eastAsia"/>
          <w:sz w:val="24"/>
        </w:rPr>
        <w:t>后</w:t>
      </w:r>
      <w:r>
        <w:rPr>
          <w:rFonts w:ascii="宋体" w:hAnsi="宋体" w:hint="eastAsia"/>
          <w:sz w:val="24"/>
        </w:rPr>
        <w:t>15</w:t>
      </w:r>
      <w:r>
        <w:rPr>
          <w:rFonts w:ascii="宋体" w:hAnsi="宋体" w:hint="eastAsia"/>
          <w:sz w:val="24"/>
        </w:rPr>
        <w:t>日内向</w:t>
      </w:r>
      <w:r>
        <w:rPr>
          <w:rFonts w:ascii="宋体" w:hAnsi="宋体" w:hint="eastAsia"/>
          <w:sz w:val="24"/>
        </w:rPr>
        <w:t>维保单</w:t>
      </w:r>
      <w:proofErr w:type="gramStart"/>
      <w:r>
        <w:rPr>
          <w:rFonts w:ascii="宋体" w:hAnsi="宋体" w:hint="eastAsia"/>
          <w:sz w:val="24"/>
        </w:rPr>
        <w:t>位</w:t>
      </w:r>
      <w:r>
        <w:rPr>
          <w:rFonts w:ascii="宋体" w:hAnsi="宋体" w:hint="eastAsia"/>
          <w:sz w:val="24"/>
        </w:rPr>
        <w:t>支付</w:t>
      </w:r>
      <w:proofErr w:type="gramEnd"/>
      <w:r>
        <w:rPr>
          <w:rFonts w:ascii="宋体" w:hAnsi="宋体" w:hint="eastAsia"/>
          <w:sz w:val="24"/>
        </w:rPr>
        <w:t>当年</w:t>
      </w:r>
      <w:r>
        <w:rPr>
          <w:rFonts w:ascii="宋体" w:hAnsi="宋体" w:hint="eastAsia"/>
          <w:sz w:val="24"/>
        </w:rPr>
        <w:t>50%</w:t>
      </w:r>
      <w:r>
        <w:rPr>
          <w:rFonts w:ascii="宋体" w:hAnsi="宋体" w:hint="eastAsia"/>
          <w:sz w:val="24"/>
        </w:rPr>
        <w:t>维保费</w:t>
      </w:r>
      <w:r>
        <w:rPr>
          <w:rFonts w:ascii="宋体" w:hAnsi="宋体" w:hint="eastAsia"/>
          <w:sz w:val="24"/>
        </w:rPr>
        <w:t>。</w:t>
      </w:r>
    </w:p>
    <w:p w14:paraId="44AB14A5" w14:textId="77777777" w:rsidR="00545E20" w:rsidRDefault="005A4712">
      <w:pPr>
        <w:spacing w:line="360" w:lineRule="auto"/>
        <w:ind w:hanging="5"/>
        <w:rPr>
          <w:rFonts w:hAnsi="宋体" w:cs="宋体"/>
          <w:sz w:val="24"/>
          <w:lang w:val="zh-CN"/>
        </w:rPr>
      </w:pPr>
      <w:r>
        <w:rPr>
          <w:rFonts w:hAnsi="宋体" w:cs="宋体" w:hint="eastAsia"/>
          <w:sz w:val="24"/>
        </w:rPr>
        <w:t>2</w:t>
      </w:r>
      <w:r>
        <w:rPr>
          <w:rFonts w:hAnsi="宋体" w:cs="宋体" w:hint="eastAsia"/>
          <w:sz w:val="24"/>
          <w:lang w:val="zh-CN"/>
        </w:rPr>
        <w:t>、日常巡检要求</w:t>
      </w:r>
    </w:p>
    <w:p w14:paraId="7243D049" w14:textId="77777777" w:rsidR="00545E20" w:rsidRDefault="005A4712">
      <w:pPr>
        <w:spacing w:line="500" w:lineRule="exact"/>
        <w:ind w:right="600" w:hanging="5"/>
        <w:rPr>
          <w:rFonts w:hAnsi="宋体" w:cs="宋体"/>
          <w:sz w:val="24"/>
          <w:lang w:val="zh-CN"/>
        </w:rPr>
      </w:pPr>
      <w:r>
        <w:rPr>
          <w:rFonts w:hAnsi="宋体" w:cs="宋体" w:hint="eastAsia"/>
          <w:sz w:val="24"/>
          <w:lang w:val="zh-CN"/>
        </w:rPr>
        <w:t>（</w:t>
      </w:r>
      <w:r>
        <w:rPr>
          <w:rFonts w:hAnsi="宋体" w:cs="宋体" w:hint="eastAsia"/>
          <w:sz w:val="24"/>
        </w:rPr>
        <w:t>1</w:t>
      </w:r>
      <w:r>
        <w:rPr>
          <w:rFonts w:hAnsi="宋体" w:cs="宋体" w:hint="eastAsia"/>
          <w:sz w:val="24"/>
          <w:lang w:val="zh-CN"/>
        </w:rPr>
        <w:t>）每年进行</w:t>
      </w:r>
      <w:r>
        <w:rPr>
          <w:rFonts w:hAnsi="宋体" w:cs="宋体" w:hint="eastAsia"/>
          <w:sz w:val="24"/>
          <w:lang w:val="zh-CN"/>
        </w:rPr>
        <w:t xml:space="preserve"> </w:t>
      </w:r>
      <w:r>
        <w:rPr>
          <w:rFonts w:hAnsi="宋体" w:cs="宋体" w:hint="eastAsia"/>
          <w:sz w:val="24"/>
        </w:rPr>
        <w:t>1</w:t>
      </w:r>
      <w:r>
        <w:rPr>
          <w:rFonts w:hAnsi="宋体" w:cs="宋体" w:hint="eastAsia"/>
          <w:sz w:val="24"/>
          <w:lang w:val="zh-CN"/>
        </w:rPr>
        <w:t>次定期检验或者定期试验；</w:t>
      </w:r>
    </w:p>
    <w:p w14:paraId="2E9A7243" w14:textId="77777777" w:rsidR="00545E20" w:rsidRDefault="005A4712">
      <w:pPr>
        <w:spacing w:line="500" w:lineRule="exact"/>
        <w:ind w:right="600" w:hanging="5"/>
        <w:rPr>
          <w:rFonts w:hAnsi="宋体" w:cs="宋体"/>
          <w:sz w:val="24"/>
          <w:lang w:val="zh-CN"/>
        </w:rPr>
      </w:pPr>
      <w:r>
        <w:rPr>
          <w:rFonts w:hAnsi="宋体" w:cs="宋体" w:hint="eastAsia"/>
          <w:sz w:val="24"/>
          <w:lang w:val="zh-CN"/>
        </w:rPr>
        <w:t>（</w:t>
      </w:r>
      <w:r>
        <w:rPr>
          <w:rFonts w:hAnsi="宋体" w:cs="宋体" w:hint="eastAsia"/>
          <w:sz w:val="24"/>
        </w:rPr>
        <w:t>2</w:t>
      </w:r>
      <w:r>
        <w:rPr>
          <w:rFonts w:hAnsi="宋体" w:cs="宋体" w:hint="eastAsia"/>
          <w:sz w:val="24"/>
          <w:lang w:val="zh-CN"/>
        </w:rPr>
        <w:t>）每月检查</w:t>
      </w:r>
      <w:r>
        <w:rPr>
          <w:rFonts w:hAnsi="宋体" w:cs="宋体" w:hint="eastAsia"/>
          <w:sz w:val="24"/>
          <w:lang w:val="zh-CN"/>
        </w:rPr>
        <w:t xml:space="preserve"> </w:t>
      </w:r>
      <w:r>
        <w:rPr>
          <w:rFonts w:hAnsi="宋体" w:cs="宋体" w:hint="eastAsia"/>
          <w:sz w:val="24"/>
          <w:lang w:val="zh-CN"/>
        </w:rPr>
        <w:t>1</w:t>
      </w:r>
      <w:r>
        <w:rPr>
          <w:rFonts w:hAnsi="宋体" w:cs="宋体" w:hint="eastAsia"/>
          <w:sz w:val="24"/>
          <w:lang w:val="zh-CN"/>
        </w:rPr>
        <w:t>次安全状况，保障运行完好；</w:t>
      </w:r>
    </w:p>
    <w:p w14:paraId="761E43FC" w14:textId="77777777" w:rsidR="00545E20" w:rsidRDefault="005A4712">
      <w:pPr>
        <w:spacing w:line="500" w:lineRule="exact"/>
        <w:ind w:right="600" w:hanging="5"/>
        <w:rPr>
          <w:rFonts w:hAnsi="宋体" w:cs="宋体"/>
          <w:sz w:val="24"/>
          <w:lang w:val="zh-CN"/>
        </w:rPr>
      </w:pPr>
      <w:r>
        <w:rPr>
          <w:rFonts w:hAnsi="宋体" w:cs="宋体" w:hint="eastAsia"/>
          <w:sz w:val="24"/>
          <w:lang w:val="zh-CN"/>
        </w:rPr>
        <w:t>（</w:t>
      </w:r>
      <w:r>
        <w:rPr>
          <w:rFonts w:hAnsi="宋体" w:cs="宋体" w:hint="eastAsia"/>
          <w:sz w:val="24"/>
        </w:rPr>
        <w:t>3</w:t>
      </w:r>
      <w:r>
        <w:rPr>
          <w:rFonts w:hAnsi="宋体" w:cs="宋体" w:hint="eastAsia"/>
          <w:sz w:val="24"/>
          <w:lang w:val="zh-CN"/>
        </w:rPr>
        <w:t>）每周一次巡查工作，并登记注册。</w:t>
      </w:r>
    </w:p>
    <w:p w14:paraId="02231DFA" w14:textId="77777777" w:rsidR="00545E20" w:rsidRDefault="005A4712">
      <w:pPr>
        <w:spacing w:line="500" w:lineRule="exact"/>
        <w:ind w:hanging="5"/>
        <w:rPr>
          <w:rFonts w:hAnsi="宋体" w:cs="宋体"/>
          <w:sz w:val="24"/>
          <w:lang w:val="zh-CN"/>
        </w:rPr>
      </w:pPr>
      <w:r>
        <w:rPr>
          <w:rFonts w:hAnsi="宋体" w:cs="宋体" w:hint="eastAsia"/>
          <w:sz w:val="24"/>
        </w:rPr>
        <w:t>3.</w:t>
      </w:r>
      <w:r>
        <w:rPr>
          <w:rFonts w:hAnsi="宋体" w:cs="宋体" w:hint="eastAsia"/>
          <w:sz w:val="24"/>
        </w:rPr>
        <w:t>、</w:t>
      </w:r>
      <w:r>
        <w:rPr>
          <w:rFonts w:hAnsi="宋体" w:cs="宋体" w:hint="eastAsia"/>
          <w:sz w:val="24"/>
          <w:lang w:val="zh-CN"/>
        </w:rPr>
        <w:t>每月对电梯保养</w:t>
      </w:r>
      <w:r>
        <w:rPr>
          <w:rFonts w:hAnsi="宋体" w:cs="宋体" w:hint="eastAsia"/>
          <w:sz w:val="24"/>
          <w:lang w:val="zh-CN"/>
        </w:rPr>
        <w:t xml:space="preserve"> 2 </w:t>
      </w:r>
      <w:r>
        <w:rPr>
          <w:rFonts w:hAnsi="宋体" w:cs="宋体" w:hint="eastAsia"/>
          <w:sz w:val="24"/>
          <w:lang w:val="zh-CN"/>
        </w:rPr>
        <w:t>次，维保单位制定例行维护计划表，按照计划派员工对电梯进行日常例行维护。保养符合行业安全运行标准，每次保养完毕后，将有关维修保养或故障处理的《工作记录单》一式贰份，交院方签字确认后各自存档。并配合院方建立电梯管理档案资料：包括技术档案（如原理图、接线图等），维护保养记录，电梯检测资料及其他相关资料。</w:t>
      </w:r>
    </w:p>
    <w:p w14:paraId="1841A403" w14:textId="77777777" w:rsidR="00545E20" w:rsidRDefault="005A4712">
      <w:pPr>
        <w:spacing w:line="500" w:lineRule="exact"/>
        <w:ind w:hanging="5"/>
        <w:rPr>
          <w:rFonts w:hAnsi="宋体" w:cs="宋体"/>
          <w:sz w:val="24"/>
        </w:rPr>
      </w:pPr>
      <w:r>
        <w:rPr>
          <w:rFonts w:hAnsi="宋体" w:cs="宋体" w:hint="eastAsia"/>
          <w:sz w:val="24"/>
        </w:rPr>
        <w:t>4</w:t>
      </w:r>
      <w:r>
        <w:rPr>
          <w:rFonts w:hAnsi="宋体" w:cs="宋体" w:hint="eastAsia"/>
          <w:sz w:val="24"/>
        </w:rPr>
        <w:t>、</w:t>
      </w:r>
      <w:r>
        <w:rPr>
          <w:rFonts w:hAnsi="宋体" w:cs="宋体" w:hint="eastAsia"/>
          <w:sz w:val="24"/>
          <w:lang w:val="zh-CN"/>
        </w:rPr>
        <w:t xml:space="preserve"> </w:t>
      </w:r>
      <w:r>
        <w:rPr>
          <w:rFonts w:hAnsi="宋体" w:cs="宋体" w:hint="eastAsia"/>
          <w:sz w:val="24"/>
          <w:lang w:val="zh-CN"/>
        </w:rPr>
        <w:t>按国家相关要求配置电梯维保人员，有电梯突发事件或事故的应急措施与救援预案，</w:t>
      </w:r>
      <w:r>
        <w:rPr>
          <w:rFonts w:hAnsi="宋体" w:cs="宋体" w:hint="eastAsia"/>
          <w:sz w:val="24"/>
        </w:rPr>
        <w:t>发生</w:t>
      </w:r>
      <w:r>
        <w:rPr>
          <w:rFonts w:hAnsi="宋体" w:cs="宋体" w:hint="eastAsia"/>
          <w:sz w:val="24"/>
          <w:lang w:val="zh-CN"/>
        </w:rPr>
        <w:t>困人及故障时，维保专业人员</w:t>
      </w:r>
      <w:r>
        <w:rPr>
          <w:rFonts w:hAnsi="宋体" w:cs="宋体" w:hint="eastAsia"/>
          <w:sz w:val="24"/>
          <w:lang w:val="zh-CN"/>
        </w:rPr>
        <w:t xml:space="preserve"> </w:t>
      </w:r>
      <w:r>
        <w:rPr>
          <w:rFonts w:hAnsi="宋体" w:cs="宋体" w:hint="eastAsia"/>
          <w:sz w:val="24"/>
        </w:rPr>
        <w:t>2</w:t>
      </w:r>
      <w:r>
        <w:rPr>
          <w:rFonts w:hAnsi="宋体" w:cs="宋体"/>
          <w:sz w:val="24"/>
        </w:rPr>
        <w:t>0</w:t>
      </w:r>
      <w:r>
        <w:rPr>
          <w:rFonts w:hAnsi="宋体" w:cs="宋体" w:hint="eastAsia"/>
          <w:sz w:val="24"/>
          <w:lang w:val="zh-CN"/>
        </w:rPr>
        <w:t>分</w:t>
      </w:r>
      <w:r>
        <w:rPr>
          <w:rFonts w:hAnsi="宋体" w:cs="宋体" w:hint="eastAsia"/>
          <w:sz w:val="24"/>
          <w:lang w:val="zh-CN"/>
        </w:rPr>
        <w:t>钟内到场进行救助和排除故障。</w:t>
      </w:r>
    </w:p>
    <w:p w14:paraId="293DD6AB" w14:textId="77777777" w:rsidR="00545E20" w:rsidRDefault="005A4712">
      <w:pPr>
        <w:spacing w:line="500" w:lineRule="exact"/>
        <w:ind w:hanging="5"/>
        <w:rPr>
          <w:rFonts w:hAnsi="宋体" w:cs="宋体"/>
          <w:sz w:val="24"/>
          <w:lang w:val="zh-CN"/>
        </w:rPr>
      </w:pPr>
      <w:r>
        <w:rPr>
          <w:rFonts w:hAnsi="宋体" w:cs="宋体" w:hint="eastAsia"/>
          <w:sz w:val="24"/>
        </w:rPr>
        <w:t>5</w:t>
      </w:r>
      <w:r>
        <w:rPr>
          <w:rFonts w:hAnsi="宋体" w:cs="宋体" w:hint="eastAsia"/>
          <w:sz w:val="24"/>
        </w:rPr>
        <w:t>、</w:t>
      </w:r>
      <w:r>
        <w:rPr>
          <w:rFonts w:hAnsi="宋体" w:cs="宋体" w:hint="eastAsia"/>
          <w:sz w:val="24"/>
          <w:lang w:val="zh-CN"/>
        </w:rPr>
        <w:t>通过有计划的检修、保养，保证电梯正常运转，延长各部件的工作寿命，及时更换除曳引主机部件、电梯装饰、规则要求新增设的安全部件外的其它零部件。保证电梯正常安全顺畅运行。</w:t>
      </w:r>
    </w:p>
    <w:p w14:paraId="446124DA" w14:textId="77777777" w:rsidR="00545E20" w:rsidRDefault="005A4712">
      <w:pPr>
        <w:spacing w:line="500" w:lineRule="exact"/>
        <w:ind w:hanging="5"/>
        <w:rPr>
          <w:rFonts w:hAnsi="宋体" w:cs="宋体"/>
          <w:sz w:val="24"/>
          <w:lang w:val="zh-CN"/>
        </w:rPr>
      </w:pPr>
      <w:r>
        <w:rPr>
          <w:rFonts w:hAnsi="宋体" w:cs="宋体" w:hint="eastAsia"/>
          <w:sz w:val="24"/>
        </w:rPr>
        <w:t>6</w:t>
      </w:r>
      <w:r>
        <w:rPr>
          <w:rFonts w:hAnsi="宋体" w:cs="宋体" w:hint="eastAsia"/>
          <w:sz w:val="24"/>
        </w:rPr>
        <w:t>、</w:t>
      </w:r>
      <w:r>
        <w:rPr>
          <w:rFonts w:hAnsi="宋体" w:cs="宋体" w:hint="eastAsia"/>
          <w:sz w:val="24"/>
        </w:rPr>
        <w:t>维保单位须在三台县设立办事处或办公室，维保人</w:t>
      </w:r>
      <w:proofErr w:type="gramStart"/>
      <w:r>
        <w:rPr>
          <w:rFonts w:hAnsi="宋体" w:cs="宋体" w:hint="eastAsia"/>
          <w:sz w:val="24"/>
        </w:rPr>
        <w:t>员至少</w:t>
      </w:r>
      <w:proofErr w:type="gramEnd"/>
      <w:r>
        <w:rPr>
          <w:rFonts w:hAnsi="宋体" w:cs="宋体" w:hint="eastAsia"/>
          <w:sz w:val="24"/>
        </w:rPr>
        <w:t>为</w:t>
      </w:r>
      <w:r>
        <w:rPr>
          <w:rFonts w:hAnsi="宋体" w:cs="宋体" w:hint="eastAsia"/>
          <w:sz w:val="24"/>
        </w:rPr>
        <w:t>2</w:t>
      </w:r>
      <w:r>
        <w:rPr>
          <w:rFonts w:hAnsi="宋体" w:cs="宋体" w:hint="eastAsia"/>
          <w:sz w:val="24"/>
        </w:rPr>
        <w:t>名，</w:t>
      </w:r>
      <w:r>
        <w:rPr>
          <w:rFonts w:hAnsi="宋体" w:cs="宋体" w:hint="eastAsia"/>
          <w:sz w:val="24"/>
        </w:rPr>
        <w:t>提供服务地址，</w:t>
      </w:r>
      <w:r>
        <w:rPr>
          <w:rFonts w:hAnsi="宋体" w:cs="宋体" w:hint="eastAsia"/>
          <w:sz w:val="24"/>
        </w:rPr>
        <w:lastRenderedPageBreak/>
        <w:t>并</w:t>
      </w:r>
      <w:r>
        <w:rPr>
          <w:rFonts w:hAnsi="宋体" w:cs="宋体" w:hint="eastAsia"/>
          <w:sz w:val="24"/>
          <w:lang w:val="zh-CN"/>
        </w:rPr>
        <w:t>设立</w:t>
      </w:r>
      <w:r>
        <w:rPr>
          <w:rFonts w:hAnsi="宋体" w:cs="宋体" w:hint="eastAsia"/>
          <w:sz w:val="24"/>
          <w:lang w:val="zh-CN"/>
        </w:rPr>
        <w:t xml:space="preserve"> 24 </w:t>
      </w:r>
      <w:r>
        <w:rPr>
          <w:rFonts w:hAnsi="宋体" w:cs="宋体" w:hint="eastAsia"/>
          <w:sz w:val="24"/>
          <w:lang w:val="zh-CN"/>
        </w:rPr>
        <w:t>小时维修热线电话，接到电梯困人故障报告后，维修人员在</w:t>
      </w:r>
      <w:r>
        <w:rPr>
          <w:rFonts w:hAnsi="宋体" w:cs="宋体"/>
          <w:sz w:val="24"/>
          <w:lang w:val="zh-CN"/>
        </w:rPr>
        <w:t>20</w:t>
      </w:r>
      <w:r>
        <w:rPr>
          <w:rFonts w:hAnsi="宋体" w:cs="宋体" w:hint="eastAsia"/>
          <w:sz w:val="24"/>
          <w:lang w:val="zh-CN"/>
        </w:rPr>
        <w:t xml:space="preserve"> </w:t>
      </w:r>
      <w:r>
        <w:rPr>
          <w:rFonts w:hAnsi="宋体" w:cs="宋体" w:hint="eastAsia"/>
          <w:sz w:val="24"/>
          <w:lang w:val="zh-CN"/>
        </w:rPr>
        <w:t>分钟内到达现场。接到非困人故障后，维修人员在</w:t>
      </w:r>
      <w:r>
        <w:rPr>
          <w:rFonts w:hAnsi="宋体" w:cs="宋体" w:hint="eastAsia"/>
          <w:sz w:val="24"/>
          <w:lang w:val="zh-CN"/>
        </w:rPr>
        <w:t xml:space="preserve"> 30 </w:t>
      </w:r>
      <w:r>
        <w:rPr>
          <w:rFonts w:hAnsi="宋体" w:cs="宋体" w:hint="eastAsia"/>
          <w:sz w:val="24"/>
          <w:lang w:val="zh-CN"/>
        </w:rPr>
        <w:t>分钟内到达现场。如不按规定时间到达现场造成一切后果维保单位承担。记录电梯的运行状态、故障次数，修理次数等重要数据，为保养电梯建立运行档案。技术人员通过对数据的分析，全面了解电梯的运行情况。</w:t>
      </w:r>
    </w:p>
    <w:p w14:paraId="5DCFAB04" w14:textId="77777777" w:rsidR="00545E20" w:rsidRDefault="005A4712">
      <w:pPr>
        <w:spacing w:line="360" w:lineRule="auto"/>
        <w:ind w:hanging="5"/>
        <w:jc w:val="left"/>
        <w:rPr>
          <w:rFonts w:ascii="宋体" w:hAnsi="宋体"/>
          <w:sz w:val="24"/>
        </w:rPr>
      </w:pPr>
      <w:r>
        <w:rPr>
          <w:rFonts w:hAnsi="宋体" w:cs="宋体" w:hint="eastAsia"/>
          <w:sz w:val="24"/>
        </w:rPr>
        <w:t>7</w:t>
      </w:r>
      <w:r>
        <w:rPr>
          <w:rFonts w:hAnsi="宋体" w:cs="宋体" w:hint="eastAsia"/>
          <w:sz w:val="24"/>
        </w:rPr>
        <w:t>、</w:t>
      </w:r>
      <w:r>
        <w:rPr>
          <w:rFonts w:hAnsi="宋体" w:cs="宋体" w:hint="eastAsia"/>
          <w:sz w:val="24"/>
          <w:lang w:val="zh-CN"/>
        </w:rPr>
        <w:t>维保单位定期对电梯进行安全检查，</w:t>
      </w:r>
      <w:r>
        <w:rPr>
          <w:rFonts w:ascii="宋体" w:hAnsi="宋体" w:hint="eastAsia"/>
          <w:sz w:val="24"/>
        </w:rPr>
        <w:t>在维保期限内，如需更换零配件</w:t>
      </w:r>
      <w:r>
        <w:rPr>
          <w:rFonts w:ascii="宋体" w:hAnsi="宋体" w:hint="eastAsia"/>
          <w:sz w:val="24"/>
        </w:rPr>
        <w:t>，维保单位</w:t>
      </w:r>
      <w:r>
        <w:rPr>
          <w:rFonts w:ascii="宋体" w:hAnsi="宋体" w:hint="eastAsia"/>
          <w:sz w:val="24"/>
        </w:rPr>
        <w:t>应告知</w:t>
      </w:r>
      <w:r>
        <w:rPr>
          <w:rFonts w:ascii="宋体" w:hAnsi="宋体" w:hint="eastAsia"/>
          <w:sz w:val="24"/>
        </w:rPr>
        <w:t>我院电梯管理人员</w:t>
      </w:r>
      <w:r>
        <w:rPr>
          <w:rFonts w:ascii="宋体" w:hAnsi="宋体" w:hint="eastAsia"/>
          <w:sz w:val="24"/>
        </w:rPr>
        <w:t>，并提出需要的维修更换的确切期限，一般部件</w:t>
      </w:r>
      <w:r>
        <w:rPr>
          <w:rFonts w:ascii="宋体" w:hAnsi="宋体" w:hint="eastAsia"/>
          <w:sz w:val="24"/>
        </w:rPr>
        <w:t>3</w:t>
      </w:r>
      <w:r>
        <w:rPr>
          <w:rFonts w:ascii="宋体" w:hAnsi="宋体" w:hint="eastAsia"/>
          <w:sz w:val="24"/>
        </w:rPr>
        <w:t>天内完成，主板、变频器</w:t>
      </w:r>
      <w:r>
        <w:rPr>
          <w:rFonts w:ascii="宋体" w:hAnsi="宋体" w:hint="eastAsia"/>
          <w:sz w:val="24"/>
        </w:rPr>
        <w:t>7</w:t>
      </w:r>
      <w:r>
        <w:rPr>
          <w:rFonts w:ascii="宋体" w:hAnsi="宋体" w:hint="eastAsia"/>
          <w:sz w:val="24"/>
        </w:rPr>
        <w:t>天内完成，主机</w:t>
      </w:r>
      <w:r>
        <w:rPr>
          <w:rFonts w:ascii="宋体" w:hAnsi="宋体" w:hint="eastAsia"/>
          <w:sz w:val="24"/>
        </w:rPr>
        <w:t>15</w:t>
      </w:r>
      <w:r>
        <w:rPr>
          <w:rFonts w:ascii="宋体" w:hAnsi="宋体" w:hint="eastAsia"/>
          <w:sz w:val="24"/>
        </w:rPr>
        <w:t>天内完成。</w:t>
      </w:r>
    </w:p>
    <w:p w14:paraId="02E0A0E8" w14:textId="77777777" w:rsidR="00545E20" w:rsidRDefault="005A4712">
      <w:pPr>
        <w:pStyle w:val="a0"/>
        <w:rPr>
          <w:rFonts w:eastAsia="宋体"/>
        </w:rPr>
      </w:pPr>
      <w:r>
        <w:rPr>
          <w:rFonts w:ascii="宋体" w:hAnsi="宋体" w:hint="eastAsia"/>
          <w:sz w:val="24"/>
        </w:rPr>
        <w:t>8</w:t>
      </w:r>
      <w:r>
        <w:rPr>
          <w:rFonts w:ascii="宋体" w:hAnsi="宋体" w:hint="eastAsia"/>
          <w:sz w:val="24"/>
        </w:rPr>
        <w:t>、维保单</w:t>
      </w:r>
      <w:proofErr w:type="gramStart"/>
      <w:r>
        <w:rPr>
          <w:rFonts w:ascii="宋体" w:hAnsi="宋体" w:hint="eastAsia"/>
          <w:sz w:val="24"/>
        </w:rPr>
        <w:t>位建立</w:t>
      </w:r>
      <w:proofErr w:type="gramEnd"/>
      <w:r>
        <w:rPr>
          <w:rFonts w:ascii="宋体" w:hAnsi="宋体" w:hint="eastAsia"/>
          <w:sz w:val="24"/>
        </w:rPr>
        <w:t>我院电梯易损备件库，保证应急情况下，及时对我院电梯配件进行更换和维修。</w:t>
      </w:r>
    </w:p>
    <w:p w14:paraId="7E899FB2" w14:textId="77777777" w:rsidR="00545E20" w:rsidRDefault="005A4712">
      <w:pPr>
        <w:spacing w:line="360" w:lineRule="auto"/>
        <w:ind w:hanging="5"/>
        <w:jc w:val="left"/>
        <w:outlineLvl w:val="1"/>
        <w:rPr>
          <w:rFonts w:ascii="Times New Roman" w:eastAsia="宋体" w:hAnsi="Times New Roman" w:cs="Times New Roman"/>
          <w:b/>
          <w:sz w:val="24"/>
        </w:rPr>
      </w:pPr>
      <w:bookmarkStart w:id="6" w:name="_Toc76721649"/>
      <w:r>
        <w:rPr>
          <w:rFonts w:cs="Times New Roman" w:hint="eastAsia"/>
          <w:b/>
          <w:sz w:val="24"/>
        </w:rPr>
        <w:t>五</w:t>
      </w:r>
      <w:r>
        <w:rPr>
          <w:rFonts w:ascii="Times New Roman" w:eastAsia="宋体" w:hAnsi="Times New Roman" w:cs="Times New Roman" w:hint="eastAsia"/>
          <w:b/>
          <w:sz w:val="24"/>
        </w:rPr>
        <w:t>、电梯维保</w:t>
      </w:r>
      <w:bookmarkEnd w:id="6"/>
      <w:r>
        <w:rPr>
          <w:rFonts w:ascii="Times New Roman" w:eastAsia="宋体" w:hAnsi="Times New Roman" w:cs="Times New Roman" w:hint="eastAsia"/>
          <w:b/>
          <w:sz w:val="24"/>
        </w:rPr>
        <w:t>考核办法</w:t>
      </w:r>
    </w:p>
    <w:p w14:paraId="00C07172" w14:textId="77777777" w:rsidR="00545E20" w:rsidRDefault="005A4712">
      <w:pPr>
        <w:spacing w:line="360" w:lineRule="auto"/>
        <w:ind w:hanging="5"/>
        <w:jc w:val="left"/>
        <w:rPr>
          <w:sz w:val="24"/>
        </w:rPr>
      </w:pPr>
      <w:r>
        <w:rPr>
          <w:rFonts w:hint="eastAsia"/>
          <w:sz w:val="24"/>
        </w:rPr>
        <w:t>1</w:t>
      </w:r>
      <w:r>
        <w:rPr>
          <w:rFonts w:hint="eastAsia"/>
          <w:sz w:val="24"/>
        </w:rPr>
        <w:t>、未按照</w:t>
      </w:r>
      <w:r>
        <w:rPr>
          <w:rFonts w:hint="eastAsia"/>
          <w:sz w:val="24"/>
        </w:rPr>
        <w:t>院方</w:t>
      </w:r>
      <w:r>
        <w:rPr>
          <w:rFonts w:hint="eastAsia"/>
          <w:sz w:val="24"/>
        </w:rPr>
        <w:t>要求提供电梯维保全天</w:t>
      </w:r>
      <w:r>
        <w:rPr>
          <w:sz w:val="24"/>
        </w:rPr>
        <w:t>24</w:t>
      </w:r>
      <w:r>
        <w:rPr>
          <w:rFonts w:hint="eastAsia"/>
          <w:sz w:val="24"/>
        </w:rPr>
        <w:t>小时，两名电梯维保人员在现场的值班服务，每周定期巡查并做电梯巡查记录，发现问题未及时处理的</w:t>
      </w:r>
      <w:r>
        <w:rPr>
          <w:rFonts w:hint="eastAsia"/>
          <w:sz w:val="24"/>
        </w:rPr>
        <w:t>，每次扣</w:t>
      </w:r>
      <w:proofErr w:type="gramStart"/>
      <w:r>
        <w:rPr>
          <w:rFonts w:hint="eastAsia"/>
          <w:sz w:val="24"/>
        </w:rPr>
        <w:t>处合同</w:t>
      </w:r>
      <w:proofErr w:type="gramEnd"/>
      <w:r>
        <w:rPr>
          <w:rFonts w:hint="eastAsia"/>
          <w:sz w:val="24"/>
        </w:rPr>
        <w:t>金额千分之五</w:t>
      </w:r>
      <w:r>
        <w:rPr>
          <w:rFonts w:hint="eastAsia"/>
          <w:sz w:val="24"/>
        </w:rPr>
        <w:t>。</w:t>
      </w:r>
    </w:p>
    <w:p w14:paraId="71CCDDAE" w14:textId="77777777" w:rsidR="00545E20" w:rsidRDefault="005A4712">
      <w:pPr>
        <w:spacing w:line="360" w:lineRule="auto"/>
        <w:ind w:hanging="5"/>
        <w:rPr>
          <w:sz w:val="24"/>
        </w:rPr>
      </w:pPr>
      <w:r>
        <w:rPr>
          <w:sz w:val="24"/>
        </w:rPr>
        <w:t>2</w:t>
      </w:r>
      <w:r>
        <w:rPr>
          <w:rFonts w:hint="eastAsia"/>
          <w:sz w:val="24"/>
        </w:rPr>
        <w:t>、未按照</w:t>
      </w:r>
      <w:r>
        <w:rPr>
          <w:rFonts w:hint="eastAsia"/>
          <w:sz w:val="24"/>
        </w:rPr>
        <w:t>院方</w:t>
      </w:r>
      <w:r>
        <w:rPr>
          <w:rFonts w:hint="eastAsia"/>
          <w:sz w:val="24"/>
        </w:rPr>
        <w:t>要求</w:t>
      </w:r>
      <w:r>
        <w:rPr>
          <w:rFonts w:hint="eastAsia"/>
          <w:sz w:val="24"/>
        </w:rPr>
        <w:t>完成</w:t>
      </w:r>
      <w:r>
        <w:rPr>
          <w:rFonts w:hint="eastAsia"/>
          <w:sz w:val="24"/>
        </w:rPr>
        <w:t>电梯修复</w:t>
      </w:r>
      <w:r>
        <w:rPr>
          <w:rFonts w:hint="eastAsia"/>
          <w:sz w:val="24"/>
        </w:rPr>
        <w:t>，每次扣</w:t>
      </w:r>
      <w:proofErr w:type="gramStart"/>
      <w:r>
        <w:rPr>
          <w:rFonts w:hint="eastAsia"/>
          <w:sz w:val="24"/>
        </w:rPr>
        <w:t>处合同</w:t>
      </w:r>
      <w:proofErr w:type="gramEnd"/>
      <w:r>
        <w:rPr>
          <w:rFonts w:hint="eastAsia"/>
          <w:sz w:val="24"/>
        </w:rPr>
        <w:t>金额千分之十</w:t>
      </w:r>
      <w:r>
        <w:rPr>
          <w:rFonts w:hint="eastAsia"/>
          <w:sz w:val="24"/>
        </w:rPr>
        <w:t>。</w:t>
      </w:r>
    </w:p>
    <w:p w14:paraId="5B61500D" w14:textId="77777777" w:rsidR="00545E20" w:rsidRDefault="005A4712">
      <w:pPr>
        <w:spacing w:line="360" w:lineRule="auto"/>
        <w:ind w:hanging="5"/>
        <w:rPr>
          <w:sz w:val="24"/>
        </w:rPr>
      </w:pPr>
      <w:r>
        <w:rPr>
          <w:sz w:val="24"/>
        </w:rPr>
        <w:t>3</w:t>
      </w:r>
      <w:r>
        <w:rPr>
          <w:rFonts w:hint="eastAsia"/>
          <w:sz w:val="24"/>
        </w:rPr>
        <w:t>、未按照采购人要求提供电梯维修应急服务响应时间</w:t>
      </w:r>
      <w:r>
        <w:rPr>
          <w:sz w:val="24"/>
        </w:rPr>
        <w:t>20</w:t>
      </w:r>
      <w:r>
        <w:rPr>
          <w:rFonts w:hint="eastAsia"/>
          <w:sz w:val="24"/>
        </w:rPr>
        <w:t>分钟内到达现场的</w:t>
      </w:r>
      <w:r>
        <w:rPr>
          <w:rFonts w:hint="eastAsia"/>
          <w:sz w:val="24"/>
        </w:rPr>
        <w:t>，每次扣</w:t>
      </w:r>
      <w:proofErr w:type="gramStart"/>
      <w:r>
        <w:rPr>
          <w:rFonts w:hint="eastAsia"/>
          <w:sz w:val="24"/>
        </w:rPr>
        <w:t>处合同</w:t>
      </w:r>
      <w:proofErr w:type="gramEnd"/>
      <w:r>
        <w:rPr>
          <w:rFonts w:hint="eastAsia"/>
          <w:sz w:val="24"/>
        </w:rPr>
        <w:t>金额百分之五</w:t>
      </w:r>
      <w:r>
        <w:rPr>
          <w:rFonts w:hint="eastAsia"/>
          <w:sz w:val="24"/>
        </w:rPr>
        <w:t>。</w:t>
      </w:r>
    </w:p>
    <w:p w14:paraId="3F48E10F" w14:textId="77777777" w:rsidR="00545E20" w:rsidRDefault="005A4712">
      <w:pPr>
        <w:spacing w:line="360" w:lineRule="auto"/>
        <w:ind w:hanging="5"/>
        <w:rPr>
          <w:sz w:val="24"/>
        </w:rPr>
      </w:pPr>
      <w:r>
        <w:rPr>
          <w:sz w:val="24"/>
        </w:rPr>
        <w:t>4</w:t>
      </w:r>
      <w:r>
        <w:rPr>
          <w:rFonts w:hint="eastAsia"/>
          <w:sz w:val="24"/>
        </w:rPr>
        <w:t>、未按照采购人要求提供电梯每月、季度、年度维护保养的（电梯每月、季度、年度维护保养必</w:t>
      </w:r>
      <w:r>
        <w:rPr>
          <w:rFonts w:hint="eastAsia"/>
          <w:sz w:val="24"/>
        </w:rPr>
        <w:t>须提前通知采购人到场进行监督，未通知采购人到场监督电梯维保的视作未进行电梯维保）</w:t>
      </w:r>
      <w:r>
        <w:rPr>
          <w:rFonts w:hint="eastAsia"/>
          <w:sz w:val="24"/>
        </w:rPr>
        <w:t>每次扣</w:t>
      </w:r>
      <w:proofErr w:type="gramStart"/>
      <w:r>
        <w:rPr>
          <w:rFonts w:hint="eastAsia"/>
          <w:sz w:val="24"/>
        </w:rPr>
        <w:t>处合同</w:t>
      </w:r>
      <w:proofErr w:type="gramEnd"/>
      <w:r>
        <w:rPr>
          <w:rFonts w:hint="eastAsia"/>
          <w:sz w:val="24"/>
        </w:rPr>
        <w:t>金额百分之三十</w:t>
      </w:r>
      <w:r>
        <w:rPr>
          <w:rFonts w:hint="eastAsia"/>
          <w:sz w:val="24"/>
        </w:rPr>
        <w:t>。</w:t>
      </w:r>
    </w:p>
    <w:p w14:paraId="69EECA39" w14:textId="77777777" w:rsidR="00545E20" w:rsidRDefault="005A4712">
      <w:pPr>
        <w:spacing w:line="360" w:lineRule="auto"/>
        <w:ind w:hanging="5"/>
        <w:rPr>
          <w:sz w:val="24"/>
        </w:rPr>
      </w:pPr>
      <w:r>
        <w:rPr>
          <w:sz w:val="24"/>
        </w:rPr>
        <w:t>5</w:t>
      </w:r>
      <w:r>
        <w:rPr>
          <w:rFonts w:hint="eastAsia"/>
          <w:sz w:val="24"/>
        </w:rPr>
        <w:t>、未按照特种设备管理法相关规定对电梯定期检验提前报检、延误电梯定期检验时间以及电梯定期检验不合格的，绵阳市特种设备监督检验所的相关处罚由</w:t>
      </w:r>
      <w:r>
        <w:rPr>
          <w:rFonts w:hint="eastAsia"/>
          <w:sz w:val="24"/>
        </w:rPr>
        <w:t>维保单位</w:t>
      </w:r>
      <w:r>
        <w:rPr>
          <w:rFonts w:hint="eastAsia"/>
          <w:sz w:val="24"/>
        </w:rPr>
        <w:t>承担，对未按照上述要求进行电梯定期检验的</w:t>
      </w:r>
      <w:r>
        <w:rPr>
          <w:rFonts w:hint="eastAsia"/>
          <w:sz w:val="24"/>
        </w:rPr>
        <w:t>，每次扣</w:t>
      </w:r>
      <w:proofErr w:type="gramStart"/>
      <w:r>
        <w:rPr>
          <w:rFonts w:hint="eastAsia"/>
          <w:sz w:val="24"/>
        </w:rPr>
        <w:t>处合同</w:t>
      </w:r>
      <w:proofErr w:type="gramEnd"/>
      <w:r>
        <w:rPr>
          <w:rFonts w:hint="eastAsia"/>
          <w:sz w:val="24"/>
        </w:rPr>
        <w:t>金额百分之三十</w:t>
      </w:r>
      <w:r>
        <w:rPr>
          <w:rFonts w:hint="eastAsia"/>
          <w:sz w:val="24"/>
        </w:rPr>
        <w:t>。</w:t>
      </w:r>
    </w:p>
    <w:p w14:paraId="08D0DB61" w14:textId="77777777" w:rsidR="00545E20" w:rsidRDefault="005A4712">
      <w:pPr>
        <w:spacing w:line="360" w:lineRule="auto"/>
        <w:ind w:hanging="5"/>
        <w:jc w:val="left"/>
        <w:rPr>
          <w:sz w:val="24"/>
        </w:rPr>
      </w:pPr>
      <w:r>
        <w:rPr>
          <w:rFonts w:hint="eastAsia"/>
          <w:sz w:val="24"/>
        </w:rPr>
        <w:t>6</w:t>
      </w:r>
      <w:r>
        <w:rPr>
          <w:rFonts w:hint="eastAsia"/>
          <w:sz w:val="24"/>
        </w:rPr>
        <w:t>、</w:t>
      </w:r>
      <w:r>
        <w:rPr>
          <w:rFonts w:hint="eastAsia"/>
          <w:sz w:val="24"/>
        </w:rPr>
        <w:t>在合同期内</w:t>
      </w:r>
      <w:r>
        <w:rPr>
          <w:rFonts w:hint="eastAsia"/>
          <w:sz w:val="24"/>
        </w:rPr>
        <w:t>，</w:t>
      </w:r>
      <w:r>
        <w:rPr>
          <w:rFonts w:hint="eastAsia"/>
          <w:sz w:val="24"/>
        </w:rPr>
        <w:t>3</w:t>
      </w:r>
      <w:r>
        <w:rPr>
          <w:rFonts w:hint="eastAsia"/>
          <w:sz w:val="24"/>
        </w:rPr>
        <w:t>次未按照</w:t>
      </w:r>
      <w:r>
        <w:rPr>
          <w:rFonts w:hint="eastAsia"/>
          <w:sz w:val="24"/>
        </w:rPr>
        <w:t>院方</w:t>
      </w:r>
      <w:r>
        <w:rPr>
          <w:rFonts w:hint="eastAsia"/>
          <w:sz w:val="24"/>
        </w:rPr>
        <w:t>要求提供电梯维保服务的，</w:t>
      </w:r>
      <w:r>
        <w:rPr>
          <w:rFonts w:hint="eastAsia"/>
          <w:sz w:val="24"/>
        </w:rPr>
        <w:t>院</w:t>
      </w:r>
      <w:r>
        <w:rPr>
          <w:rFonts w:hint="eastAsia"/>
          <w:sz w:val="24"/>
        </w:rPr>
        <w:t>可提前终止合同。</w:t>
      </w:r>
    </w:p>
    <w:p w14:paraId="4F7CD694" w14:textId="77777777" w:rsidR="00545E20" w:rsidRDefault="005A4712">
      <w:pPr>
        <w:pStyle w:val="a0"/>
        <w:rPr>
          <w:rFonts w:eastAsia="宋体"/>
        </w:rPr>
      </w:pPr>
      <w:r>
        <w:rPr>
          <w:rFonts w:hint="eastAsia"/>
          <w:sz w:val="24"/>
        </w:rPr>
        <w:t>7</w:t>
      </w:r>
      <w:r>
        <w:rPr>
          <w:rFonts w:hint="eastAsia"/>
          <w:sz w:val="24"/>
        </w:rPr>
        <w:t>、其他违约情形，根据情节轻重，双方协商处理。</w:t>
      </w:r>
    </w:p>
    <w:p w14:paraId="0340CA67" w14:textId="77777777" w:rsidR="00545E20" w:rsidRDefault="005A4712">
      <w:pPr>
        <w:pStyle w:val="a0"/>
        <w:rPr>
          <w:sz w:val="24"/>
        </w:rPr>
      </w:pPr>
      <w:r>
        <w:rPr>
          <w:rFonts w:hint="eastAsia"/>
          <w:sz w:val="24"/>
        </w:rPr>
        <w:t>注：出现以上情形，双方签字确认。</w:t>
      </w:r>
    </w:p>
    <w:p w14:paraId="67A194B4" w14:textId="77777777" w:rsidR="00545E20" w:rsidRDefault="00545E20">
      <w:pPr>
        <w:rPr>
          <w:sz w:val="24"/>
        </w:rPr>
      </w:pPr>
    </w:p>
    <w:p w14:paraId="3CD29B94" w14:textId="77777777" w:rsidR="00545E20" w:rsidRDefault="00545E20">
      <w:pPr>
        <w:pStyle w:val="a0"/>
      </w:pPr>
    </w:p>
    <w:p w14:paraId="76A7539B" w14:textId="77777777" w:rsidR="00545E20" w:rsidRDefault="00545E20">
      <w:pPr>
        <w:pStyle w:val="Default"/>
        <w:rPr>
          <w:rFonts w:ascii="Times New Roman" w:eastAsia="宋体"/>
          <w:b/>
          <w:color w:val="auto"/>
          <w:kern w:val="2"/>
          <w:szCs w:val="24"/>
        </w:rPr>
      </w:pPr>
    </w:p>
    <w:p w14:paraId="0C3F4F28" w14:textId="77777777" w:rsidR="00545E20" w:rsidRDefault="00545E20">
      <w:pPr>
        <w:pStyle w:val="Default"/>
        <w:rPr>
          <w:rFonts w:ascii="Times New Roman" w:eastAsia="宋体"/>
          <w:b/>
          <w:color w:val="auto"/>
          <w:kern w:val="2"/>
          <w:szCs w:val="24"/>
        </w:rPr>
      </w:pPr>
    </w:p>
    <w:p w14:paraId="73CC7018" w14:textId="77777777" w:rsidR="00545E20" w:rsidRDefault="00545E20">
      <w:pPr>
        <w:pStyle w:val="Default"/>
        <w:rPr>
          <w:rFonts w:ascii="Times New Roman" w:eastAsia="宋体"/>
          <w:b/>
          <w:color w:val="auto"/>
          <w:kern w:val="2"/>
          <w:szCs w:val="24"/>
        </w:rPr>
      </w:pPr>
    </w:p>
    <w:p w14:paraId="04F53C43" w14:textId="77777777" w:rsidR="00545E20" w:rsidRDefault="00545E20">
      <w:pPr>
        <w:pStyle w:val="Default"/>
        <w:rPr>
          <w:rFonts w:ascii="Times New Roman" w:eastAsia="宋体"/>
          <w:b/>
          <w:color w:val="auto"/>
          <w:kern w:val="2"/>
          <w:szCs w:val="24"/>
        </w:rPr>
      </w:pPr>
    </w:p>
    <w:p w14:paraId="4F158D69" w14:textId="77777777" w:rsidR="00545E20" w:rsidRDefault="005A4712">
      <w:pPr>
        <w:pStyle w:val="Default"/>
        <w:jc w:val="center"/>
        <w:rPr>
          <w:rFonts w:ascii="Times New Roman" w:eastAsia="宋体"/>
          <w:b/>
          <w:color w:val="auto"/>
          <w:kern w:val="2"/>
          <w:szCs w:val="24"/>
        </w:rPr>
      </w:pPr>
      <w:r>
        <w:rPr>
          <w:rFonts w:ascii="Times New Roman" w:eastAsia="宋体" w:hint="eastAsia"/>
          <w:b/>
          <w:color w:val="auto"/>
          <w:kern w:val="2"/>
          <w:szCs w:val="24"/>
        </w:rPr>
        <w:t>电梯维保期内</w:t>
      </w:r>
      <w:r>
        <w:rPr>
          <w:rFonts w:ascii="Times New Roman" w:eastAsia="宋体" w:hint="eastAsia"/>
          <w:b/>
          <w:color w:val="auto"/>
          <w:kern w:val="2"/>
          <w:szCs w:val="24"/>
        </w:rPr>
        <w:t>300</w:t>
      </w:r>
      <w:r>
        <w:rPr>
          <w:rFonts w:ascii="Times New Roman" w:eastAsia="宋体" w:hint="eastAsia"/>
          <w:b/>
          <w:color w:val="auto"/>
          <w:kern w:val="2"/>
          <w:szCs w:val="24"/>
        </w:rPr>
        <w:t>元</w:t>
      </w:r>
      <w:r>
        <w:rPr>
          <w:rFonts w:ascii="Times New Roman" w:hint="eastAsia"/>
          <w:b/>
          <w:color w:val="auto"/>
          <w:kern w:val="2"/>
          <w:szCs w:val="24"/>
        </w:rPr>
        <w:t>以下</w:t>
      </w:r>
      <w:r>
        <w:rPr>
          <w:rFonts w:ascii="Times New Roman" w:eastAsia="宋体" w:hint="eastAsia"/>
          <w:b/>
          <w:color w:val="auto"/>
          <w:kern w:val="2"/>
          <w:szCs w:val="24"/>
        </w:rPr>
        <w:t>易损件免费更换明细表</w:t>
      </w:r>
    </w:p>
    <w:p w14:paraId="08DEE265" w14:textId="77777777" w:rsidR="00545E20" w:rsidRDefault="005A4712">
      <w:pPr>
        <w:pStyle w:val="Default"/>
        <w:rPr>
          <w:rFonts w:ascii="Times New Roman" w:eastAsia="宋体"/>
          <w:b/>
          <w:color w:val="auto"/>
          <w:kern w:val="2"/>
          <w:szCs w:val="24"/>
        </w:rPr>
      </w:pPr>
      <w:r>
        <w:rPr>
          <w:rFonts w:ascii="Times New Roman" w:hint="eastAsia"/>
          <w:b/>
          <w:color w:val="auto"/>
          <w:kern w:val="2"/>
          <w:szCs w:val="24"/>
        </w:rPr>
        <w:t xml:space="preserve">   </w:t>
      </w:r>
      <w:r>
        <w:rPr>
          <w:rFonts w:ascii="宋体" w:eastAsia="宋体" w:hAnsi="宋体" w:hint="eastAsia"/>
          <w:color w:val="auto"/>
          <w:kern w:val="2"/>
          <w:szCs w:val="24"/>
        </w:rPr>
        <w:t xml:space="preserve"> </w:t>
      </w:r>
      <w:r>
        <w:rPr>
          <w:rFonts w:hint="eastAsia"/>
          <w:color w:val="auto"/>
          <w:kern w:val="2"/>
          <w:szCs w:val="24"/>
        </w:rPr>
        <w:t xml:space="preserve"> </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4672"/>
        <w:gridCol w:w="1530"/>
        <w:gridCol w:w="2007"/>
      </w:tblGrid>
      <w:tr w:rsidR="00545E20" w14:paraId="1E605512" w14:textId="77777777">
        <w:trPr>
          <w:trHeight w:val="525"/>
          <w:jc w:val="center"/>
        </w:trPr>
        <w:tc>
          <w:tcPr>
            <w:tcW w:w="1532" w:type="dxa"/>
            <w:vAlign w:val="center"/>
          </w:tcPr>
          <w:p w14:paraId="699FE9B9" w14:textId="77777777" w:rsidR="00545E20" w:rsidRDefault="005A4712">
            <w:pPr>
              <w:widowControl/>
              <w:jc w:val="center"/>
              <w:rPr>
                <w:rFonts w:ascii="宋体" w:hAnsi="宋体" w:cs="宋体"/>
                <w:b/>
                <w:color w:val="000000"/>
                <w:kern w:val="0"/>
                <w:sz w:val="24"/>
              </w:rPr>
            </w:pPr>
            <w:r>
              <w:rPr>
                <w:rFonts w:ascii="宋体" w:hAnsi="宋体" w:cs="宋体" w:hint="eastAsia"/>
                <w:b/>
                <w:color w:val="000000"/>
                <w:kern w:val="0"/>
                <w:sz w:val="24"/>
              </w:rPr>
              <w:t>序号</w:t>
            </w:r>
          </w:p>
        </w:tc>
        <w:tc>
          <w:tcPr>
            <w:tcW w:w="4672" w:type="dxa"/>
            <w:vAlign w:val="center"/>
          </w:tcPr>
          <w:p w14:paraId="36D63E6A" w14:textId="77777777" w:rsidR="00545E20" w:rsidRDefault="005A4712">
            <w:pPr>
              <w:widowControl/>
              <w:jc w:val="center"/>
              <w:rPr>
                <w:rFonts w:ascii="宋体" w:hAnsi="宋体" w:cs="宋体"/>
                <w:b/>
                <w:color w:val="000000"/>
                <w:kern w:val="0"/>
                <w:sz w:val="24"/>
              </w:rPr>
            </w:pPr>
            <w:r>
              <w:rPr>
                <w:rFonts w:ascii="宋体" w:hAnsi="宋体" w:cs="宋体" w:hint="eastAsia"/>
                <w:b/>
                <w:color w:val="000000"/>
                <w:kern w:val="0"/>
                <w:sz w:val="24"/>
              </w:rPr>
              <w:t>易损件名称</w:t>
            </w:r>
          </w:p>
        </w:tc>
        <w:tc>
          <w:tcPr>
            <w:tcW w:w="1530" w:type="dxa"/>
            <w:vAlign w:val="center"/>
          </w:tcPr>
          <w:p w14:paraId="54254B0A" w14:textId="77777777" w:rsidR="00545E20" w:rsidRDefault="005A4712">
            <w:pPr>
              <w:widowControl/>
              <w:jc w:val="center"/>
              <w:rPr>
                <w:rFonts w:ascii="宋体" w:hAnsi="宋体" w:cs="宋体"/>
                <w:b/>
                <w:color w:val="000000"/>
                <w:kern w:val="0"/>
                <w:sz w:val="24"/>
              </w:rPr>
            </w:pPr>
            <w:r>
              <w:rPr>
                <w:rFonts w:ascii="宋体" w:hAnsi="宋体" w:cs="宋体" w:hint="eastAsia"/>
                <w:b/>
                <w:color w:val="000000"/>
                <w:kern w:val="0"/>
                <w:sz w:val="24"/>
              </w:rPr>
              <w:t>单位</w:t>
            </w:r>
          </w:p>
        </w:tc>
        <w:tc>
          <w:tcPr>
            <w:tcW w:w="2007" w:type="dxa"/>
            <w:vAlign w:val="center"/>
          </w:tcPr>
          <w:p w14:paraId="35BC9301" w14:textId="77777777" w:rsidR="00545E20" w:rsidRDefault="005A4712">
            <w:pPr>
              <w:widowControl/>
              <w:jc w:val="center"/>
              <w:rPr>
                <w:rFonts w:ascii="宋体" w:hAnsi="宋体" w:cs="宋体"/>
                <w:b/>
                <w:color w:val="000000"/>
                <w:kern w:val="0"/>
                <w:sz w:val="24"/>
              </w:rPr>
            </w:pPr>
            <w:r>
              <w:rPr>
                <w:rFonts w:ascii="宋体" w:hAnsi="宋体" w:cs="宋体" w:hint="eastAsia"/>
                <w:b/>
                <w:color w:val="000000"/>
                <w:kern w:val="0"/>
                <w:sz w:val="24"/>
              </w:rPr>
              <w:t>备注</w:t>
            </w:r>
          </w:p>
        </w:tc>
      </w:tr>
      <w:tr w:rsidR="00545E20" w14:paraId="1F58DAAE" w14:textId="77777777">
        <w:trPr>
          <w:trHeight w:val="345"/>
          <w:jc w:val="center"/>
        </w:trPr>
        <w:tc>
          <w:tcPr>
            <w:tcW w:w="1532" w:type="dxa"/>
            <w:vAlign w:val="center"/>
          </w:tcPr>
          <w:p w14:paraId="70AC66DB"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4672" w:type="dxa"/>
            <w:vAlign w:val="center"/>
          </w:tcPr>
          <w:p w14:paraId="20F2DF2A" w14:textId="77777777" w:rsidR="00545E20" w:rsidRDefault="005A4712">
            <w:pPr>
              <w:widowControl/>
              <w:jc w:val="center"/>
              <w:rPr>
                <w:rFonts w:ascii="宋体" w:hAnsi="宋体" w:cs="宋体"/>
                <w:kern w:val="0"/>
                <w:sz w:val="24"/>
              </w:rPr>
            </w:pPr>
            <w:r>
              <w:rPr>
                <w:rFonts w:ascii="宋体" w:hAnsi="宋体" w:cs="宋体" w:hint="eastAsia"/>
                <w:kern w:val="0"/>
                <w:sz w:val="24"/>
              </w:rPr>
              <w:t>机房急停开关</w:t>
            </w:r>
            <w:r>
              <w:rPr>
                <w:rFonts w:ascii="宋体" w:hAnsi="宋体" w:cs="宋体" w:hint="eastAsia"/>
                <w:kern w:val="0"/>
                <w:sz w:val="24"/>
              </w:rPr>
              <w:t xml:space="preserve"> </w:t>
            </w:r>
          </w:p>
        </w:tc>
        <w:tc>
          <w:tcPr>
            <w:tcW w:w="1530" w:type="dxa"/>
            <w:vAlign w:val="center"/>
          </w:tcPr>
          <w:p w14:paraId="20680EA0" w14:textId="77777777" w:rsidR="00545E20" w:rsidRDefault="005A4712">
            <w:pPr>
              <w:widowControl/>
              <w:jc w:val="center"/>
              <w:rPr>
                <w:rFonts w:ascii="宋体" w:eastAsia="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vAlign w:val="center"/>
          </w:tcPr>
          <w:p w14:paraId="5305C4B9" w14:textId="77777777" w:rsidR="00545E20" w:rsidRDefault="00545E20">
            <w:pPr>
              <w:widowControl/>
              <w:jc w:val="center"/>
              <w:rPr>
                <w:rFonts w:ascii="宋体" w:hAnsi="宋体" w:cs="宋体"/>
                <w:color w:val="000000"/>
                <w:kern w:val="0"/>
                <w:sz w:val="24"/>
              </w:rPr>
            </w:pPr>
          </w:p>
        </w:tc>
      </w:tr>
      <w:tr w:rsidR="00545E20" w14:paraId="0389849B" w14:textId="77777777">
        <w:trPr>
          <w:trHeight w:val="345"/>
          <w:jc w:val="center"/>
        </w:trPr>
        <w:tc>
          <w:tcPr>
            <w:tcW w:w="1532" w:type="dxa"/>
            <w:vAlign w:val="center"/>
          </w:tcPr>
          <w:p w14:paraId="2ECA0726"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4672" w:type="dxa"/>
            <w:vAlign w:val="center"/>
          </w:tcPr>
          <w:p w14:paraId="178110A7" w14:textId="77777777" w:rsidR="00545E20" w:rsidRDefault="005A4712">
            <w:pPr>
              <w:widowControl/>
              <w:jc w:val="center"/>
              <w:rPr>
                <w:rFonts w:ascii="宋体" w:hAnsi="宋体" w:cs="宋体"/>
                <w:kern w:val="0"/>
                <w:sz w:val="24"/>
              </w:rPr>
            </w:pPr>
            <w:r>
              <w:rPr>
                <w:rFonts w:ascii="宋体" w:hAnsi="宋体" w:cs="宋体" w:hint="eastAsia"/>
                <w:kern w:val="0"/>
                <w:sz w:val="24"/>
              </w:rPr>
              <w:t>机房夹绳器动作开关</w:t>
            </w:r>
          </w:p>
        </w:tc>
        <w:tc>
          <w:tcPr>
            <w:tcW w:w="1530" w:type="dxa"/>
            <w:vAlign w:val="center"/>
          </w:tcPr>
          <w:p w14:paraId="4D6893F5"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40010E2C" w14:textId="77777777" w:rsidR="00545E20" w:rsidRDefault="00545E20">
            <w:pPr>
              <w:jc w:val="center"/>
            </w:pPr>
          </w:p>
        </w:tc>
      </w:tr>
      <w:tr w:rsidR="00545E20" w14:paraId="5EAA6A5E" w14:textId="77777777">
        <w:trPr>
          <w:trHeight w:val="345"/>
          <w:jc w:val="center"/>
        </w:trPr>
        <w:tc>
          <w:tcPr>
            <w:tcW w:w="1532" w:type="dxa"/>
            <w:vAlign w:val="center"/>
          </w:tcPr>
          <w:p w14:paraId="4DB0E0E2"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4672" w:type="dxa"/>
            <w:vAlign w:val="center"/>
          </w:tcPr>
          <w:p w14:paraId="15B02F3F" w14:textId="77777777" w:rsidR="00545E20" w:rsidRDefault="005A4712">
            <w:pPr>
              <w:widowControl/>
              <w:jc w:val="center"/>
              <w:rPr>
                <w:rFonts w:ascii="宋体" w:hAnsi="宋体" w:cs="宋体"/>
                <w:kern w:val="0"/>
                <w:sz w:val="24"/>
              </w:rPr>
            </w:pPr>
            <w:r>
              <w:rPr>
                <w:rFonts w:ascii="宋体" w:hAnsi="宋体" w:cs="宋体" w:hint="eastAsia"/>
                <w:kern w:val="0"/>
                <w:sz w:val="24"/>
              </w:rPr>
              <w:t>机房慢车运行开关</w:t>
            </w:r>
          </w:p>
        </w:tc>
        <w:tc>
          <w:tcPr>
            <w:tcW w:w="1530" w:type="dxa"/>
            <w:vAlign w:val="center"/>
          </w:tcPr>
          <w:p w14:paraId="23114201"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681DEA17" w14:textId="77777777" w:rsidR="00545E20" w:rsidRDefault="00545E20">
            <w:pPr>
              <w:jc w:val="center"/>
            </w:pPr>
          </w:p>
        </w:tc>
      </w:tr>
      <w:tr w:rsidR="00545E20" w14:paraId="40A1561E" w14:textId="77777777">
        <w:trPr>
          <w:trHeight w:val="345"/>
          <w:jc w:val="center"/>
        </w:trPr>
        <w:tc>
          <w:tcPr>
            <w:tcW w:w="1532" w:type="dxa"/>
            <w:vAlign w:val="center"/>
          </w:tcPr>
          <w:p w14:paraId="4ABF7536"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4672" w:type="dxa"/>
            <w:vAlign w:val="center"/>
          </w:tcPr>
          <w:p w14:paraId="2E006306" w14:textId="77777777" w:rsidR="00545E20" w:rsidRDefault="005A4712">
            <w:pPr>
              <w:widowControl/>
              <w:jc w:val="center"/>
              <w:rPr>
                <w:rFonts w:ascii="宋体" w:hAnsi="宋体" w:cs="宋体"/>
                <w:kern w:val="0"/>
                <w:sz w:val="24"/>
              </w:rPr>
            </w:pPr>
            <w:proofErr w:type="gramStart"/>
            <w:r>
              <w:rPr>
                <w:rFonts w:ascii="宋体" w:hAnsi="宋体" w:cs="宋体" w:hint="eastAsia"/>
                <w:kern w:val="0"/>
                <w:sz w:val="24"/>
              </w:rPr>
              <w:t>电梯层门副</w:t>
            </w:r>
            <w:proofErr w:type="gramEnd"/>
            <w:r>
              <w:rPr>
                <w:rFonts w:ascii="宋体" w:hAnsi="宋体" w:cs="宋体" w:hint="eastAsia"/>
                <w:kern w:val="0"/>
                <w:sz w:val="24"/>
              </w:rPr>
              <w:t>门锁触点</w:t>
            </w:r>
          </w:p>
        </w:tc>
        <w:tc>
          <w:tcPr>
            <w:tcW w:w="1530" w:type="dxa"/>
            <w:vAlign w:val="center"/>
          </w:tcPr>
          <w:p w14:paraId="5FE39ED1"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3A509643" w14:textId="77777777" w:rsidR="00545E20" w:rsidRDefault="00545E20">
            <w:pPr>
              <w:jc w:val="center"/>
            </w:pPr>
          </w:p>
        </w:tc>
      </w:tr>
      <w:tr w:rsidR="00545E20" w14:paraId="17D18DA8" w14:textId="77777777">
        <w:trPr>
          <w:trHeight w:val="345"/>
          <w:jc w:val="center"/>
        </w:trPr>
        <w:tc>
          <w:tcPr>
            <w:tcW w:w="1532" w:type="dxa"/>
            <w:vAlign w:val="center"/>
          </w:tcPr>
          <w:p w14:paraId="08718535"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4672" w:type="dxa"/>
            <w:vAlign w:val="center"/>
          </w:tcPr>
          <w:p w14:paraId="06100099" w14:textId="77777777" w:rsidR="00545E20" w:rsidRDefault="005A4712">
            <w:pPr>
              <w:widowControl/>
              <w:jc w:val="center"/>
              <w:rPr>
                <w:rFonts w:ascii="宋体" w:hAnsi="宋体" w:cs="宋体"/>
                <w:kern w:val="0"/>
                <w:sz w:val="24"/>
              </w:rPr>
            </w:pPr>
            <w:proofErr w:type="gramStart"/>
            <w:r>
              <w:rPr>
                <w:rFonts w:ascii="宋体" w:hAnsi="宋体" w:cs="宋体" w:hint="eastAsia"/>
                <w:kern w:val="0"/>
                <w:sz w:val="24"/>
              </w:rPr>
              <w:t>电梯层门主</w:t>
            </w:r>
            <w:proofErr w:type="gramEnd"/>
            <w:r>
              <w:rPr>
                <w:rFonts w:ascii="宋体" w:hAnsi="宋体" w:cs="宋体" w:hint="eastAsia"/>
                <w:kern w:val="0"/>
                <w:sz w:val="24"/>
              </w:rPr>
              <w:t>门锁触点</w:t>
            </w:r>
          </w:p>
        </w:tc>
        <w:tc>
          <w:tcPr>
            <w:tcW w:w="1530" w:type="dxa"/>
            <w:vAlign w:val="center"/>
          </w:tcPr>
          <w:p w14:paraId="2EF3A5DB"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542E85D8" w14:textId="77777777" w:rsidR="00545E20" w:rsidRDefault="00545E20">
            <w:pPr>
              <w:jc w:val="center"/>
            </w:pPr>
          </w:p>
        </w:tc>
      </w:tr>
      <w:tr w:rsidR="00545E20" w14:paraId="150B3FB8" w14:textId="77777777">
        <w:trPr>
          <w:trHeight w:val="345"/>
          <w:jc w:val="center"/>
        </w:trPr>
        <w:tc>
          <w:tcPr>
            <w:tcW w:w="1532" w:type="dxa"/>
            <w:vAlign w:val="center"/>
          </w:tcPr>
          <w:p w14:paraId="5D3425DE"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4672" w:type="dxa"/>
            <w:vAlign w:val="center"/>
          </w:tcPr>
          <w:p w14:paraId="349DAC90" w14:textId="77777777" w:rsidR="00545E20" w:rsidRDefault="005A4712">
            <w:pPr>
              <w:widowControl/>
              <w:jc w:val="center"/>
              <w:rPr>
                <w:rFonts w:ascii="宋体" w:hAnsi="宋体" w:cs="宋体"/>
                <w:kern w:val="0"/>
                <w:sz w:val="24"/>
              </w:rPr>
            </w:pPr>
            <w:r>
              <w:rPr>
                <w:rFonts w:ascii="宋体" w:hAnsi="宋体" w:cs="宋体" w:hint="eastAsia"/>
                <w:kern w:val="0"/>
                <w:sz w:val="24"/>
              </w:rPr>
              <w:t>层门门脚滑块</w:t>
            </w:r>
          </w:p>
        </w:tc>
        <w:tc>
          <w:tcPr>
            <w:tcW w:w="1530" w:type="dxa"/>
            <w:vAlign w:val="center"/>
          </w:tcPr>
          <w:p w14:paraId="1FF1CDE8" w14:textId="77777777" w:rsidR="00545E20" w:rsidRDefault="005A4712">
            <w:pPr>
              <w:widowControl/>
              <w:jc w:val="center"/>
              <w:rPr>
                <w:rFonts w:ascii="宋体" w:eastAsia="宋体" w:hAnsi="宋体" w:cs="宋体"/>
                <w:color w:val="000000"/>
                <w:kern w:val="0"/>
                <w:sz w:val="24"/>
              </w:rPr>
            </w:pPr>
            <w:r>
              <w:rPr>
                <w:rFonts w:ascii="宋体" w:hAnsi="宋体" w:cs="宋体" w:hint="eastAsia"/>
                <w:color w:val="000000"/>
                <w:kern w:val="0"/>
                <w:sz w:val="24"/>
              </w:rPr>
              <w:t>块</w:t>
            </w:r>
          </w:p>
        </w:tc>
        <w:tc>
          <w:tcPr>
            <w:tcW w:w="2007" w:type="dxa"/>
          </w:tcPr>
          <w:p w14:paraId="1A74FC99" w14:textId="77777777" w:rsidR="00545E20" w:rsidRDefault="00545E20">
            <w:pPr>
              <w:jc w:val="center"/>
            </w:pPr>
          </w:p>
        </w:tc>
      </w:tr>
      <w:tr w:rsidR="00545E20" w14:paraId="45019760" w14:textId="77777777">
        <w:trPr>
          <w:trHeight w:val="345"/>
          <w:jc w:val="center"/>
        </w:trPr>
        <w:tc>
          <w:tcPr>
            <w:tcW w:w="1532" w:type="dxa"/>
            <w:vAlign w:val="center"/>
          </w:tcPr>
          <w:p w14:paraId="6B9829EB"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4672" w:type="dxa"/>
            <w:vAlign w:val="center"/>
          </w:tcPr>
          <w:p w14:paraId="478CFF6D" w14:textId="77777777" w:rsidR="00545E20" w:rsidRDefault="005A4712">
            <w:pPr>
              <w:widowControl/>
              <w:jc w:val="center"/>
              <w:rPr>
                <w:rFonts w:ascii="宋体" w:hAnsi="宋体" w:cs="宋体"/>
                <w:kern w:val="0"/>
                <w:sz w:val="24"/>
              </w:rPr>
            </w:pPr>
            <w:r>
              <w:rPr>
                <w:rFonts w:ascii="宋体" w:hAnsi="宋体" w:cs="宋体" w:hint="eastAsia"/>
                <w:kern w:val="0"/>
                <w:sz w:val="24"/>
              </w:rPr>
              <w:t>重锤钢丝绳</w:t>
            </w:r>
          </w:p>
        </w:tc>
        <w:tc>
          <w:tcPr>
            <w:tcW w:w="1530" w:type="dxa"/>
            <w:vAlign w:val="center"/>
          </w:tcPr>
          <w:p w14:paraId="072FD789" w14:textId="77777777" w:rsidR="00545E20" w:rsidRDefault="005A4712">
            <w:pPr>
              <w:widowControl/>
              <w:jc w:val="center"/>
              <w:rPr>
                <w:rFonts w:ascii="宋体" w:eastAsia="宋体" w:hAnsi="宋体" w:cs="宋体"/>
                <w:color w:val="000000"/>
                <w:kern w:val="0"/>
                <w:sz w:val="24"/>
              </w:rPr>
            </w:pPr>
            <w:r>
              <w:rPr>
                <w:rFonts w:ascii="宋体" w:hAnsi="宋体" w:cs="宋体" w:hint="eastAsia"/>
                <w:color w:val="000000"/>
                <w:kern w:val="0"/>
                <w:sz w:val="24"/>
              </w:rPr>
              <w:t>根</w:t>
            </w:r>
          </w:p>
        </w:tc>
        <w:tc>
          <w:tcPr>
            <w:tcW w:w="2007" w:type="dxa"/>
          </w:tcPr>
          <w:p w14:paraId="516C5B90" w14:textId="77777777" w:rsidR="00545E20" w:rsidRDefault="00545E20">
            <w:pPr>
              <w:jc w:val="center"/>
            </w:pPr>
          </w:p>
        </w:tc>
      </w:tr>
      <w:tr w:rsidR="00545E20" w14:paraId="4AF6EF5D" w14:textId="77777777">
        <w:trPr>
          <w:trHeight w:val="345"/>
          <w:jc w:val="center"/>
        </w:trPr>
        <w:tc>
          <w:tcPr>
            <w:tcW w:w="1532" w:type="dxa"/>
            <w:vAlign w:val="center"/>
          </w:tcPr>
          <w:p w14:paraId="69192593"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4672" w:type="dxa"/>
            <w:vAlign w:val="center"/>
          </w:tcPr>
          <w:p w14:paraId="04C3613B" w14:textId="77777777" w:rsidR="00545E20" w:rsidRDefault="005A4712">
            <w:pPr>
              <w:widowControl/>
              <w:jc w:val="center"/>
              <w:rPr>
                <w:rFonts w:ascii="宋体" w:hAnsi="宋体" w:cs="宋体"/>
                <w:kern w:val="0"/>
                <w:sz w:val="24"/>
              </w:rPr>
            </w:pPr>
            <w:r>
              <w:rPr>
                <w:rFonts w:ascii="宋体" w:hAnsi="宋体" w:cs="宋体" w:hint="eastAsia"/>
                <w:kern w:val="0"/>
                <w:sz w:val="24"/>
              </w:rPr>
              <w:t>检修盒开关</w:t>
            </w:r>
          </w:p>
        </w:tc>
        <w:tc>
          <w:tcPr>
            <w:tcW w:w="1530" w:type="dxa"/>
            <w:vAlign w:val="center"/>
          </w:tcPr>
          <w:p w14:paraId="5675CC54"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002C9FB1" w14:textId="77777777" w:rsidR="00545E20" w:rsidRDefault="00545E20">
            <w:pPr>
              <w:jc w:val="center"/>
            </w:pPr>
          </w:p>
        </w:tc>
      </w:tr>
      <w:tr w:rsidR="00545E20" w14:paraId="32304FB2" w14:textId="77777777">
        <w:trPr>
          <w:trHeight w:val="345"/>
          <w:jc w:val="center"/>
        </w:trPr>
        <w:tc>
          <w:tcPr>
            <w:tcW w:w="1532" w:type="dxa"/>
            <w:vAlign w:val="center"/>
          </w:tcPr>
          <w:p w14:paraId="7E49A71D"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4672" w:type="dxa"/>
            <w:vAlign w:val="center"/>
          </w:tcPr>
          <w:p w14:paraId="6A9CF413" w14:textId="77777777" w:rsidR="00545E20" w:rsidRDefault="005A4712">
            <w:pPr>
              <w:widowControl/>
              <w:jc w:val="center"/>
              <w:rPr>
                <w:rFonts w:ascii="宋体" w:hAnsi="宋体" w:cs="宋体"/>
                <w:kern w:val="0"/>
                <w:sz w:val="24"/>
              </w:rPr>
            </w:pPr>
            <w:r>
              <w:rPr>
                <w:rFonts w:ascii="宋体" w:hAnsi="宋体" w:cs="宋体" w:hint="eastAsia"/>
                <w:kern w:val="0"/>
                <w:sz w:val="24"/>
              </w:rPr>
              <w:t>轿内操纵盘按钮</w:t>
            </w:r>
          </w:p>
        </w:tc>
        <w:tc>
          <w:tcPr>
            <w:tcW w:w="1530" w:type="dxa"/>
            <w:vAlign w:val="center"/>
          </w:tcPr>
          <w:p w14:paraId="224C7683"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6A6B51DC" w14:textId="77777777" w:rsidR="00545E20" w:rsidRDefault="00545E20">
            <w:pPr>
              <w:jc w:val="center"/>
            </w:pPr>
          </w:p>
        </w:tc>
      </w:tr>
      <w:tr w:rsidR="00545E20" w14:paraId="5B60CCAF" w14:textId="77777777">
        <w:trPr>
          <w:trHeight w:val="345"/>
          <w:jc w:val="center"/>
        </w:trPr>
        <w:tc>
          <w:tcPr>
            <w:tcW w:w="1532" w:type="dxa"/>
            <w:vAlign w:val="center"/>
          </w:tcPr>
          <w:p w14:paraId="026E334A"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4672" w:type="dxa"/>
            <w:vAlign w:val="center"/>
          </w:tcPr>
          <w:p w14:paraId="58B24645" w14:textId="77777777" w:rsidR="00545E20" w:rsidRDefault="005A4712">
            <w:pPr>
              <w:widowControl/>
              <w:jc w:val="center"/>
              <w:rPr>
                <w:rFonts w:ascii="宋体" w:hAnsi="宋体" w:cs="宋体"/>
                <w:kern w:val="0"/>
                <w:sz w:val="24"/>
              </w:rPr>
            </w:pPr>
            <w:r>
              <w:rPr>
                <w:rFonts w:ascii="宋体" w:hAnsi="宋体" w:cs="宋体" w:hint="eastAsia"/>
                <w:kern w:val="0"/>
                <w:sz w:val="24"/>
              </w:rPr>
              <w:t>底坑缓冲器开关</w:t>
            </w:r>
          </w:p>
        </w:tc>
        <w:tc>
          <w:tcPr>
            <w:tcW w:w="1530" w:type="dxa"/>
            <w:vAlign w:val="center"/>
          </w:tcPr>
          <w:p w14:paraId="4A3E9B3C"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5ED6394B" w14:textId="77777777" w:rsidR="00545E20" w:rsidRDefault="00545E20">
            <w:pPr>
              <w:jc w:val="center"/>
            </w:pPr>
          </w:p>
        </w:tc>
      </w:tr>
      <w:tr w:rsidR="00545E20" w14:paraId="1BFF24A0" w14:textId="77777777">
        <w:trPr>
          <w:trHeight w:val="345"/>
          <w:jc w:val="center"/>
        </w:trPr>
        <w:tc>
          <w:tcPr>
            <w:tcW w:w="1532" w:type="dxa"/>
            <w:vAlign w:val="center"/>
          </w:tcPr>
          <w:p w14:paraId="2B9938A2"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4672" w:type="dxa"/>
            <w:vAlign w:val="center"/>
          </w:tcPr>
          <w:p w14:paraId="301E5746" w14:textId="77777777" w:rsidR="00545E20" w:rsidRDefault="005A4712">
            <w:pPr>
              <w:widowControl/>
              <w:jc w:val="center"/>
              <w:rPr>
                <w:rFonts w:ascii="宋体" w:hAnsi="宋体" w:cs="宋体"/>
                <w:kern w:val="0"/>
                <w:sz w:val="24"/>
              </w:rPr>
            </w:pPr>
            <w:r>
              <w:rPr>
                <w:rFonts w:ascii="宋体" w:hAnsi="宋体" w:cs="宋体" w:hint="eastAsia"/>
                <w:kern w:val="0"/>
                <w:sz w:val="24"/>
              </w:rPr>
              <w:t>限速器断绳开关</w:t>
            </w:r>
            <w:r>
              <w:rPr>
                <w:rFonts w:ascii="宋体" w:hAnsi="宋体" w:cs="宋体" w:hint="eastAsia"/>
                <w:kern w:val="0"/>
                <w:sz w:val="24"/>
              </w:rPr>
              <w:t xml:space="preserve"> </w:t>
            </w:r>
          </w:p>
        </w:tc>
        <w:tc>
          <w:tcPr>
            <w:tcW w:w="1530" w:type="dxa"/>
            <w:vAlign w:val="center"/>
          </w:tcPr>
          <w:p w14:paraId="1706E9A8"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7F3E819B" w14:textId="77777777" w:rsidR="00545E20" w:rsidRDefault="00545E20">
            <w:pPr>
              <w:jc w:val="center"/>
            </w:pPr>
          </w:p>
        </w:tc>
      </w:tr>
      <w:tr w:rsidR="00545E20" w14:paraId="66FC58A5" w14:textId="77777777">
        <w:trPr>
          <w:trHeight w:val="345"/>
          <w:jc w:val="center"/>
        </w:trPr>
        <w:tc>
          <w:tcPr>
            <w:tcW w:w="1532" w:type="dxa"/>
            <w:vAlign w:val="center"/>
          </w:tcPr>
          <w:p w14:paraId="262CD7C8"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4672" w:type="dxa"/>
            <w:vAlign w:val="center"/>
          </w:tcPr>
          <w:p w14:paraId="215EDC57" w14:textId="77777777" w:rsidR="00545E20" w:rsidRDefault="005A4712">
            <w:pPr>
              <w:widowControl/>
              <w:jc w:val="center"/>
              <w:rPr>
                <w:rFonts w:ascii="宋体" w:hAnsi="宋体" w:cs="宋体"/>
                <w:kern w:val="0"/>
                <w:sz w:val="24"/>
              </w:rPr>
            </w:pPr>
            <w:r>
              <w:rPr>
                <w:rFonts w:ascii="宋体" w:hAnsi="宋体" w:cs="宋体" w:hint="eastAsia"/>
                <w:kern w:val="0"/>
                <w:sz w:val="24"/>
              </w:rPr>
              <w:t>光幕电源盒</w:t>
            </w:r>
          </w:p>
        </w:tc>
        <w:tc>
          <w:tcPr>
            <w:tcW w:w="1530" w:type="dxa"/>
            <w:vAlign w:val="center"/>
          </w:tcPr>
          <w:p w14:paraId="4F37B06C"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26780FA1" w14:textId="77777777" w:rsidR="00545E20" w:rsidRDefault="00545E20">
            <w:pPr>
              <w:jc w:val="center"/>
            </w:pPr>
          </w:p>
        </w:tc>
      </w:tr>
      <w:tr w:rsidR="00545E20" w14:paraId="1875237C" w14:textId="77777777">
        <w:trPr>
          <w:trHeight w:val="345"/>
          <w:jc w:val="center"/>
        </w:trPr>
        <w:tc>
          <w:tcPr>
            <w:tcW w:w="1532" w:type="dxa"/>
            <w:vAlign w:val="center"/>
          </w:tcPr>
          <w:p w14:paraId="79E1A4E1"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4672" w:type="dxa"/>
            <w:vAlign w:val="center"/>
          </w:tcPr>
          <w:p w14:paraId="607F3E01" w14:textId="77777777" w:rsidR="00545E20" w:rsidRDefault="005A4712">
            <w:pPr>
              <w:widowControl/>
              <w:jc w:val="center"/>
              <w:rPr>
                <w:rFonts w:ascii="宋体" w:hAnsi="宋体" w:cs="宋体"/>
                <w:kern w:val="0"/>
                <w:sz w:val="24"/>
              </w:rPr>
            </w:pPr>
            <w:r>
              <w:rPr>
                <w:rFonts w:ascii="宋体" w:hAnsi="宋体" w:cs="宋体" w:hint="eastAsia"/>
                <w:kern w:val="0"/>
                <w:sz w:val="24"/>
              </w:rPr>
              <w:t>开关电源盒</w:t>
            </w:r>
          </w:p>
        </w:tc>
        <w:tc>
          <w:tcPr>
            <w:tcW w:w="1530" w:type="dxa"/>
            <w:vAlign w:val="center"/>
          </w:tcPr>
          <w:p w14:paraId="0C7A865B"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53810A4E" w14:textId="77777777" w:rsidR="00545E20" w:rsidRDefault="00545E20">
            <w:pPr>
              <w:jc w:val="center"/>
            </w:pPr>
          </w:p>
        </w:tc>
      </w:tr>
      <w:tr w:rsidR="00545E20" w14:paraId="33869585" w14:textId="77777777">
        <w:trPr>
          <w:trHeight w:val="345"/>
          <w:jc w:val="center"/>
        </w:trPr>
        <w:tc>
          <w:tcPr>
            <w:tcW w:w="1532" w:type="dxa"/>
            <w:vAlign w:val="center"/>
          </w:tcPr>
          <w:p w14:paraId="60DF1B05"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4672" w:type="dxa"/>
            <w:vAlign w:val="center"/>
          </w:tcPr>
          <w:p w14:paraId="6A1C79E3" w14:textId="77777777" w:rsidR="00545E20" w:rsidRDefault="005A4712">
            <w:pPr>
              <w:widowControl/>
              <w:jc w:val="center"/>
              <w:rPr>
                <w:rFonts w:ascii="宋体" w:hAnsi="宋体" w:cs="宋体"/>
                <w:kern w:val="0"/>
                <w:sz w:val="24"/>
              </w:rPr>
            </w:pPr>
            <w:r>
              <w:rPr>
                <w:rFonts w:ascii="宋体" w:hAnsi="宋体" w:cs="宋体" w:hint="eastAsia"/>
                <w:kern w:val="0"/>
                <w:sz w:val="24"/>
              </w:rPr>
              <w:t>相序继电器</w:t>
            </w:r>
          </w:p>
        </w:tc>
        <w:tc>
          <w:tcPr>
            <w:tcW w:w="1530" w:type="dxa"/>
            <w:vAlign w:val="center"/>
          </w:tcPr>
          <w:p w14:paraId="617CE8F5"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1001E3A3" w14:textId="77777777" w:rsidR="00545E20" w:rsidRDefault="00545E20">
            <w:pPr>
              <w:jc w:val="center"/>
            </w:pPr>
          </w:p>
        </w:tc>
      </w:tr>
      <w:tr w:rsidR="00545E20" w14:paraId="4014CBBB" w14:textId="77777777">
        <w:trPr>
          <w:trHeight w:val="345"/>
          <w:jc w:val="center"/>
        </w:trPr>
        <w:tc>
          <w:tcPr>
            <w:tcW w:w="1532" w:type="dxa"/>
            <w:vAlign w:val="center"/>
          </w:tcPr>
          <w:p w14:paraId="4D22D6B9"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4672" w:type="dxa"/>
            <w:vAlign w:val="center"/>
          </w:tcPr>
          <w:p w14:paraId="4C945504" w14:textId="77777777" w:rsidR="00545E20" w:rsidRDefault="005A4712">
            <w:pPr>
              <w:widowControl/>
              <w:jc w:val="center"/>
              <w:rPr>
                <w:rFonts w:ascii="宋体" w:hAnsi="宋体" w:cs="宋体"/>
                <w:kern w:val="0"/>
                <w:sz w:val="24"/>
              </w:rPr>
            </w:pPr>
            <w:r>
              <w:rPr>
                <w:rFonts w:ascii="宋体" w:hAnsi="宋体" w:cs="宋体" w:hint="eastAsia"/>
                <w:kern w:val="0"/>
                <w:sz w:val="24"/>
              </w:rPr>
              <w:t>限速器开关</w:t>
            </w:r>
            <w:r>
              <w:rPr>
                <w:rFonts w:ascii="宋体" w:hAnsi="宋体" w:cs="宋体" w:hint="eastAsia"/>
                <w:kern w:val="0"/>
                <w:sz w:val="24"/>
              </w:rPr>
              <w:t xml:space="preserve"> </w:t>
            </w:r>
          </w:p>
        </w:tc>
        <w:tc>
          <w:tcPr>
            <w:tcW w:w="1530" w:type="dxa"/>
            <w:vAlign w:val="center"/>
          </w:tcPr>
          <w:p w14:paraId="718E642D"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7EA5F77F" w14:textId="77777777" w:rsidR="00545E20" w:rsidRDefault="00545E20">
            <w:pPr>
              <w:jc w:val="center"/>
            </w:pPr>
          </w:p>
        </w:tc>
      </w:tr>
      <w:tr w:rsidR="00545E20" w14:paraId="5C15A138" w14:textId="77777777">
        <w:trPr>
          <w:trHeight w:val="345"/>
          <w:jc w:val="center"/>
        </w:trPr>
        <w:tc>
          <w:tcPr>
            <w:tcW w:w="1532" w:type="dxa"/>
            <w:vAlign w:val="center"/>
          </w:tcPr>
          <w:p w14:paraId="78D8A3DD"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4672" w:type="dxa"/>
            <w:vAlign w:val="center"/>
          </w:tcPr>
          <w:p w14:paraId="2A135ACF" w14:textId="77777777" w:rsidR="00545E20" w:rsidRDefault="005A4712">
            <w:pPr>
              <w:widowControl/>
              <w:jc w:val="center"/>
              <w:rPr>
                <w:rFonts w:ascii="宋体" w:hAnsi="宋体" w:cs="宋体"/>
                <w:kern w:val="0"/>
                <w:sz w:val="24"/>
              </w:rPr>
            </w:pPr>
            <w:r>
              <w:rPr>
                <w:rFonts w:ascii="宋体" w:hAnsi="宋体" w:cs="宋体" w:hint="eastAsia"/>
                <w:kern w:val="0"/>
                <w:sz w:val="24"/>
              </w:rPr>
              <w:t>空气开关</w:t>
            </w:r>
          </w:p>
        </w:tc>
        <w:tc>
          <w:tcPr>
            <w:tcW w:w="1530" w:type="dxa"/>
            <w:vAlign w:val="center"/>
          </w:tcPr>
          <w:p w14:paraId="438F850D"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73F012FE" w14:textId="77777777" w:rsidR="00545E20" w:rsidRDefault="00545E20">
            <w:pPr>
              <w:jc w:val="center"/>
            </w:pPr>
          </w:p>
        </w:tc>
      </w:tr>
      <w:tr w:rsidR="00545E20" w14:paraId="6E50CCC4" w14:textId="77777777">
        <w:trPr>
          <w:trHeight w:val="345"/>
          <w:jc w:val="center"/>
        </w:trPr>
        <w:tc>
          <w:tcPr>
            <w:tcW w:w="1532" w:type="dxa"/>
            <w:vAlign w:val="center"/>
          </w:tcPr>
          <w:p w14:paraId="44D6C06E"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4672" w:type="dxa"/>
            <w:vAlign w:val="center"/>
          </w:tcPr>
          <w:p w14:paraId="7DA102B1" w14:textId="77777777" w:rsidR="00545E20" w:rsidRDefault="00545E20">
            <w:pPr>
              <w:widowControl/>
              <w:jc w:val="center"/>
              <w:rPr>
                <w:rFonts w:ascii="宋体" w:hAnsi="宋体" w:cs="宋体"/>
                <w:color w:val="000000"/>
                <w:kern w:val="0"/>
                <w:sz w:val="24"/>
              </w:rPr>
            </w:pPr>
          </w:p>
        </w:tc>
        <w:tc>
          <w:tcPr>
            <w:tcW w:w="1530" w:type="dxa"/>
            <w:vAlign w:val="center"/>
          </w:tcPr>
          <w:p w14:paraId="24F12C20" w14:textId="77777777" w:rsidR="00545E20" w:rsidRDefault="00545E20">
            <w:pPr>
              <w:widowControl/>
              <w:jc w:val="center"/>
              <w:rPr>
                <w:rFonts w:ascii="宋体" w:hAnsi="宋体" w:cs="宋体"/>
                <w:color w:val="000000"/>
                <w:kern w:val="0"/>
                <w:sz w:val="24"/>
              </w:rPr>
            </w:pPr>
          </w:p>
        </w:tc>
        <w:tc>
          <w:tcPr>
            <w:tcW w:w="2007" w:type="dxa"/>
          </w:tcPr>
          <w:p w14:paraId="533689C9" w14:textId="77777777" w:rsidR="00545E20" w:rsidRDefault="00545E20">
            <w:pPr>
              <w:jc w:val="center"/>
            </w:pPr>
          </w:p>
        </w:tc>
      </w:tr>
      <w:tr w:rsidR="00545E20" w14:paraId="7BDB9C55" w14:textId="77777777">
        <w:trPr>
          <w:trHeight w:val="345"/>
          <w:jc w:val="center"/>
        </w:trPr>
        <w:tc>
          <w:tcPr>
            <w:tcW w:w="1532" w:type="dxa"/>
            <w:vAlign w:val="center"/>
          </w:tcPr>
          <w:p w14:paraId="2CCC78DC"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4672" w:type="dxa"/>
            <w:vAlign w:val="center"/>
          </w:tcPr>
          <w:p w14:paraId="3B455AED" w14:textId="77777777" w:rsidR="00545E20" w:rsidRDefault="00545E20">
            <w:pPr>
              <w:widowControl/>
              <w:jc w:val="center"/>
              <w:rPr>
                <w:rFonts w:ascii="宋体" w:hAnsi="宋体" w:cs="宋体"/>
                <w:color w:val="000000"/>
                <w:kern w:val="0"/>
                <w:sz w:val="24"/>
              </w:rPr>
            </w:pPr>
          </w:p>
        </w:tc>
        <w:tc>
          <w:tcPr>
            <w:tcW w:w="1530" w:type="dxa"/>
            <w:vAlign w:val="center"/>
          </w:tcPr>
          <w:p w14:paraId="6EBE091E" w14:textId="77777777" w:rsidR="00545E20" w:rsidRDefault="00545E20">
            <w:pPr>
              <w:widowControl/>
              <w:jc w:val="center"/>
              <w:rPr>
                <w:rFonts w:ascii="宋体" w:hAnsi="宋体" w:cs="宋体"/>
                <w:color w:val="000000"/>
                <w:kern w:val="0"/>
                <w:sz w:val="24"/>
              </w:rPr>
            </w:pPr>
          </w:p>
        </w:tc>
        <w:tc>
          <w:tcPr>
            <w:tcW w:w="2007" w:type="dxa"/>
          </w:tcPr>
          <w:p w14:paraId="0B70A7A2" w14:textId="77777777" w:rsidR="00545E20" w:rsidRDefault="00545E20">
            <w:pPr>
              <w:jc w:val="center"/>
            </w:pPr>
          </w:p>
        </w:tc>
      </w:tr>
      <w:tr w:rsidR="00545E20" w14:paraId="1EDEF768" w14:textId="77777777">
        <w:trPr>
          <w:trHeight w:val="345"/>
          <w:jc w:val="center"/>
        </w:trPr>
        <w:tc>
          <w:tcPr>
            <w:tcW w:w="1532" w:type="dxa"/>
            <w:vAlign w:val="center"/>
          </w:tcPr>
          <w:p w14:paraId="330968B5"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4672" w:type="dxa"/>
            <w:vAlign w:val="center"/>
          </w:tcPr>
          <w:p w14:paraId="0B02BD1A" w14:textId="77777777" w:rsidR="00545E20" w:rsidRDefault="00545E20">
            <w:pPr>
              <w:widowControl/>
              <w:jc w:val="center"/>
              <w:rPr>
                <w:rFonts w:ascii="宋体" w:hAnsi="宋体" w:cs="宋体"/>
                <w:color w:val="000000"/>
                <w:kern w:val="0"/>
                <w:sz w:val="24"/>
              </w:rPr>
            </w:pPr>
          </w:p>
        </w:tc>
        <w:tc>
          <w:tcPr>
            <w:tcW w:w="1530" w:type="dxa"/>
            <w:vAlign w:val="center"/>
          </w:tcPr>
          <w:p w14:paraId="031D3DA7" w14:textId="77777777" w:rsidR="00545E20" w:rsidRDefault="00545E20">
            <w:pPr>
              <w:widowControl/>
              <w:jc w:val="center"/>
              <w:rPr>
                <w:rFonts w:ascii="宋体" w:hAnsi="宋体" w:cs="宋体"/>
                <w:color w:val="000000"/>
                <w:kern w:val="0"/>
                <w:sz w:val="24"/>
              </w:rPr>
            </w:pPr>
          </w:p>
        </w:tc>
        <w:tc>
          <w:tcPr>
            <w:tcW w:w="2007" w:type="dxa"/>
          </w:tcPr>
          <w:p w14:paraId="13D2F3C8" w14:textId="77777777" w:rsidR="00545E20" w:rsidRDefault="00545E20">
            <w:pPr>
              <w:jc w:val="center"/>
            </w:pPr>
          </w:p>
        </w:tc>
      </w:tr>
      <w:tr w:rsidR="00545E20" w14:paraId="0F599953" w14:textId="77777777">
        <w:trPr>
          <w:trHeight w:val="345"/>
          <w:jc w:val="center"/>
        </w:trPr>
        <w:tc>
          <w:tcPr>
            <w:tcW w:w="1532" w:type="dxa"/>
            <w:vAlign w:val="center"/>
          </w:tcPr>
          <w:p w14:paraId="6AC620A7"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4672" w:type="dxa"/>
            <w:vAlign w:val="center"/>
          </w:tcPr>
          <w:p w14:paraId="4DDF98A2" w14:textId="77777777" w:rsidR="00545E20" w:rsidRDefault="00545E20">
            <w:pPr>
              <w:widowControl/>
              <w:jc w:val="center"/>
              <w:rPr>
                <w:rFonts w:ascii="宋体" w:hAnsi="宋体" w:cs="宋体"/>
                <w:color w:val="000000"/>
                <w:kern w:val="0"/>
                <w:sz w:val="24"/>
              </w:rPr>
            </w:pPr>
          </w:p>
        </w:tc>
        <w:tc>
          <w:tcPr>
            <w:tcW w:w="1530" w:type="dxa"/>
            <w:vAlign w:val="center"/>
          </w:tcPr>
          <w:p w14:paraId="15EF6355" w14:textId="77777777" w:rsidR="00545E20" w:rsidRDefault="00545E20">
            <w:pPr>
              <w:widowControl/>
              <w:jc w:val="center"/>
              <w:rPr>
                <w:rFonts w:ascii="宋体" w:hAnsi="宋体" w:cs="宋体"/>
                <w:color w:val="000000"/>
                <w:kern w:val="0"/>
                <w:sz w:val="24"/>
              </w:rPr>
            </w:pPr>
          </w:p>
        </w:tc>
        <w:tc>
          <w:tcPr>
            <w:tcW w:w="2007" w:type="dxa"/>
          </w:tcPr>
          <w:p w14:paraId="1BC27D9C" w14:textId="77777777" w:rsidR="00545E20" w:rsidRDefault="00545E20">
            <w:pPr>
              <w:jc w:val="center"/>
            </w:pPr>
          </w:p>
        </w:tc>
      </w:tr>
      <w:tr w:rsidR="00545E20" w14:paraId="456967E6" w14:textId="77777777">
        <w:trPr>
          <w:trHeight w:val="345"/>
          <w:jc w:val="center"/>
        </w:trPr>
        <w:tc>
          <w:tcPr>
            <w:tcW w:w="1532" w:type="dxa"/>
            <w:vAlign w:val="center"/>
          </w:tcPr>
          <w:p w14:paraId="7B5BBBD9"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4672" w:type="dxa"/>
            <w:vAlign w:val="center"/>
          </w:tcPr>
          <w:p w14:paraId="0942649A" w14:textId="77777777" w:rsidR="00545E20" w:rsidRDefault="00545E20">
            <w:pPr>
              <w:widowControl/>
              <w:jc w:val="center"/>
              <w:rPr>
                <w:rFonts w:ascii="宋体" w:hAnsi="宋体" w:cs="宋体"/>
                <w:color w:val="000000"/>
                <w:kern w:val="0"/>
                <w:sz w:val="24"/>
              </w:rPr>
            </w:pPr>
          </w:p>
        </w:tc>
        <w:tc>
          <w:tcPr>
            <w:tcW w:w="1530" w:type="dxa"/>
            <w:vAlign w:val="center"/>
          </w:tcPr>
          <w:p w14:paraId="531A29A8" w14:textId="77777777" w:rsidR="00545E20" w:rsidRDefault="00545E20">
            <w:pPr>
              <w:widowControl/>
              <w:jc w:val="center"/>
              <w:rPr>
                <w:rFonts w:ascii="宋体" w:hAnsi="宋体" w:cs="宋体"/>
                <w:color w:val="000000"/>
                <w:kern w:val="0"/>
                <w:sz w:val="24"/>
              </w:rPr>
            </w:pPr>
          </w:p>
        </w:tc>
        <w:tc>
          <w:tcPr>
            <w:tcW w:w="2007" w:type="dxa"/>
          </w:tcPr>
          <w:p w14:paraId="2DBCF756" w14:textId="77777777" w:rsidR="00545E20" w:rsidRDefault="00545E20">
            <w:pPr>
              <w:jc w:val="center"/>
            </w:pPr>
          </w:p>
        </w:tc>
      </w:tr>
      <w:tr w:rsidR="00545E20" w14:paraId="5F73828B" w14:textId="77777777">
        <w:trPr>
          <w:trHeight w:val="345"/>
          <w:jc w:val="center"/>
        </w:trPr>
        <w:tc>
          <w:tcPr>
            <w:tcW w:w="1532" w:type="dxa"/>
            <w:vAlign w:val="center"/>
          </w:tcPr>
          <w:p w14:paraId="77C3AB3B"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4672" w:type="dxa"/>
            <w:vAlign w:val="center"/>
          </w:tcPr>
          <w:p w14:paraId="288CFDFB" w14:textId="77777777" w:rsidR="00545E20" w:rsidRDefault="00545E20">
            <w:pPr>
              <w:widowControl/>
              <w:jc w:val="center"/>
              <w:rPr>
                <w:rFonts w:ascii="宋体" w:hAnsi="宋体" w:cs="宋体"/>
                <w:color w:val="000000"/>
                <w:kern w:val="0"/>
                <w:sz w:val="24"/>
              </w:rPr>
            </w:pPr>
          </w:p>
        </w:tc>
        <w:tc>
          <w:tcPr>
            <w:tcW w:w="1530" w:type="dxa"/>
            <w:vAlign w:val="center"/>
          </w:tcPr>
          <w:p w14:paraId="43F8504A" w14:textId="77777777" w:rsidR="00545E20" w:rsidRDefault="00545E20">
            <w:pPr>
              <w:widowControl/>
              <w:jc w:val="center"/>
              <w:rPr>
                <w:rFonts w:ascii="宋体" w:hAnsi="宋体" w:cs="宋体"/>
                <w:color w:val="000000"/>
                <w:kern w:val="0"/>
                <w:sz w:val="24"/>
              </w:rPr>
            </w:pPr>
          </w:p>
        </w:tc>
        <w:tc>
          <w:tcPr>
            <w:tcW w:w="2007" w:type="dxa"/>
          </w:tcPr>
          <w:p w14:paraId="282CF303" w14:textId="77777777" w:rsidR="00545E20" w:rsidRDefault="00545E20">
            <w:pPr>
              <w:jc w:val="center"/>
            </w:pPr>
          </w:p>
        </w:tc>
      </w:tr>
      <w:tr w:rsidR="00545E20" w14:paraId="675C77EF" w14:textId="77777777">
        <w:trPr>
          <w:trHeight w:val="345"/>
          <w:jc w:val="center"/>
        </w:trPr>
        <w:tc>
          <w:tcPr>
            <w:tcW w:w="1532" w:type="dxa"/>
            <w:vAlign w:val="center"/>
          </w:tcPr>
          <w:p w14:paraId="6D640122"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4672" w:type="dxa"/>
            <w:vAlign w:val="center"/>
          </w:tcPr>
          <w:p w14:paraId="308C721C" w14:textId="77777777" w:rsidR="00545E20" w:rsidRDefault="005A4712">
            <w:pPr>
              <w:widowControl/>
              <w:jc w:val="center"/>
              <w:rPr>
                <w:rFonts w:ascii="宋体" w:eastAsia="宋体" w:hAnsi="宋体" w:cs="宋体"/>
                <w:color w:val="000000"/>
                <w:kern w:val="0"/>
                <w:sz w:val="24"/>
              </w:rPr>
            </w:pPr>
            <w:r>
              <w:rPr>
                <w:rFonts w:ascii="宋体" w:hAnsi="宋体" w:cs="宋体" w:hint="eastAsia"/>
                <w:color w:val="000000"/>
                <w:kern w:val="0"/>
                <w:sz w:val="24"/>
              </w:rPr>
              <w:t>...........................</w:t>
            </w:r>
          </w:p>
        </w:tc>
        <w:tc>
          <w:tcPr>
            <w:tcW w:w="1530" w:type="dxa"/>
            <w:vAlign w:val="center"/>
          </w:tcPr>
          <w:p w14:paraId="17026049" w14:textId="77777777" w:rsidR="00545E20" w:rsidRDefault="005A4712">
            <w:pPr>
              <w:widowControl/>
              <w:jc w:val="center"/>
              <w:rPr>
                <w:rFonts w:ascii="宋体" w:eastAsia="宋体" w:hAnsi="宋体" w:cs="宋体"/>
                <w:color w:val="000000"/>
                <w:kern w:val="0"/>
                <w:sz w:val="24"/>
              </w:rPr>
            </w:pPr>
            <w:r>
              <w:rPr>
                <w:rFonts w:ascii="宋体" w:hAnsi="宋体" w:cs="宋体" w:hint="eastAsia"/>
                <w:color w:val="000000"/>
                <w:kern w:val="0"/>
                <w:sz w:val="24"/>
              </w:rPr>
              <w:t>..........</w:t>
            </w:r>
          </w:p>
        </w:tc>
        <w:tc>
          <w:tcPr>
            <w:tcW w:w="2007" w:type="dxa"/>
          </w:tcPr>
          <w:p w14:paraId="51348844" w14:textId="77777777" w:rsidR="00545E20" w:rsidRDefault="005A4712">
            <w:pPr>
              <w:jc w:val="center"/>
              <w:rPr>
                <w:rFonts w:eastAsia="宋体"/>
              </w:rPr>
            </w:pPr>
            <w:r>
              <w:rPr>
                <w:rFonts w:hint="eastAsia"/>
              </w:rPr>
              <w:t>................</w:t>
            </w:r>
          </w:p>
        </w:tc>
      </w:tr>
    </w:tbl>
    <w:p w14:paraId="617206DB" w14:textId="77777777" w:rsidR="00545E20" w:rsidRDefault="005A4712">
      <w:pPr>
        <w:rPr>
          <w:rFonts w:cs="Times New Roman"/>
          <w:sz w:val="24"/>
        </w:rPr>
      </w:pPr>
      <w:r>
        <w:rPr>
          <w:rFonts w:cs="Times New Roman" w:hint="eastAsia"/>
          <w:sz w:val="24"/>
        </w:rPr>
        <w:t xml:space="preserve"> </w:t>
      </w:r>
    </w:p>
    <w:p w14:paraId="6E7DE323" w14:textId="77777777" w:rsidR="00545E20" w:rsidRDefault="005A4712">
      <w:r>
        <w:rPr>
          <w:rFonts w:cs="Times New Roman" w:hint="eastAsia"/>
          <w:sz w:val="24"/>
        </w:rPr>
        <w:t>备注：</w:t>
      </w:r>
      <w:r>
        <w:rPr>
          <w:rFonts w:ascii="Times New Roman" w:eastAsia="宋体" w:hAnsi="Times New Roman" w:cs="Times New Roman" w:hint="eastAsia"/>
          <w:b/>
          <w:sz w:val="24"/>
        </w:rPr>
        <w:t>300</w:t>
      </w:r>
      <w:r>
        <w:rPr>
          <w:rFonts w:ascii="Times New Roman" w:eastAsia="宋体" w:hAnsi="Times New Roman" w:cs="Times New Roman" w:hint="eastAsia"/>
          <w:b/>
          <w:sz w:val="24"/>
        </w:rPr>
        <w:t>元</w:t>
      </w:r>
      <w:r>
        <w:rPr>
          <w:rFonts w:ascii="Times New Roman" w:hAnsi="Times New Roman" w:cs="Times New Roman" w:hint="eastAsia"/>
          <w:b/>
          <w:sz w:val="24"/>
        </w:rPr>
        <w:t>以内</w:t>
      </w:r>
      <w:r>
        <w:rPr>
          <w:rFonts w:cs="Times New Roman" w:hint="eastAsia"/>
          <w:b/>
          <w:sz w:val="24"/>
        </w:rPr>
        <w:t>的易损件包括但不限于以上品目，</w:t>
      </w:r>
      <w:r>
        <w:rPr>
          <w:rFonts w:ascii="宋体" w:hAnsi="宋体" w:cs="Times New Roman" w:hint="eastAsia"/>
          <w:sz w:val="24"/>
        </w:rPr>
        <w:t>供应商根据情况</w:t>
      </w:r>
      <w:r>
        <w:rPr>
          <w:rFonts w:ascii="宋体" w:eastAsia="宋体" w:hAnsi="宋体" w:cs="Times New Roman" w:hint="eastAsia"/>
          <w:sz w:val="24"/>
        </w:rPr>
        <w:t>自行添加内容</w:t>
      </w:r>
      <w:r>
        <w:rPr>
          <w:rFonts w:ascii="宋体" w:hAnsi="宋体" w:cs="Times New Roman" w:hint="eastAsia"/>
          <w:sz w:val="24"/>
        </w:rPr>
        <w:t>。</w:t>
      </w:r>
    </w:p>
    <w:p w14:paraId="6E7F9EE9" w14:textId="77777777" w:rsidR="00545E20" w:rsidRDefault="00545E20">
      <w:pPr>
        <w:pStyle w:val="Default"/>
      </w:pPr>
    </w:p>
    <w:p w14:paraId="310051BF" w14:textId="77777777" w:rsidR="00545E20" w:rsidRDefault="00545E20">
      <w:pPr>
        <w:pStyle w:val="Default"/>
        <w:rPr>
          <w:rFonts w:ascii="Times New Roman"/>
          <w:b/>
          <w:color w:val="auto"/>
          <w:kern w:val="2"/>
          <w:szCs w:val="24"/>
        </w:rPr>
      </w:pPr>
    </w:p>
    <w:p w14:paraId="744CE506" w14:textId="77777777" w:rsidR="00545E20" w:rsidRDefault="00545E20">
      <w:pPr>
        <w:pStyle w:val="Default"/>
        <w:rPr>
          <w:rFonts w:ascii="Times New Roman"/>
          <w:b/>
          <w:color w:val="auto"/>
          <w:kern w:val="2"/>
          <w:szCs w:val="24"/>
        </w:rPr>
      </w:pPr>
    </w:p>
    <w:p w14:paraId="44FB12D0" w14:textId="77777777" w:rsidR="00545E20" w:rsidRDefault="00545E20">
      <w:pPr>
        <w:pStyle w:val="Default"/>
        <w:rPr>
          <w:rFonts w:ascii="Times New Roman"/>
          <w:b/>
          <w:color w:val="auto"/>
          <w:kern w:val="2"/>
          <w:szCs w:val="24"/>
        </w:rPr>
      </w:pPr>
    </w:p>
    <w:p w14:paraId="6F0D844F" w14:textId="77777777" w:rsidR="00545E20" w:rsidRDefault="00545E20">
      <w:pPr>
        <w:pStyle w:val="Default"/>
        <w:rPr>
          <w:rFonts w:ascii="Times New Roman"/>
          <w:b/>
          <w:color w:val="auto"/>
          <w:kern w:val="2"/>
          <w:szCs w:val="24"/>
        </w:rPr>
      </w:pPr>
    </w:p>
    <w:p w14:paraId="7499C73A" w14:textId="77777777" w:rsidR="00545E20" w:rsidRDefault="00545E20">
      <w:pPr>
        <w:pStyle w:val="Default"/>
        <w:rPr>
          <w:rFonts w:ascii="Times New Roman"/>
          <w:b/>
          <w:color w:val="auto"/>
          <w:kern w:val="2"/>
          <w:szCs w:val="24"/>
        </w:rPr>
      </w:pPr>
    </w:p>
    <w:p w14:paraId="4A7CF814" w14:textId="77777777" w:rsidR="00545E20" w:rsidRDefault="00545E20">
      <w:pPr>
        <w:pStyle w:val="Default"/>
        <w:rPr>
          <w:rFonts w:ascii="Times New Roman"/>
          <w:b/>
          <w:color w:val="auto"/>
          <w:kern w:val="2"/>
          <w:szCs w:val="24"/>
        </w:rPr>
      </w:pPr>
    </w:p>
    <w:p w14:paraId="3745E26B" w14:textId="77777777" w:rsidR="00545E20" w:rsidRDefault="005A4712">
      <w:pPr>
        <w:rPr>
          <w:rFonts w:ascii="Times New Roman" w:hAnsi="Times New Roman"/>
          <w:sz w:val="36"/>
          <w:szCs w:val="36"/>
        </w:rPr>
      </w:pPr>
      <w:bookmarkStart w:id="7" w:name="_Toc52036325"/>
      <w:bookmarkStart w:id="8" w:name="_Toc520455383"/>
      <w:r>
        <w:rPr>
          <w:rFonts w:ascii="Times New Roman" w:hAnsi="Times New Roman"/>
          <w:sz w:val="36"/>
          <w:szCs w:val="36"/>
        </w:rPr>
        <w:br w:type="page"/>
      </w:r>
    </w:p>
    <w:p w14:paraId="0F0C03D5" w14:textId="77777777" w:rsidR="00545E20" w:rsidRDefault="005A4712">
      <w:pPr>
        <w:pStyle w:val="1"/>
        <w:jc w:val="center"/>
        <w:rPr>
          <w:rFonts w:ascii="Times New Roman" w:hAnsi="Times New Roman" w:hint="default"/>
          <w:sz w:val="36"/>
          <w:szCs w:val="36"/>
        </w:rPr>
      </w:pPr>
      <w:r>
        <w:rPr>
          <w:rFonts w:ascii="Times New Roman" w:hAnsi="Times New Roman"/>
          <w:sz w:val="36"/>
          <w:szCs w:val="36"/>
        </w:rPr>
        <w:lastRenderedPageBreak/>
        <w:t>第</w:t>
      </w:r>
      <w:r>
        <w:rPr>
          <w:rFonts w:ascii="Times New Roman" w:hAnsi="Times New Roman"/>
          <w:sz w:val="36"/>
          <w:szCs w:val="36"/>
        </w:rPr>
        <w:t>三</w:t>
      </w:r>
      <w:r>
        <w:rPr>
          <w:rFonts w:ascii="Times New Roman" w:hAnsi="Times New Roman"/>
          <w:sz w:val="36"/>
          <w:szCs w:val="36"/>
        </w:rPr>
        <w:t>章</w:t>
      </w:r>
      <w:r>
        <w:rPr>
          <w:rFonts w:ascii="Times New Roman" w:hAnsi="Times New Roman"/>
          <w:sz w:val="36"/>
          <w:szCs w:val="36"/>
        </w:rPr>
        <w:t xml:space="preserve">  </w:t>
      </w:r>
      <w:r>
        <w:rPr>
          <w:rFonts w:ascii="Times New Roman" w:hAnsi="Times New Roman"/>
          <w:sz w:val="36"/>
          <w:szCs w:val="36"/>
        </w:rPr>
        <w:t>响应文件格式</w:t>
      </w:r>
      <w:bookmarkEnd w:id="7"/>
      <w:bookmarkEnd w:id="8"/>
      <w:r>
        <w:rPr>
          <w:rFonts w:ascii="Times New Roman" w:hAnsi="Times New Roman"/>
          <w:sz w:val="36"/>
          <w:szCs w:val="36"/>
        </w:rPr>
        <w:t>和要求</w:t>
      </w:r>
    </w:p>
    <w:p w14:paraId="5AFBB780" w14:textId="77777777" w:rsidR="00545E20" w:rsidRDefault="005A4712">
      <w:pPr>
        <w:ind w:firstLineChars="200" w:firstLine="482"/>
        <w:rPr>
          <w:rFonts w:ascii="宋体" w:hAnsi="宋体" w:cs="宋体"/>
          <w:sz w:val="28"/>
          <w:szCs w:val="28"/>
        </w:rPr>
      </w:pPr>
      <w:r>
        <w:rPr>
          <w:rFonts w:ascii="Times New Roman" w:hAnsi="Times New Roman" w:hint="eastAsia"/>
          <w:b/>
          <w:kern w:val="0"/>
          <w:sz w:val="24"/>
        </w:rPr>
        <w:t>一、响应文件要求：响应</w:t>
      </w:r>
      <w:r>
        <w:rPr>
          <w:rFonts w:ascii="宋体" w:hAnsi="宋体" w:cs="宋体" w:hint="eastAsia"/>
          <w:b/>
          <w:bCs/>
          <w:sz w:val="28"/>
          <w:szCs w:val="28"/>
        </w:rPr>
        <w:t>文件需具有的资料</w:t>
      </w:r>
      <w:r>
        <w:rPr>
          <w:rFonts w:ascii="宋体" w:hAnsi="宋体" w:cs="宋体" w:hint="eastAsia"/>
          <w:b/>
          <w:bCs/>
          <w:sz w:val="28"/>
          <w:szCs w:val="28"/>
        </w:rPr>
        <w:t>(</w:t>
      </w:r>
      <w:r>
        <w:rPr>
          <w:rFonts w:ascii="宋体" w:hAnsi="宋体" w:cs="宋体" w:hint="eastAsia"/>
          <w:b/>
          <w:bCs/>
          <w:sz w:val="28"/>
          <w:szCs w:val="28"/>
        </w:rPr>
        <w:t>仅有但不限于</w:t>
      </w:r>
      <w:r>
        <w:rPr>
          <w:rFonts w:ascii="宋体" w:hAnsi="宋体" w:cs="宋体" w:hint="eastAsia"/>
          <w:b/>
          <w:bCs/>
          <w:sz w:val="28"/>
          <w:szCs w:val="28"/>
        </w:rPr>
        <w:t>)</w:t>
      </w:r>
      <w:r>
        <w:rPr>
          <w:rFonts w:ascii="宋体" w:hAnsi="宋体" w:cs="宋体" w:hint="eastAsia"/>
          <w:sz w:val="28"/>
          <w:szCs w:val="28"/>
        </w:rPr>
        <w:t xml:space="preserve"> </w:t>
      </w:r>
    </w:p>
    <w:p w14:paraId="05BBA164" w14:textId="77777777" w:rsidR="00545E20" w:rsidRDefault="005A4712">
      <w:pPr>
        <w:jc w:val="left"/>
        <w:rPr>
          <w:rFonts w:ascii="Times New Roman" w:hAnsi="Times New Roman"/>
          <w:b/>
          <w:kern w:val="0"/>
          <w:sz w:val="24"/>
        </w:rPr>
      </w:pPr>
      <w:r>
        <w:rPr>
          <w:rFonts w:ascii="Times New Roman" w:hAnsi="Times New Roman" w:hint="eastAsia"/>
          <w:b/>
          <w:kern w:val="0"/>
          <w:sz w:val="24"/>
        </w:rPr>
        <w:t>（一式两份，一正一副，封面</w:t>
      </w:r>
      <w:proofErr w:type="gramStart"/>
      <w:r>
        <w:rPr>
          <w:rFonts w:ascii="Times New Roman" w:hAnsi="Times New Roman" w:hint="eastAsia"/>
          <w:b/>
          <w:kern w:val="0"/>
          <w:sz w:val="24"/>
        </w:rPr>
        <w:t>注明包号和</w:t>
      </w:r>
      <w:proofErr w:type="gramEnd"/>
      <w:r>
        <w:rPr>
          <w:rFonts w:ascii="Times New Roman" w:hAnsi="Times New Roman" w:hint="eastAsia"/>
          <w:b/>
          <w:kern w:val="0"/>
          <w:sz w:val="24"/>
        </w:rPr>
        <w:t>设备名称，报价为一次性报价。）</w:t>
      </w:r>
    </w:p>
    <w:p w14:paraId="0A2B1E6C"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333AC557"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w:t>
      </w:r>
      <w:r>
        <w:rPr>
          <w:rFonts w:ascii="Times New Roman" w:hAnsi="Times New Roman" w:hint="eastAsia"/>
          <w:color w:val="0D0D0D"/>
          <w:kern w:val="0"/>
          <w:sz w:val="24"/>
        </w:rPr>
        <w:t>20</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w:t>
      </w:r>
      <w:r>
        <w:rPr>
          <w:rFonts w:ascii="Times New Roman" w:hAnsi="Times New Roman" w:hint="eastAsia"/>
          <w:color w:val="0D0D0D"/>
          <w:kern w:val="0"/>
          <w:sz w:val="24"/>
        </w:rPr>
        <w:t>1</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70B1659B"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6093E4B1"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24B93E08"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718D89AD"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5DE7AAB5"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w:t>
      </w:r>
      <w:r>
        <w:rPr>
          <w:rFonts w:ascii="Times New Roman" w:hAnsi="Times New Roman"/>
          <w:color w:val="0D0D0D"/>
          <w:kern w:val="0"/>
          <w:sz w:val="24"/>
          <w:lang w:val="zh-CN"/>
        </w:rPr>
        <w:t>购活动前三年内，在经营活动中没有重大违法记录的承诺书。（公司成立不足三年的从成立之日起算）</w:t>
      </w:r>
    </w:p>
    <w:p w14:paraId="1B8CBB25" w14:textId="77777777"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w:t>
      </w:r>
      <w:proofErr w:type="gramStart"/>
      <w:r>
        <w:rPr>
          <w:rFonts w:ascii="Times New Roman" w:hAnsi="Times New Roman"/>
          <w:color w:val="0D0D0D"/>
          <w:kern w:val="0"/>
          <w:sz w:val="24"/>
          <w:lang w:val="zh-CN"/>
        </w:rPr>
        <w:t>他供应</w:t>
      </w:r>
      <w:proofErr w:type="gramEnd"/>
      <w:r>
        <w:rPr>
          <w:rFonts w:ascii="Times New Roman" w:hAnsi="Times New Roman"/>
          <w:color w:val="0D0D0D"/>
          <w:kern w:val="0"/>
          <w:sz w:val="24"/>
          <w:lang w:val="zh-CN"/>
        </w:rPr>
        <w:t>商之间，单位负责人不为同一人而且不存在直接控股、管理关系的承诺书；</w:t>
      </w:r>
    </w:p>
    <w:p w14:paraId="369493E0" w14:textId="734A99B6" w:rsidR="00545E20" w:rsidRDefault="005A4712">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14EE9D0B" w14:textId="77777777" w:rsidR="00545E20" w:rsidRDefault="00545E20">
      <w:pPr>
        <w:jc w:val="left"/>
        <w:rPr>
          <w:rFonts w:ascii="Times New Roman" w:hAnsi="Times New Roman"/>
          <w:b/>
          <w:kern w:val="0"/>
          <w:sz w:val="24"/>
        </w:rPr>
      </w:pPr>
    </w:p>
    <w:p w14:paraId="210B7BA6" w14:textId="77777777" w:rsidR="00545E20" w:rsidRDefault="005A4712">
      <w:pPr>
        <w:jc w:val="left"/>
        <w:rPr>
          <w:rFonts w:ascii="Times New Roman" w:hAnsi="Times New Roman"/>
          <w:b/>
          <w:kern w:val="0"/>
          <w:sz w:val="24"/>
        </w:rPr>
      </w:pPr>
      <w:r>
        <w:rPr>
          <w:rFonts w:ascii="Times New Roman" w:hAnsi="Times New Roman" w:hint="eastAsia"/>
          <w:b/>
          <w:kern w:val="0"/>
          <w:sz w:val="24"/>
        </w:rPr>
        <w:t>二、响应文件格式</w:t>
      </w:r>
    </w:p>
    <w:p w14:paraId="5093622D" w14:textId="77777777" w:rsidR="00545E20" w:rsidRDefault="005A4712">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一</w:t>
      </w:r>
      <w:r>
        <w:rPr>
          <w:rFonts w:ascii="Times New Roman" w:hAnsi="Times New Roman" w:hint="eastAsia"/>
          <w:kern w:val="0"/>
          <w:sz w:val="24"/>
          <w:szCs w:val="20"/>
        </w:rPr>
        <w:t>）</w:t>
      </w:r>
      <w:r>
        <w:rPr>
          <w:rFonts w:ascii="Times New Roman" w:hAnsi="Times New Roman"/>
          <w:kern w:val="0"/>
          <w:sz w:val="24"/>
          <w:szCs w:val="20"/>
        </w:rPr>
        <w:t>本章所制响应文件格式，除格式中明确将该格式作为实质性</w:t>
      </w:r>
      <w:r>
        <w:rPr>
          <w:rFonts w:ascii="Times New Roman" w:hAnsi="Times New Roman"/>
          <w:kern w:val="0"/>
          <w:sz w:val="24"/>
          <w:szCs w:val="20"/>
        </w:rPr>
        <w:t>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14:paraId="412A2E24" w14:textId="77777777" w:rsidR="00545E20" w:rsidRDefault="005A4712">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lastRenderedPageBreak/>
        <w:t>二</w:t>
      </w:r>
      <w:r>
        <w:rPr>
          <w:rFonts w:ascii="Times New Roman" w:hAnsi="Times New Roman" w:hint="eastAsia"/>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14:paraId="0A38F419" w14:textId="77777777" w:rsidR="00545E20" w:rsidRDefault="005A4712">
      <w:pPr>
        <w:widowControl/>
        <w:spacing w:line="360" w:lineRule="auto"/>
        <w:ind w:firstLineChars="176" w:firstLine="422"/>
        <w:jc w:val="left"/>
        <w:rPr>
          <w:rFonts w:ascii="Times New Roman" w:hAnsi="Times New Roman"/>
          <w:b/>
          <w:kern w:val="0"/>
          <w:sz w:val="32"/>
          <w:szCs w:val="20"/>
        </w:rPr>
      </w:pPr>
      <w:r>
        <w:rPr>
          <w:rFonts w:ascii="Times New Roman" w:hAnsi="Times New Roman"/>
          <w:kern w:val="0"/>
          <w:sz w:val="24"/>
          <w:szCs w:val="20"/>
        </w:rPr>
        <w:t>三</w:t>
      </w:r>
      <w:r>
        <w:rPr>
          <w:rFonts w:ascii="Times New Roman" w:hAnsi="Times New Roman" w:hint="eastAsia"/>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0"/>
        </w:rPr>
        <w:br w:type="page"/>
      </w:r>
      <w:r>
        <w:rPr>
          <w:rFonts w:ascii="Times New Roman" w:hAnsi="Times New Roman"/>
          <w:b/>
          <w:kern w:val="0"/>
          <w:sz w:val="32"/>
          <w:szCs w:val="20"/>
        </w:rPr>
        <w:lastRenderedPageBreak/>
        <w:t>第一部分</w:t>
      </w:r>
      <w:r>
        <w:rPr>
          <w:rFonts w:ascii="Times New Roman" w:hAnsi="Times New Roman"/>
          <w:b/>
          <w:kern w:val="0"/>
          <w:sz w:val="32"/>
          <w:szCs w:val="20"/>
        </w:rPr>
        <w:t xml:space="preserve">     “</w:t>
      </w:r>
      <w:r>
        <w:rPr>
          <w:rFonts w:ascii="Times New Roman" w:hAnsi="Times New Roman"/>
          <w:b/>
          <w:kern w:val="0"/>
          <w:sz w:val="32"/>
          <w:szCs w:val="20"/>
        </w:rPr>
        <w:t>资格证明文件</w:t>
      </w:r>
      <w:r>
        <w:rPr>
          <w:rFonts w:ascii="Times New Roman" w:hAnsi="Times New Roman"/>
          <w:b/>
          <w:kern w:val="0"/>
          <w:sz w:val="32"/>
          <w:szCs w:val="20"/>
        </w:rPr>
        <w:t>”</w:t>
      </w:r>
      <w:r>
        <w:rPr>
          <w:rFonts w:ascii="Times New Roman" w:hAnsi="Times New Roman"/>
          <w:b/>
          <w:kern w:val="0"/>
          <w:sz w:val="32"/>
          <w:szCs w:val="20"/>
        </w:rPr>
        <w:t>格式</w:t>
      </w:r>
    </w:p>
    <w:p w14:paraId="45F90E77" w14:textId="77777777" w:rsidR="00545E20" w:rsidRDefault="005A471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1-1</w:t>
      </w:r>
    </w:p>
    <w:p w14:paraId="7EACCB96" w14:textId="77777777" w:rsidR="00545E20" w:rsidRDefault="005A4712">
      <w:pPr>
        <w:widowControl/>
        <w:spacing w:line="360" w:lineRule="auto"/>
        <w:jc w:val="center"/>
        <w:outlineLvl w:val="1"/>
        <w:rPr>
          <w:rFonts w:ascii="Times New Roman" w:eastAsia="黑体" w:hAnsi="Times New Roman"/>
          <w:b/>
          <w:kern w:val="0"/>
          <w:sz w:val="32"/>
          <w:szCs w:val="32"/>
        </w:rPr>
      </w:pPr>
      <w:bookmarkStart w:id="9" w:name="_Toc33709793"/>
      <w:bookmarkStart w:id="10" w:name="_Toc34051805"/>
      <w:bookmarkStart w:id="11" w:name="_Toc40447267"/>
      <w:bookmarkStart w:id="12" w:name="_Toc52036326"/>
      <w:bookmarkStart w:id="13" w:name="_Toc33698132"/>
      <w:r>
        <w:rPr>
          <w:rFonts w:ascii="Times New Roman" w:eastAsia="黑体" w:hAnsi="Times New Roman"/>
          <w:b/>
          <w:kern w:val="0"/>
          <w:sz w:val="32"/>
          <w:szCs w:val="32"/>
        </w:rPr>
        <w:t>一、封面</w:t>
      </w:r>
      <w:bookmarkEnd w:id="9"/>
      <w:bookmarkEnd w:id="10"/>
      <w:bookmarkEnd w:id="11"/>
      <w:bookmarkEnd w:id="12"/>
      <w:bookmarkEnd w:id="13"/>
    </w:p>
    <w:p w14:paraId="460B29F6" w14:textId="77777777" w:rsidR="00545E20" w:rsidRDefault="00545E20">
      <w:pPr>
        <w:widowControl/>
        <w:spacing w:line="360" w:lineRule="auto"/>
        <w:jc w:val="left"/>
        <w:rPr>
          <w:rFonts w:ascii="Times New Roman" w:hAnsi="Times New Roman"/>
          <w:b/>
          <w:kern w:val="0"/>
          <w:sz w:val="24"/>
          <w:szCs w:val="20"/>
        </w:rPr>
      </w:pPr>
    </w:p>
    <w:p w14:paraId="35558E92" w14:textId="77777777" w:rsidR="00545E20" w:rsidRDefault="00545E20">
      <w:pPr>
        <w:widowControl/>
        <w:spacing w:line="360" w:lineRule="auto"/>
        <w:jc w:val="left"/>
        <w:rPr>
          <w:rFonts w:ascii="Times New Roman" w:hAnsi="Times New Roman"/>
          <w:b/>
          <w:kern w:val="0"/>
          <w:sz w:val="24"/>
          <w:szCs w:val="20"/>
        </w:rPr>
      </w:pPr>
    </w:p>
    <w:p w14:paraId="2E4B4677" w14:textId="77777777" w:rsidR="00545E20" w:rsidRDefault="005A4712">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18DB0B64" w14:textId="77777777" w:rsidR="00545E20" w:rsidRDefault="00545E20">
      <w:pPr>
        <w:widowControl/>
        <w:spacing w:line="360" w:lineRule="auto"/>
        <w:jc w:val="left"/>
        <w:rPr>
          <w:rFonts w:ascii="Times New Roman" w:hAnsi="Times New Roman"/>
          <w:b/>
          <w:kern w:val="0"/>
          <w:sz w:val="32"/>
          <w:szCs w:val="32"/>
        </w:rPr>
      </w:pPr>
    </w:p>
    <w:p w14:paraId="2650ABBC" w14:textId="77777777" w:rsidR="00545E20" w:rsidRDefault="00545E20">
      <w:pPr>
        <w:widowControl/>
        <w:spacing w:line="360" w:lineRule="auto"/>
        <w:jc w:val="left"/>
        <w:rPr>
          <w:rFonts w:ascii="Times New Roman" w:hAnsi="Times New Roman"/>
          <w:b/>
          <w:kern w:val="0"/>
          <w:sz w:val="32"/>
          <w:szCs w:val="32"/>
        </w:rPr>
      </w:pPr>
    </w:p>
    <w:p w14:paraId="7FD90BCE" w14:textId="77777777" w:rsidR="00545E20" w:rsidRDefault="005A4712">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4A6ED19" w14:textId="77777777" w:rsidR="00545E20" w:rsidRDefault="00545E20">
      <w:pPr>
        <w:widowControl/>
        <w:spacing w:line="360" w:lineRule="auto"/>
        <w:jc w:val="left"/>
        <w:rPr>
          <w:rFonts w:ascii="Times New Roman" w:hAnsi="Times New Roman"/>
          <w:b/>
          <w:kern w:val="0"/>
          <w:sz w:val="52"/>
          <w:szCs w:val="52"/>
        </w:rPr>
      </w:pPr>
    </w:p>
    <w:p w14:paraId="52E2BD4F" w14:textId="77777777" w:rsidR="00545E20" w:rsidRDefault="005A4712">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5F8568BF" w14:textId="77777777" w:rsidR="00545E20" w:rsidRDefault="00545E20">
      <w:pPr>
        <w:widowControl/>
        <w:spacing w:line="360" w:lineRule="auto"/>
        <w:jc w:val="left"/>
        <w:rPr>
          <w:rFonts w:ascii="Times New Roman" w:hAnsi="Times New Roman"/>
          <w:b/>
          <w:kern w:val="0"/>
          <w:sz w:val="36"/>
          <w:szCs w:val="20"/>
        </w:rPr>
      </w:pPr>
    </w:p>
    <w:p w14:paraId="1C105A8E" w14:textId="77777777" w:rsidR="00545E20" w:rsidRDefault="00545E20">
      <w:pPr>
        <w:widowControl/>
        <w:spacing w:line="360" w:lineRule="auto"/>
        <w:jc w:val="left"/>
        <w:rPr>
          <w:rFonts w:ascii="Times New Roman" w:hAnsi="Times New Roman"/>
          <w:b/>
          <w:kern w:val="0"/>
          <w:sz w:val="36"/>
          <w:szCs w:val="20"/>
        </w:rPr>
      </w:pPr>
    </w:p>
    <w:p w14:paraId="3A6EB408" w14:textId="77777777" w:rsidR="00545E20" w:rsidRDefault="005A4712">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43FD6475" w14:textId="77777777" w:rsidR="00545E20" w:rsidRDefault="00545E20">
      <w:pPr>
        <w:widowControl/>
        <w:spacing w:line="360" w:lineRule="auto"/>
        <w:ind w:firstLineChars="246" w:firstLine="790"/>
        <w:jc w:val="center"/>
        <w:rPr>
          <w:rFonts w:ascii="Times New Roman" w:hAnsi="Times New Roman"/>
          <w:b/>
          <w:kern w:val="0"/>
          <w:sz w:val="32"/>
          <w:szCs w:val="20"/>
        </w:rPr>
      </w:pPr>
    </w:p>
    <w:p w14:paraId="6B03B644" w14:textId="77777777" w:rsidR="00545E20" w:rsidRDefault="00545E20">
      <w:pPr>
        <w:widowControl/>
        <w:spacing w:line="360" w:lineRule="auto"/>
        <w:ind w:firstLineChars="246" w:firstLine="790"/>
        <w:jc w:val="center"/>
        <w:rPr>
          <w:rFonts w:ascii="Times New Roman" w:hAnsi="Times New Roman"/>
          <w:b/>
          <w:kern w:val="0"/>
          <w:sz w:val="32"/>
          <w:szCs w:val="20"/>
        </w:rPr>
      </w:pPr>
    </w:p>
    <w:p w14:paraId="08743FC6" w14:textId="77777777" w:rsidR="00545E20" w:rsidRDefault="00545E20">
      <w:pPr>
        <w:widowControl/>
        <w:spacing w:line="360" w:lineRule="auto"/>
        <w:ind w:firstLineChars="246" w:firstLine="790"/>
        <w:jc w:val="center"/>
        <w:rPr>
          <w:rFonts w:ascii="Times New Roman" w:hAnsi="Times New Roman"/>
          <w:b/>
          <w:kern w:val="0"/>
          <w:sz w:val="32"/>
          <w:szCs w:val="20"/>
        </w:rPr>
      </w:pPr>
    </w:p>
    <w:p w14:paraId="6EBF4626" w14:textId="77777777" w:rsidR="00545E20" w:rsidRDefault="00545E20">
      <w:pPr>
        <w:widowControl/>
        <w:spacing w:line="360" w:lineRule="auto"/>
        <w:ind w:firstLineChars="246" w:firstLine="790"/>
        <w:jc w:val="center"/>
        <w:rPr>
          <w:rFonts w:ascii="Times New Roman" w:hAnsi="Times New Roman"/>
          <w:b/>
          <w:kern w:val="0"/>
          <w:sz w:val="32"/>
          <w:szCs w:val="20"/>
        </w:rPr>
      </w:pPr>
    </w:p>
    <w:p w14:paraId="3AF31AFD" w14:textId="77777777" w:rsidR="00545E20" w:rsidRDefault="005A4712">
      <w:pPr>
        <w:widowControl/>
        <w:spacing w:line="360" w:lineRule="auto"/>
        <w:ind w:leftChars="472" w:left="991"/>
        <w:jc w:val="left"/>
        <w:rPr>
          <w:rFonts w:ascii="Times New Roman" w:eastAsia="华文中宋" w:hAnsi="Times New Roman"/>
          <w:b/>
          <w:kern w:val="0"/>
          <w:sz w:val="32"/>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B5F2711" w14:textId="77777777" w:rsidR="00545E20" w:rsidRDefault="00545E20">
      <w:pPr>
        <w:widowControl/>
        <w:jc w:val="left"/>
        <w:rPr>
          <w:rFonts w:ascii="Times New Roman" w:hAnsi="Times New Roman"/>
          <w:kern w:val="0"/>
          <w:sz w:val="24"/>
          <w:szCs w:val="20"/>
        </w:rPr>
      </w:pPr>
    </w:p>
    <w:p w14:paraId="2C6A71C5" w14:textId="77777777" w:rsidR="00545E20" w:rsidRDefault="005A4712">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1-2</w:t>
      </w:r>
    </w:p>
    <w:p w14:paraId="0A9B6E0F" w14:textId="77777777" w:rsidR="00545E20" w:rsidRDefault="005A4712">
      <w:pPr>
        <w:widowControl/>
        <w:spacing w:line="360" w:lineRule="auto"/>
        <w:jc w:val="center"/>
        <w:outlineLvl w:val="1"/>
        <w:rPr>
          <w:rFonts w:ascii="Times New Roman" w:eastAsia="黑体" w:hAnsi="Times New Roman"/>
          <w:b/>
          <w:kern w:val="0"/>
          <w:sz w:val="32"/>
          <w:szCs w:val="32"/>
        </w:rPr>
      </w:pPr>
      <w:bookmarkStart w:id="14" w:name="_Toc33709794"/>
      <w:bookmarkStart w:id="15" w:name="_Toc34051806"/>
      <w:bookmarkStart w:id="16" w:name="_Toc40447268"/>
      <w:bookmarkStart w:id="17" w:name="_Toc52036327"/>
      <w:bookmarkStart w:id="18" w:name="_Toc33698133"/>
      <w:r>
        <w:rPr>
          <w:rFonts w:ascii="Times New Roman" w:eastAsia="黑体" w:hAnsi="Times New Roman"/>
          <w:b/>
          <w:kern w:val="0"/>
          <w:sz w:val="32"/>
          <w:szCs w:val="32"/>
        </w:rPr>
        <w:t>二、法定代表人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14"/>
      <w:bookmarkEnd w:id="15"/>
      <w:bookmarkEnd w:id="16"/>
      <w:bookmarkEnd w:id="17"/>
      <w:bookmarkEnd w:id="18"/>
    </w:p>
    <w:p w14:paraId="07D9E09D" w14:textId="77777777" w:rsidR="00545E20" w:rsidRDefault="00545E20">
      <w:pPr>
        <w:widowControl/>
        <w:jc w:val="left"/>
        <w:rPr>
          <w:rFonts w:ascii="Times New Roman" w:hAnsi="Times New Roman"/>
          <w:kern w:val="0"/>
          <w:sz w:val="24"/>
          <w:szCs w:val="20"/>
        </w:rPr>
      </w:pPr>
    </w:p>
    <w:p w14:paraId="4C8A8C20" w14:textId="77777777" w:rsidR="00545E20" w:rsidRDefault="005A4712">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7A2E7E17"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64A829B8"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2255714E" w14:textId="77777777" w:rsidR="00545E20" w:rsidRDefault="00545E20">
      <w:pPr>
        <w:widowControl/>
        <w:spacing w:line="360" w:lineRule="auto"/>
        <w:ind w:firstLineChars="200" w:firstLine="480"/>
        <w:jc w:val="left"/>
        <w:rPr>
          <w:rFonts w:ascii="Times New Roman" w:hAnsi="Times New Roman"/>
          <w:kern w:val="0"/>
          <w:sz w:val="24"/>
          <w:szCs w:val="20"/>
        </w:rPr>
      </w:pPr>
    </w:p>
    <w:p w14:paraId="42E881AC"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CC37022"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0B1C196" w14:textId="77777777" w:rsidR="00545E20" w:rsidRDefault="005A4712">
      <w:pPr>
        <w:widowControl/>
        <w:spacing w:line="360" w:lineRule="auto"/>
        <w:ind w:firstLineChars="200" w:firstLine="480"/>
        <w:jc w:val="left"/>
        <w:rPr>
          <w:rFonts w:ascii="Times New Roman" w:hAnsi="Times New Roman"/>
          <w:kern w:val="0"/>
          <w:sz w:val="24"/>
          <w:szCs w:val="20"/>
          <w:u w:val="single"/>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5E5C6D6F" w14:textId="77777777" w:rsidR="00545E20" w:rsidRDefault="005A4712">
      <w:pPr>
        <w:widowControl/>
        <w:spacing w:line="360" w:lineRule="auto"/>
        <w:ind w:firstLineChars="200" w:firstLine="480"/>
        <w:jc w:val="left"/>
        <w:rPr>
          <w:rFonts w:ascii="Times New Roman" w:hAnsi="Times New Roman"/>
          <w:kern w:val="0"/>
          <w:sz w:val="24"/>
          <w:szCs w:val="20"/>
          <w:u w:val="single"/>
        </w:rPr>
      </w:pPr>
      <w:r>
        <w:rPr>
          <w:rFonts w:ascii="Times New Roman" w:hAnsi="Times New Roman" w:hint="eastAsia"/>
          <w:kern w:val="0"/>
          <w:sz w:val="24"/>
          <w:szCs w:val="20"/>
        </w:rPr>
        <w:t>联系电话：</w:t>
      </w:r>
      <w:r>
        <w:rPr>
          <w:rFonts w:ascii="Times New Roman" w:hAnsi="Times New Roman" w:hint="eastAsia"/>
          <w:kern w:val="0"/>
          <w:sz w:val="24"/>
          <w:szCs w:val="20"/>
          <w:u w:val="single"/>
        </w:rPr>
        <w:t xml:space="preserve">                           </w:t>
      </w:r>
    </w:p>
    <w:p w14:paraId="1ADF2247"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D32C74B" w14:textId="77777777" w:rsidR="00545E20" w:rsidRDefault="00545E20">
      <w:pPr>
        <w:widowControl/>
        <w:jc w:val="left"/>
        <w:rPr>
          <w:rFonts w:ascii="Times New Roman" w:hAnsi="Times New Roman"/>
          <w:kern w:val="0"/>
          <w:sz w:val="24"/>
          <w:szCs w:val="20"/>
        </w:rPr>
      </w:pPr>
    </w:p>
    <w:p w14:paraId="20148FB8" w14:textId="77777777" w:rsidR="00545E20" w:rsidRDefault="00545E20">
      <w:pPr>
        <w:widowControl/>
        <w:jc w:val="left"/>
        <w:rPr>
          <w:rFonts w:ascii="Times New Roman" w:hAnsi="Times New Roman"/>
          <w:kern w:val="0"/>
          <w:sz w:val="24"/>
          <w:szCs w:val="20"/>
        </w:rPr>
      </w:pPr>
    </w:p>
    <w:p w14:paraId="4FDA48E7" w14:textId="77777777" w:rsidR="00545E20" w:rsidRDefault="005A4712">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042BB591" w14:textId="77777777" w:rsidR="00545E20" w:rsidRDefault="005A4712">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1BE12184" w14:textId="77777777" w:rsidR="00545E20" w:rsidRDefault="005A4712">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）响应文件由比选申请人法定代表人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26CF9461" w14:textId="77777777" w:rsidR="00545E20" w:rsidRDefault="005A4712">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047C1566" w14:textId="77777777" w:rsidR="00545E20" w:rsidRDefault="005A4712">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1-3</w:t>
      </w:r>
    </w:p>
    <w:p w14:paraId="274D9A76" w14:textId="77777777" w:rsidR="00545E20" w:rsidRDefault="005A4712">
      <w:pPr>
        <w:widowControl/>
        <w:spacing w:line="360" w:lineRule="auto"/>
        <w:jc w:val="center"/>
        <w:outlineLvl w:val="1"/>
        <w:rPr>
          <w:rFonts w:ascii="Times New Roman" w:eastAsia="黑体" w:hAnsi="Times New Roman"/>
          <w:b/>
          <w:kern w:val="0"/>
          <w:sz w:val="32"/>
          <w:szCs w:val="32"/>
        </w:rPr>
      </w:pPr>
      <w:bookmarkStart w:id="19" w:name="_Toc52036328"/>
      <w:bookmarkStart w:id="20" w:name="_Toc33709795"/>
      <w:bookmarkStart w:id="21" w:name="_Toc33698134"/>
      <w:bookmarkStart w:id="22" w:name="_Toc40447269"/>
      <w:bookmarkStart w:id="23" w:name="_Toc34051807"/>
      <w:r>
        <w:rPr>
          <w:rFonts w:ascii="Times New Roman" w:eastAsia="黑体" w:hAnsi="Times New Roman"/>
          <w:b/>
          <w:kern w:val="0"/>
          <w:sz w:val="32"/>
          <w:szCs w:val="32"/>
        </w:rPr>
        <w:t>三、承诺函</w:t>
      </w:r>
      <w:bookmarkEnd w:id="19"/>
      <w:bookmarkEnd w:id="20"/>
      <w:bookmarkEnd w:id="21"/>
      <w:bookmarkEnd w:id="22"/>
      <w:bookmarkEnd w:id="23"/>
    </w:p>
    <w:p w14:paraId="672B6161" w14:textId="77777777" w:rsidR="00545E20" w:rsidRDefault="00545E20">
      <w:pPr>
        <w:widowControl/>
        <w:jc w:val="left"/>
        <w:rPr>
          <w:rFonts w:ascii="Times New Roman" w:hAnsi="Times New Roman"/>
          <w:kern w:val="0"/>
          <w:sz w:val="24"/>
          <w:szCs w:val="20"/>
        </w:rPr>
      </w:pPr>
    </w:p>
    <w:p w14:paraId="0643AF24" w14:textId="77777777" w:rsidR="00545E20" w:rsidRDefault="005A4712">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6DA2B6F1"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651249A"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41F5F4E6"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13C0E3F0"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69F5337E"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7EC569A6"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7672EF53"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有异议，已经在递交响应文件截止时间届满前依法进行维权救济，不存在对比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有异议的同时又参加比选以求侥幸成交或者为实现其他非法目的的行为。</w:t>
      </w:r>
    </w:p>
    <w:p w14:paraId="32544441"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w:t>
      </w:r>
      <w:r>
        <w:rPr>
          <w:rFonts w:ascii="Times New Roman" w:hAnsi="Times New Roman"/>
          <w:kern w:val="0"/>
          <w:sz w:val="24"/>
          <w:szCs w:val="20"/>
        </w:rPr>
        <w:t>人参与同一合同项下的比选采购活动的行为。</w:t>
      </w:r>
    </w:p>
    <w:p w14:paraId="65CB4A40"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（八）比选申请人未对本次比选项目提供</w:t>
      </w:r>
      <w:proofErr w:type="gramStart"/>
      <w:r>
        <w:rPr>
          <w:rFonts w:ascii="Times New Roman" w:hAnsi="Times New Roman"/>
          <w:kern w:val="0"/>
          <w:sz w:val="24"/>
          <w:szCs w:val="20"/>
        </w:rPr>
        <w:t>过整体</w:t>
      </w:r>
      <w:proofErr w:type="gramEnd"/>
      <w:r>
        <w:rPr>
          <w:rFonts w:ascii="Times New Roman" w:hAnsi="Times New Roman"/>
          <w:kern w:val="0"/>
          <w:sz w:val="24"/>
          <w:szCs w:val="20"/>
        </w:rPr>
        <w:t>设计、规范编制或者项目管理、监理、检测等服务。</w:t>
      </w:r>
    </w:p>
    <w:p w14:paraId="42EC74E2"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14:paraId="044CD0B5"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11EF51A0" w14:textId="77777777" w:rsidR="00545E20" w:rsidRDefault="005A4712">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251B1E80" w14:textId="77777777" w:rsidR="00545E20" w:rsidRDefault="00545E20">
      <w:pPr>
        <w:widowControl/>
        <w:spacing w:line="360" w:lineRule="auto"/>
        <w:ind w:firstLineChars="200" w:firstLine="480"/>
        <w:jc w:val="left"/>
        <w:rPr>
          <w:rFonts w:ascii="Times New Roman" w:hAnsi="Times New Roman"/>
          <w:kern w:val="0"/>
          <w:sz w:val="24"/>
          <w:szCs w:val="20"/>
        </w:rPr>
      </w:pPr>
    </w:p>
    <w:p w14:paraId="1C6DD0E5"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w:t>
      </w:r>
      <w:r>
        <w:rPr>
          <w:rFonts w:ascii="Times New Roman" w:hAnsi="Times New Roman"/>
          <w:kern w:val="0"/>
          <w:sz w:val="24"/>
          <w:szCs w:val="20"/>
        </w:rPr>
        <w:t>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BF3A41A"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CEB5B28" w14:textId="77777777" w:rsidR="00545E20" w:rsidRDefault="005A4712">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C14BB9D" w14:textId="77777777" w:rsidR="00545E20" w:rsidRDefault="005A4712">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1-4</w:t>
      </w:r>
    </w:p>
    <w:p w14:paraId="026E44B7" w14:textId="77777777" w:rsidR="00545E20" w:rsidRDefault="005A4712">
      <w:pPr>
        <w:widowControl/>
        <w:spacing w:line="360" w:lineRule="auto"/>
        <w:jc w:val="center"/>
        <w:outlineLvl w:val="1"/>
        <w:rPr>
          <w:rFonts w:ascii="Times New Roman" w:eastAsia="黑体" w:hAnsi="Times New Roman"/>
          <w:b/>
          <w:kern w:val="0"/>
          <w:sz w:val="32"/>
          <w:szCs w:val="32"/>
        </w:rPr>
      </w:pPr>
      <w:bookmarkStart w:id="24" w:name="_Toc33709796"/>
      <w:bookmarkStart w:id="25" w:name="_Toc52036329"/>
      <w:bookmarkStart w:id="26" w:name="_Toc40447270"/>
      <w:bookmarkStart w:id="27" w:name="_Toc34051808"/>
      <w:bookmarkStart w:id="28" w:name="_Toc33698135"/>
      <w:r>
        <w:rPr>
          <w:rFonts w:ascii="Times New Roman" w:eastAsia="黑体" w:hAnsi="Times New Roman"/>
          <w:b/>
          <w:kern w:val="0"/>
          <w:sz w:val="32"/>
          <w:szCs w:val="32"/>
        </w:rPr>
        <w:t>四、比选申请人、报价产品资格、资质性及其他类似效力要求的相关证明材料</w:t>
      </w:r>
      <w:bookmarkEnd w:id="24"/>
      <w:bookmarkEnd w:id="25"/>
      <w:bookmarkEnd w:id="26"/>
      <w:bookmarkEnd w:id="27"/>
      <w:bookmarkEnd w:id="28"/>
    </w:p>
    <w:p w14:paraId="5B4EC951" w14:textId="77777777" w:rsidR="00545E20" w:rsidRDefault="00545E20">
      <w:pPr>
        <w:widowControl/>
        <w:jc w:val="left"/>
        <w:rPr>
          <w:rFonts w:ascii="Times New Roman" w:hAnsi="Times New Roman"/>
          <w:bCs/>
          <w:kern w:val="0"/>
          <w:sz w:val="24"/>
          <w:szCs w:val="20"/>
        </w:rPr>
      </w:pPr>
    </w:p>
    <w:p w14:paraId="788E020A" w14:textId="77777777" w:rsidR="00545E20" w:rsidRDefault="005A4712">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7AF133C3" w14:textId="77777777" w:rsidR="00545E20" w:rsidRDefault="005A4712">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125BC30B" w14:textId="77777777" w:rsidR="00545E20" w:rsidRDefault="005A4712">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lastRenderedPageBreak/>
        <w:t>第二部分</w:t>
      </w:r>
      <w:r>
        <w:rPr>
          <w:rFonts w:ascii="Times New Roman" w:hAnsi="Times New Roman"/>
          <w:b/>
          <w:kern w:val="0"/>
          <w:sz w:val="32"/>
          <w:szCs w:val="20"/>
        </w:rPr>
        <w:t xml:space="preserve">     “</w:t>
      </w:r>
      <w:r>
        <w:rPr>
          <w:rFonts w:ascii="Times New Roman" w:hAnsi="Times New Roman"/>
          <w:b/>
          <w:kern w:val="0"/>
          <w:sz w:val="32"/>
          <w:szCs w:val="20"/>
        </w:rPr>
        <w:t>其它响应文件</w:t>
      </w:r>
      <w:r>
        <w:rPr>
          <w:rFonts w:ascii="Times New Roman" w:hAnsi="Times New Roman"/>
          <w:b/>
          <w:kern w:val="0"/>
          <w:sz w:val="32"/>
          <w:szCs w:val="20"/>
        </w:rPr>
        <w:t>”</w:t>
      </w:r>
      <w:r>
        <w:rPr>
          <w:rFonts w:ascii="Times New Roman" w:hAnsi="Times New Roman"/>
          <w:b/>
          <w:kern w:val="0"/>
          <w:sz w:val="32"/>
          <w:szCs w:val="20"/>
        </w:rPr>
        <w:t>格式</w:t>
      </w:r>
    </w:p>
    <w:p w14:paraId="65563291" w14:textId="77777777" w:rsidR="00545E20" w:rsidRDefault="00545E20">
      <w:pPr>
        <w:widowControl/>
        <w:spacing w:line="360" w:lineRule="auto"/>
        <w:jc w:val="left"/>
        <w:rPr>
          <w:rFonts w:ascii="Times New Roman" w:hAnsi="Times New Roman"/>
          <w:b/>
          <w:kern w:val="0"/>
          <w:sz w:val="24"/>
          <w:szCs w:val="20"/>
        </w:rPr>
      </w:pPr>
    </w:p>
    <w:p w14:paraId="36DEE002" w14:textId="77777777" w:rsidR="00545E20" w:rsidRDefault="005A471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2-1</w:t>
      </w:r>
    </w:p>
    <w:p w14:paraId="1F4485D2" w14:textId="77777777" w:rsidR="00545E20" w:rsidRDefault="005A4712">
      <w:pPr>
        <w:widowControl/>
        <w:spacing w:line="360" w:lineRule="auto"/>
        <w:jc w:val="center"/>
        <w:rPr>
          <w:rFonts w:ascii="Times New Roman" w:hAnsi="Times New Roman"/>
          <w:b/>
          <w:kern w:val="0"/>
          <w:sz w:val="24"/>
          <w:szCs w:val="20"/>
        </w:rPr>
      </w:pPr>
      <w:r>
        <w:rPr>
          <w:rFonts w:ascii="Times New Roman" w:eastAsia="黑体" w:hAnsi="Times New Roman"/>
          <w:b/>
          <w:kern w:val="0"/>
          <w:sz w:val="32"/>
          <w:szCs w:val="32"/>
        </w:rPr>
        <w:t>一、封面</w:t>
      </w:r>
    </w:p>
    <w:p w14:paraId="22CE7BA5" w14:textId="77777777" w:rsidR="00545E20" w:rsidRDefault="00545E20">
      <w:pPr>
        <w:widowControl/>
        <w:spacing w:line="360" w:lineRule="auto"/>
        <w:jc w:val="left"/>
        <w:rPr>
          <w:rFonts w:ascii="Times New Roman" w:hAnsi="Times New Roman"/>
          <w:b/>
          <w:kern w:val="0"/>
          <w:sz w:val="24"/>
          <w:szCs w:val="20"/>
        </w:rPr>
      </w:pPr>
    </w:p>
    <w:p w14:paraId="666A1ED0" w14:textId="77777777" w:rsidR="00545E20" w:rsidRDefault="00545E20">
      <w:pPr>
        <w:widowControl/>
        <w:spacing w:line="360" w:lineRule="auto"/>
        <w:jc w:val="left"/>
        <w:rPr>
          <w:rFonts w:ascii="Times New Roman" w:hAnsi="Times New Roman"/>
          <w:b/>
          <w:kern w:val="0"/>
          <w:sz w:val="24"/>
          <w:szCs w:val="20"/>
        </w:rPr>
      </w:pPr>
    </w:p>
    <w:p w14:paraId="102D0268" w14:textId="77777777" w:rsidR="00545E20" w:rsidRDefault="005A4712">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29C21863" w14:textId="77777777" w:rsidR="00545E20" w:rsidRDefault="00545E20">
      <w:pPr>
        <w:widowControl/>
        <w:spacing w:line="360" w:lineRule="auto"/>
        <w:jc w:val="left"/>
        <w:rPr>
          <w:rFonts w:ascii="Times New Roman" w:hAnsi="Times New Roman"/>
          <w:b/>
          <w:kern w:val="0"/>
          <w:sz w:val="32"/>
          <w:szCs w:val="32"/>
        </w:rPr>
      </w:pPr>
    </w:p>
    <w:p w14:paraId="162E682E" w14:textId="77777777" w:rsidR="00545E20" w:rsidRDefault="00545E20">
      <w:pPr>
        <w:widowControl/>
        <w:spacing w:line="360" w:lineRule="auto"/>
        <w:jc w:val="left"/>
        <w:rPr>
          <w:rFonts w:ascii="Times New Roman" w:hAnsi="Times New Roman"/>
          <w:b/>
          <w:kern w:val="0"/>
          <w:sz w:val="32"/>
          <w:szCs w:val="32"/>
        </w:rPr>
      </w:pPr>
    </w:p>
    <w:p w14:paraId="0D5F7ADD" w14:textId="77777777" w:rsidR="00545E20" w:rsidRDefault="005A4712">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22F93512" w14:textId="77777777" w:rsidR="00545E20" w:rsidRDefault="00545E20">
      <w:pPr>
        <w:widowControl/>
        <w:spacing w:line="360" w:lineRule="auto"/>
        <w:jc w:val="left"/>
        <w:rPr>
          <w:rFonts w:ascii="Times New Roman" w:hAnsi="Times New Roman"/>
          <w:b/>
          <w:kern w:val="0"/>
          <w:sz w:val="52"/>
          <w:szCs w:val="52"/>
        </w:rPr>
      </w:pPr>
    </w:p>
    <w:p w14:paraId="4D75C3A3" w14:textId="77777777" w:rsidR="00545E20" w:rsidRDefault="005A4712">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39DF24B9" w14:textId="77777777" w:rsidR="00545E20" w:rsidRDefault="00545E20">
      <w:pPr>
        <w:widowControl/>
        <w:spacing w:line="360" w:lineRule="auto"/>
        <w:jc w:val="left"/>
        <w:rPr>
          <w:rFonts w:ascii="Times New Roman" w:hAnsi="Times New Roman"/>
          <w:b/>
          <w:kern w:val="0"/>
          <w:sz w:val="36"/>
          <w:szCs w:val="20"/>
        </w:rPr>
      </w:pPr>
    </w:p>
    <w:p w14:paraId="4090A540" w14:textId="77777777" w:rsidR="00545E20" w:rsidRDefault="00545E20">
      <w:pPr>
        <w:widowControl/>
        <w:spacing w:line="360" w:lineRule="auto"/>
        <w:jc w:val="left"/>
        <w:rPr>
          <w:rFonts w:ascii="Times New Roman" w:hAnsi="Times New Roman"/>
          <w:b/>
          <w:kern w:val="0"/>
          <w:sz w:val="36"/>
          <w:szCs w:val="20"/>
        </w:rPr>
      </w:pPr>
    </w:p>
    <w:p w14:paraId="08204C24" w14:textId="77777777" w:rsidR="00545E20" w:rsidRDefault="005A4712">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5A15A3EB" w14:textId="77777777" w:rsidR="00545E20" w:rsidRDefault="005A4712">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14:paraId="0B3E59F9" w14:textId="77777777" w:rsidR="00545E20" w:rsidRDefault="005A4712">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包</w:t>
      </w:r>
      <w:r>
        <w:rPr>
          <w:rFonts w:ascii="Times New Roman" w:hAnsi="Times New Roman"/>
          <w:b/>
          <w:kern w:val="0"/>
          <w:sz w:val="32"/>
          <w:szCs w:val="20"/>
        </w:rPr>
        <w:t xml:space="preserve">    </w:t>
      </w:r>
      <w:r>
        <w:rPr>
          <w:rFonts w:ascii="Times New Roman" w:hAnsi="Times New Roman"/>
          <w:b/>
          <w:kern w:val="0"/>
          <w:sz w:val="32"/>
          <w:szCs w:val="20"/>
        </w:rPr>
        <w:t>号：</w:t>
      </w:r>
      <w:r>
        <w:rPr>
          <w:rFonts w:ascii="Times New Roman" w:hAnsi="Times New Roman"/>
          <w:b/>
          <w:kern w:val="0"/>
          <w:sz w:val="32"/>
          <w:szCs w:val="20"/>
          <w:u w:val="single"/>
        </w:rPr>
        <w:t xml:space="preserve">                               </w:t>
      </w:r>
    </w:p>
    <w:p w14:paraId="720E52A3" w14:textId="77777777" w:rsidR="00545E20" w:rsidRDefault="00545E20">
      <w:pPr>
        <w:widowControl/>
        <w:spacing w:line="360" w:lineRule="auto"/>
        <w:ind w:firstLineChars="246" w:firstLine="790"/>
        <w:jc w:val="center"/>
        <w:rPr>
          <w:rFonts w:ascii="Times New Roman" w:hAnsi="Times New Roman"/>
          <w:b/>
          <w:kern w:val="0"/>
          <w:sz w:val="32"/>
          <w:szCs w:val="20"/>
        </w:rPr>
      </w:pPr>
    </w:p>
    <w:p w14:paraId="2A85255C" w14:textId="77777777" w:rsidR="00545E20" w:rsidRDefault="00545E20">
      <w:pPr>
        <w:widowControl/>
        <w:spacing w:line="360" w:lineRule="auto"/>
        <w:ind w:firstLineChars="246" w:firstLine="790"/>
        <w:jc w:val="center"/>
        <w:rPr>
          <w:rFonts w:ascii="Times New Roman" w:hAnsi="Times New Roman"/>
          <w:b/>
          <w:kern w:val="0"/>
          <w:sz w:val="32"/>
          <w:szCs w:val="20"/>
        </w:rPr>
      </w:pPr>
    </w:p>
    <w:p w14:paraId="50F714DC" w14:textId="77777777" w:rsidR="00545E20" w:rsidRDefault="00545E20">
      <w:pPr>
        <w:widowControl/>
        <w:spacing w:line="360" w:lineRule="auto"/>
        <w:ind w:firstLineChars="246" w:firstLine="790"/>
        <w:jc w:val="center"/>
        <w:rPr>
          <w:rFonts w:ascii="Times New Roman" w:hAnsi="Times New Roman"/>
          <w:b/>
          <w:kern w:val="0"/>
          <w:sz w:val="32"/>
          <w:szCs w:val="20"/>
        </w:rPr>
      </w:pPr>
    </w:p>
    <w:p w14:paraId="31E81EFA" w14:textId="77777777" w:rsidR="00545E20" w:rsidRDefault="005A4712">
      <w:pPr>
        <w:widowControl/>
        <w:spacing w:line="360" w:lineRule="auto"/>
        <w:ind w:leftChars="472" w:left="991"/>
        <w:jc w:val="left"/>
        <w:rPr>
          <w:rFonts w:ascii="Times New Roman" w:hAnsi="Times New Roman"/>
          <w:kern w:val="0"/>
          <w:sz w:val="24"/>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30F93B9B" w14:textId="77777777" w:rsidR="00545E20" w:rsidRDefault="00545E20">
      <w:pPr>
        <w:widowControl/>
        <w:spacing w:line="360" w:lineRule="auto"/>
        <w:jc w:val="left"/>
        <w:rPr>
          <w:rFonts w:ascii="Times New Roman" w:hAnsi="Times New Roman"/>
          <w:b/>
          <w:kern w:val="0"/>
          <w:sz w:val="24"/>
          <w:szCs w:val="20"/>
        </w:rPr>
      </w:pPr>
    </w:p>
    <w:p w14:paraId="64707A87" w14:textId="77777777" w:rsidR="00545E20" w:rsidRDefault="00545E20">
      <w:pPr>
        <w:widowControl/>
        <w:spacing w:line="360" w:lineRule="auto"/>
        <w:jc w:val="left"/>
        <w:rPr>
          <w:rFonts w:ascii="Times New Roman" w:hAnsi="Times New Roman"/>
          <w:b/>
          <w:kern w:val="0"/>
          <w:sz w:val="24"/>
          <w:szCs w:val="20"/>
        </w:rPr>
      </w:pPr>
    </w:p>
    <w:p w14:paraId="4A198959" w14:textId="77777777" w:rsidR="00545E20" w:rsidRDefault="00545E20">
      <w:pPr>
        <w:widowControl/>
        <w:spacing w:line="360" w:lineRule="auto"/>
        <w:jc w:val="left"/>
        <w:rPr>
          <w:rFonts w:ascii="Times New Roman" w:hAnsi="Times New Roman"/>
          <w:b/>
          <w:kern w:val="0"/>
          <w:sz w:val="24"/>
          <w:szCs w:val="20"/>
        </w:rPr>
      </w:pPr>
    </w:p>
    <w:p w14:paraId="50B70248" w14:textId="77777777" w:rsidR="00545E20" w:rsidRDefault="005A4712">
      <w:pPr>
        <w:widowControl/>
        <w:spacing w:line="360" w:lineRule="auto"/>
        <w:jc w:val="left"/>
        <w:rPr>
          <w:rFonts w:ascii="Times New Roman" w:hAnsi="Times New Roman"/>
          <w:b/>
          <w:kern w:val="0"/>
          <w:sz w:val="24"/>
          <w:szCs w:val="20"/>
        </w:rPr>
      </w:pPr>
      <w:r>
        <w:rPr>
          <w:rFonts w:ascii="Times New Roman" w:hAnsi="Times New Roman"/>
          <w:b/>
          <w:kern w:val="0"/>
          <w:sz w:val="24"/>
          <w:szCs w:val="20"/>
        </w:rPr>
        <w:lastRenderedPageBreak/>
        <w:t>格式</w:t>
      </w:r>
      <w:r>
        <w:rPr>
          <w:rFonts w:ascii="Times New Roman" w:hAnsi="Times New Roman"/>
          <w:b/>
          <w:kern w:val="0"/>
          <w:sz w:val="24"/>
          <w:szCs w:val="20"/>
        </w:rPr>
        <w:t>2-2</w:t>
      </w:r>
    </w:p>
    <w:p w14:paraId="17DF7407" w14:textId="77777777" w:rsidR="00545E20" w:rsidRDefault="005A4712">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二、</w:t>
      </w:r>
      <w:r>
        <w:rPr>
          <w:rFonts w:ascii="Times New Roman" w:eastAsia="黑体" w:hAnsi="Times New Roman" w:hint="eastAsia"/>
          <w:b/>
          <w:kern w:val="0"/>
          <w:sz w:val="32"/>
          <w:szCs w:val="32"/>
        </w:rPr>
        <w:t>响应</w:t>
      </w:r>
      <w:r>
        <w:rPr>
          <w:rFonts w:ascii="Times New Roman" w:eastAsia="黑体" w:hAnsi="Times New Roman"/>
          <w:b/>
          <w:kern w:val="0"/>
          <w:sz w:val="32"/>
          <w:szCs w:val="32"/>
        </w:rPr>
        <w:t>函</w:t>
      </w:r>
    </w:p>
    <w:p w14:paraId="7272EB49" w14:textId="77777777" w:rsidR="00545E20" w:rsidRDefault="00545E20">
      <w:pPr>
        <w:widowControl/>
        <w:spacing w:line="360" w:lineRule="auto"/>
        <w:jc w:val="left"/>
        <w:rPr>
          <w:rFonts w:ascii="Times New Roman" w:hAnsi="Times New Roman"/>
          <w:kern w:val="0"/>
          <w:sz w:val="24"/>
          <w:szCs w:val="20"/>
        </w:rPr>
      </w:pPr>
    </w:p>
    <w:p w14:paraId="3DB938F2" w14:textId="77777777" w:rsidR="00545E20" w:rsidRDefault="005A4712">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05CA6546"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、我方全面研究了</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w:t>
      </w:r>
      <w:r>
        <w:rPr>
          <w:rFonts w:ascii="Times New Roman" w:hAnsi="Times New Roman"/>
          <w:kern w:val="0"/>
          <w:sz w:val="24"/>
          <w:szCs w:val="20"/>
        </w:rPr>
        <w:t>项目比选文件，决定参加贵单位组织的本项目比选采购。</w:t>
      </w:r>
    </w:p>
    <w:p w14:paraId="409BDB3D"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、我方自愿按照比选文件规定的各项要求向比选人提供所需货物</w:t>
      </w:r>
      <w:r>
        <w:rPr>
          <w:rFonts w:ascii="Times New Roman" w:hAnsi="Times New Roman"/>
          <w:kern w:val="0"/>
          <w:sz w:val="24"/>
          <w:szCs w:val="20"/>
        </w:rPr>
        <w:t>/</w:t>
      </w:r>
      <w:r>
        <w:rPr>
          <w:rFonts w:ascii="Times New Roman" w:hAnsi="Times New Roman"/>
          <w:kern w:val="0"/>
          <w:sz w:val="24"/>
          <w:szCs w:val="20"/>
        </w:rPr>
        <w:t>服务。</w:t>
      </w:r>
    </w:p>
    <w:p w14:paraId="36367E77"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、一旦我方成交，我方将严格履行比选合同规定的责任和义务。</w:t>
      </w:r>
    </w:p>
    <w:p w14:paraId="639E63C2"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、我方为本项目提交的资格响应文件正本</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份；其它响应文件</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，用于比选报价。</w:t>
      </w:r>
    </w:p>
    <w:p w14:paraId="4E660316"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5</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3A913544"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6</w:t>
      </w:r>
      <w:r>
        <w:rPr>
          <w:rFonts w:ascii="Times New Roman" w:hAnsi="Times New Roman"/>
          <w:kern w:val="0"/>
          <w:sz w:val="24"/>
          <w:szCs w:val="20"/>
        </w:rPr>
        <w:t>、本次比选，我方递交的响应文件有效期为比选文件规定起算之日起</w:t>
      </w:r>
      <w:r>
        <w:rPr>
          <w:rFonts w:ascii="Times New Roman" w:hAnsi="Times New Roman" w:hint="eastAsia"/>
          <w:kern w:val="0"/>
          <w:sz w:val="24"/>
          <w:szCs w:val="20"/>
          <w:u w:val="single"/>
        </w:rPr>
        <w:t xml:space="preserve">    </w:t>
      </w:r>
      <w:r>
        <w:rPr>
          <w:rFonts w:ascii="Times New Roman" w:hAnsi="Times New Roman"/>
          <w:kern w:val="0"/>
          <w:sz w:val="24"/>
          <w:szCs w:val="20"/>
        </w:rPr>
        <w:t>天。</w:t>
      </w:r>
    </w:p>
    <w:p w14:paraId="6FB5361C" w14:textId="77777777" w:rsidR="00545E20" w:rsidRDefault="00545E20">
      <w:pPr>
        <w:widowControl/>
        <w:adjustRightInd w:val="0"/>
        <w:spacing w:line="400" w:lineRule="exact"/>
        <w:ind w:firstLineChars="200" w:firstLine="480"/>
        <w:jc w:val="left"/>
        <w:rPr>
          <w:rFonts w:ascii="Times New Roman" w:hAnsi="Times New Roman"/>
          <w:kern w:val="0"/>
          <w:sz w:val="24"/>
          <w:szCs w:val="20"/>
        </w:rPr>
      </w:pPr>
    </w:p>
    <w:p w14:paraId="15E9CA28" w14:textId="77777777" w:rsidR="00545E20" w:rsidRDefault="00545E20">
      <w:pPr>
        <w:widowControl/>
        <w:adjustRightInd w:val="0"/>
        <w:spacing w:line="400" w:lineRule="exact"/>
        <w:ind w:firstLineChars="200" w:firstLine="480"/>
        <w:jc w:val="left"/>
        <w:rPr>
          <w:rFonts w:ascii="Times New Roman" w:hAnsi="Times New Roman"/>
          <w:kern w:val="0"/>
          <w:sz w:val="24"/>
          <w:szCs w:val="20"/>
        </w:rPr>
      </w:pPr>
    </w:p>
    <w:p w14:paraId="44FD2F48"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00BB353"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BEB4CA6"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2CE83973" w14:textId="77777777" w:rsidR="00545E20" w:rsidRDefault="005A4712">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2-3</w:t>
      </w:r>
    </w:p>
    <w:p w14:paraId="63F0ACA5" w14:textId="77777777" w:rsidR="00545E20" w:rsidRDefault="005A4712">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三、比选申请人基本情况表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141"/>
        <w:gridCol w:w="1243"/>
        <w:gridCol w:w="1274"/>
        <w:gridCol w:w="425"/>
        <w:gridCol w:w="487"/>
        <w:gridCol w:w="362"/>
        <w:gridCol w:w="851"/>
        <w:gridCol w:w="61"/>
        <w:gridCol w:w="362"/>
        <w:gridCol w:w="1278"/>
      </w:tblGrid>
      <w:tr w:rsidR="00545E20" w14:paraId="29294F95" w14:textId="77777777">
        <w:trPr>
          <w:trHeight w:val="610"/>
          <w:jc w:val="center"/>
        </w:trPr>
        <w:tc>
          <w:tcPr>
            <w:tcW w:w="1951" w:type="dxa"/>
            <w:vAlign w:val="center"/>
          </w:tcPr>
          <w:p w14:paraId="231C14CD"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0756D4AB" w14:textId="77777777" w:rsidR="00545E20" w:rsidRDefault="00545E20">
            <w:pPr>
              <w:widowControl/>
              <w:jc w:val="center"/>
              <w:rPr>
                <w:rFonts w:ascii="Times New Roman" w:hAnsi="Times New Roman"/>
                <w:bCs/>
                <w:kern w:val="0"/>
                <w:sz w:val="24"/>
                <w:szCs w:val="20"/>
              </w:rPr>
            </w:pPr>
          </w:p>
        </w:tc>
      </w:tr>
      <w:tr w:rsidR="00545E20" w14:paraId="7539529A" w14:textId="77777777">
        <w:trPr>
          <w:trHeight w:val="618"/>
          <w:jc w:val="center"/>
        </w:trPr>
        <w:tc>
          <w:tcPr>
            <w:tcW w:w="1951" w:type="dxa"/>
            <w:vAlign w:val="center"/>
          </w:tcPr>
          <w:p w14:paraId="30DEC818"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6DAF06B3" w14:textId="77777777" w:rsidR="00545E20" w:rsidRDefault="00545E20">
            <w:pPr>
              <w:widowControl/>
              <w:jc w:val="center"/>
              <w:rPr>
                <w:rFonts w:ascii="Times New Roman" w:hAnsi="Times New Roman"/>
                <w:bCs/>
                <w:kern w:val="0"/>
                <w:sz w:val="24"/>
                <w:szCs w:val="20"/>
              </w:rPr>
            </w:pPr>
          </w:p>
        </w:tc>
        <w:tc>
          <w:tcPr>
            <w:tcW w:w="1274" w:type="dxa"/>
            <w:gridSpan w:val="3"/>
            <w:vAlign w:val="center"/>
          </w:tcPr>
          <w:p w14:paraId="6EA0F3E4"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2FB95D34" w14:textId="77777777" w:rsidR="00545E20" w:rsidRDefault="00545E20">
            <w:pPr>
              <w:widowControl/>
              <w:jc w:val="center"/>
              <w:rPr>
                <w:rFonts w:ascii="Times New Roman" w:hAnsi="Times New Roman"/>
                <w:bCs/>
                <w:kern w:val="0"/>
                <w:sz w:val="24"/>
                <w:szCs w:val="20"/>
              </w:rPr>
            </w:pPr>
          </w:p>
        </w:tc>
      </w:tr>
      <w:tr w:rsidR="00545E20" w14:paraId="4265F798" w14:textId="77777777">
        <w:trPr>
          <w:trHeight w:val="612"/>
          <w:jc w:val="center"/>
        </w:trPr>
        <w:tc>
          <w:tcPr>
            <w:tcW w:w="1951" w:type="dxa"/>
            <w:vMerge w:val="restart"/>
            <w:vAlign w:val="center"/>
          </w:tcPr>
          <w:p w14:paraId="3322DF6C"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5BE20747"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093E0EDB" w14:textId="77777777" w:rsidR="00545E20" w:rsidRDefault="00545E20">
            <w:pPr>
              <w:widowControl/>
              <w:jc w:val="center"/>
              <w:rPr>
                <w:rFonts w:ascii="Times New Roman" w:hAnsi="Times New Roman"/>
                <w:bCs/>
                <w:kern w:val="0"/>
                <w:sz w:val="24"/>
                <w:szCs w:val="20"/>
              </w:rPr>
            </w:pPr>
          </w:p>
        </w:tc>
        <w:tc>
          <w:tcPr>
            <w:tcW w:w="1274" w:type="dxa"/>
            <w:gridSpan w:val="3"/>
            <w:vAlign w:val="center"/>
          </w:tcPr>
          <w:p w14:paraId="2CCC95CA"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3F9B42FF" w14:textId="77777777" w:rsidR="00545E20" w:rsidRDefault="00545E20">
            <w:pPr>
              <w:widowControl/>
              <w:jc w:val="center"/>
              <w:rPr>
                <w:rFonts w:ascii="Times New Roman" w:hAnsi="Times New Roman"/>
                <w:bCs/>
                <w:kern w:val="0"/>
                <w:sz w:val="24"/>
                <w:szCs w:val="20"/>
              </w:rPr>
            </w:pPr>
          </w:p>
        </w:tc>
      </w:tr>
      <w:tr w:rsidR="00545E20" w14:paraId="1144E71C" w14:textId="77777777">
        <w:trPr>
          <w:trHeight w:val="688"/>
          <w:jc w:val="center"/>
        </w:trPr>
        <w:tc>
          <w:tcPr>
            <w:tcW w:w="1951" w:type="dxa"/>
            <w:vMerge/>
            <w:vAlign w:val="center"/>
          </w:tcPr>
          <w:p w14:paraId="5CD85C95" w14:textId="77777777" w:rsidR="00545E20" w:rsidRDefault="00545E20">
            <w:pPr>
              <w:widowControl/>
              <w:jc w:val="center"/>
              <w:rPr>
                <w:rFonts w:ascii="Times New Roman" w:hAnsi="Times New Roman"/>
                <w:bCs/>
                <w:kern w:val="0"/>
                <w:sz w:val="24"/>
                <w:szCs w:val="20"/>
              </w:rPr>
            </w:pPr>
          </w:p>
        </w:tc>
        <w:tc>
          <w:tcPr>
            <w:tcW w:w="992" w:type="dxa"/>
            <w:gridSpan w:val="2"/>
            <w:vAlign w:val="center"/>
          </w:tcPr>
          <w:p w14:paraId="73649C37"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5C9CCE2" w14:textId="77777777" w:rsidR="00545E20" w:rsidRDefault="00545E20">
            <w:pPr>
              <w:widowControl/>
              <w:jc w:val="center"/>
              <w:rPr>
                <w:rFonts w:ascii="Times New Roman" w:hAnsi="Times New Roman"/>
                <w:bCs/>
                <w:kern w:val="0"/>
                <w:sz w:val="24"/>
                <w:szCs w:val="20"/>
              </w:rPr>
            </w:pPr>
          </w:p>
        </w:tc>
        <w:tc>
          <w:tcPr>
            <w:tcW w:w="1274" w:type="dxa"/>
            <w:gridSpan w:val="3"/>
            <w:vAlign w:val="center"/>
          </w:tcPr>
          <w:p w14:paraId="59C5F150"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19C7639B" w14:textId="77777777" w:rsidR="00545E20" w:rsidRDefault="00545E20">
            <w:pPr>
              <w:widowControl/>
              <w:jc w:val="center"/>
              <w:rPr>
                <w:rFonts w:ascii="Times New Roman" w:hAnsi="Times New Roman"/>
                <w:bCs/>
                <w:kern w:val="0"/>
                <w:sz w:val="24"/>
                <w:szCs w:val="20"/>
              </w:rPr>
            </w:pPr>
          </w:p>
        </w:tc>
      </w:tr>
      <w:tr w:rsidR="00545E20" w14:paraId="632B71CF" w14:textId="77777777">
        <w:trPr>
          <w:trHeight w:val="545"/>
          <w:jc w:val="center"/>
        </w:trPr>
        <w:tc>
          <w:tcPr>
            <w:tcW w:w="1951" w:type="dxa"/>
            <w:vAlign w:val="center"/>
          </w:tcPr>
          <w:p w14:paraId="1B62E0AF"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3B52664D" w14:textId="77777777" w:rsidR="00545E20" w:rsidRDefault="00545E20">
            <w:pPr>
              <w:widowControl/>
              <w:jc w:val="center"/>
              <w:rPr>
                <w:rFonts w:ascii="Times New Roman" w:hAnsi="Times New Roman"/>
                <w:bCs/>
                <w:kern w:val="0"/>
                <w:sz w:val="24"/>
                <w:szCs w:val="20"/>
              </w:rPr>
            </w:pPr>
          </w:p>
        </w:tc>
      </w:tr>
      <w:tr w:rsidR="00545E20" w14:paraId="35B4D83D" w14:textId="77777777">
        <w:trPr>
          <w:trHeight w:val="453"/>
          <w:jc w:val="center"/>
        </w:trPr>
        <w:tc>
          <w:tcPr>
            <w:tcW w:w="1951" w:type="dxa"/>
            <w:vAlign w:val="center"/>
          </w:tcPr>
          <w:p w14:paraId="14BA0A3D"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40277930"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4560F4AA" w14:textId="77777777" w:rsidR="00545E20" w:rsidRDefault="00545E20">
            <w:pPr>
              <w:widowControl/>
              <w:jc w:val="center"/>
              <w:rPr>
                <w:rFonts w:ascii="Times New Roman" w:hAnsi="Times New Roman"/>
                <w:bCs/>
                <w:kern w:val="0"/>
                <w:sz w:val="24"/>
                <w:szCs w:val="20"/>
              </w:rPr>
            </w:pPr>
          </w:p>
        </w:tc>
        <w:tc>
          <w:tcPr>
            <w:tcW w:w="1274" w:type="dxa"/>
            <w:vAlign w:val="center"/>
          </w:tcPr>
          <w:p w14:paraId="3396E983"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3F891291" w14:textId="77777777" w:rsidR="00545E20" w:rsidRDefault="00545E20">
            <w:pPr>
              <w:widowControl/>
              <w:jc w:val="center"/>
              <w:rPr>
                <w:rFonts w:ascii="Times New Roman" w:hAnsi="Times New Roman"/>
                <w:bCs/>
                <w:kern w:val="0"/>
                <w:sz w:val="24"/>
                <w:szCs w:val="20"/>
              </w:rPr>
            </w:pPr>
          </w:p>
        </w:tc>
        <w:tc>
          <w:tcPr>
            <w:tcW w:w="1274" w:type="dxa"/>
            <w:gridSpan w:val="3"/>
            <w:vAlign w:val="center"/>
          </w:tcPr>
          <w:p w14:paraId="089A2590"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C9FB379" w14:textId="77777777" w:rsidR="00545E20" w:rsidRDefault="00545E20">
            <w:pPr>
              <w:widowControl/>
              <w:jc w:val="center"/>
              <w:rPr>
                <w:rFonts w:ascii="Times New Roman" w:hAnsi="Times New Roman"/>
                <w:bCs/>
                <w:kern w:val="0"/>
                <w:sz w:val="24"/>
                <w:szCs w:val="20"/>
              </w:rPr>
            </w:pPr>
          </w:p>
        </w:tc>
      </w:tr>
      <w:tr w:rsidR="00545E20" w14:paraId="44B88D6E" w14:textId="77777777">
        <w:trPr>
          <w:trHeight w:val="458"/>
          <w:jc w:val="center"/>
        </w:trPr>
        <w:tc>
          <w:tcPr>
            <w:tcW w:w="1951" w:type="dxa"/>
            <w:vAlign w:val="center"/>
          </w:tcPr>
          <w:p w14:paraId="75D8673C"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09FD6927"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59B7B67D" w14:textId="77777777" w:rsidR="00545E20" w:rsidRDefault="00545E20">
            <w:pPr>
              <w:widowControl/>
              <w:jc w:val="center"/>
              <w:rPr>
                <w:rFonts w:ascii="Times New Roman" w:hAnsi="Times New Roman"/>
                <w:bCs/>
                <w:kern w:val="0"/>
                <w:sz w:val="24"/>
                <w:szCs w:val="20"/>
              </w:rPr>
            </w:pPr>
          </w:p>
        </w:tc>
        <w:tc>
          <w:tcPr>
            <w:tcW w:w="1274" w:type="dxa"/>
            <w:vAlign w:val="center"/>
          </w:tcPr>
          <w:p w14:paraId="77E0B186"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020752E7" w14:textId="77777777" w:rsidR="00545E20" w:rsidRDefault="00545E20">
            <w:pPr>
              <w:widowControl/>
              <w:jc w:val="center"/>
              <w:rPr>
                <w:rFonts w:ascii="Times New Roman" w:hAnsi="Times New Roman"/>
                <w:bCs/>
                <w:kern w:val="0"/>
                <w:sz w:val="24"/>
                <w:szCs w:val="20"/>
              </w:rPr>
            </w:pPr>
          </w:p>
        </w:tc>
        <w:tc>
          <w:tcPr>
            <w:tcW w:w="1274" w:type="dxa"/>
            <w:gridSpan w:val="3"/>
            <w:vAlign w:val="center"/>
          </w:tcPr>
          <w:p w14:paraId="6E0406B6"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2B826710" w14:textId="77777777" w:rsidR="00545E20" w:rsidRDefault="00545E20">
            <w:pPr>
              <w:widowControl/>
              <w:jc w:val="center"/>
              <w:rPr>
                <w:rFonts w:ascii="Times New Roman" w:hAnsi="Times New Roman"/>
                <w:bCs/>
                <w:kern w:val="0"/>
                <w:sz w:val="24"/>
                <w:szCs w:val="20"/>
              </w:rPr>
            </w:pPr>
          </w:p>
        </w:tc>
      </w:tr>
      <w:tr w:rsidR="00545E20" w14:paraId="3F1B9800" w14:textId="77777777">
        <w:trPr>
          <w:trHeight w:val="450"/>
          <w:jc w:val="center"/>
        </w:trPr>
        <w:tc>
          <w:tcPr>
            <w:tcW w:w="1951" w:type="dxa"/>
            <w:vAlign w:val="center"/>
          </w:tcPr>
          <w:p w14:paraId="77168CC6"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72383A3" w14:textId="77777777" w:rsidR="00545E20" w:rsidRDefault="00545E20">
            <w:pPr>
              <w:widowControl/>
              <w:jc w:val="center"/>
              <w:rPr>
                <w:rFonts w:ascii="Times New Roman" w:hAnsi="Times New Roman"/>
                <w:bCs/>
                <w:kern w:val="0"/>
                <w:sz w:val="24"/>
                <w:szCs w:val="20"/>
              </w:rPr>
            </w:pPr>
          </w:p>
        </w:tc>
        <w:tc>
          <w:tcPr>
            <w:tcW w:w="5100" w:type="dxa"/>
            <w:gridSpan w:val="8"/>
            <w:vAlign w:val="center"/>
          </w:tcPr>
          <w:p w14:paraId="687DD9DB"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rsidR="00545E20" w14:paraId="1D5BE2DD" w14:textId="77777777">
        <w:trPr>
          <w:trHeight w:val="456"/>
          <w:jc w:val="center"/>
        </w:trPr>
        <w:tc>
          <w:tcPr>
            <w:tcW w:w="1951" w:type="dxa"/>
            <w:vAlign w:val="center"/>
          </w:tcPr>
          <w:p w14:paraId="20A311FE"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2AF5F685" w14:textId="77777777" w:rsidR="00545E20" w:rsidRDefault="00545E20">
            <w:pPr>
              <w:widowControl/>
              <w:jc w:val="center"/>
              <w:rPr>
                <w:rFonts w:ascii="Times New Roman" w:hAnsi="Times New Roman"/>
                <w:bCs/>
                <w:kern w:val="0"/>
                <w:sz w:val="24"/>
                <w:szCs w:val="20"/>
              </w:rPr>
            </w:pPr>
          </w:p>
        </w:tc>
        <w:tc>
          <w:tcPr>
            <w:tcW w:w="1699" w:type="dxa"/>
            <w:gridSpan w:val="2"/>
            <w:vMerge w:val="restart"/>
            <w:vAlign w:val="center"/>
          </w:tcPr>
          <w:p w14:paraId="38FF1D77"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2E1A2D35"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3D450EF7" w14:textId="77777777" w:rsidR="00545E20" w:rsidRDefault="00545E20">
            <w:pPr>
              <w:widowControl/>
              <w:jc w:val="center"/>
              <w:rPr>
                <w:rFonts w:ascii="Times New Roman" w:hAnsi="Times New Roman"/>
                <w:bCs/>
                <w:kern w:val="0"/>
                <w:sz w:val="24"/>
                <w:szCs w:val="20"/>
              </w:rPr>
            </w:pPr>
          </w:p>
        </w:tc>
      </w:tr>
      <w:tr w:rsidR="00545E20" w14:paraId="6B7B0F0F" w14:textId="77777777">
        <w:trPr>
          <w:trHeight w:val="463"/>
          <w:jc w:val="center"/>
        </w:trPr>
        <w:tc>
          <w:tcPr>
            <w:tcW w:w="1951" w:type="dxa"/>
            <w:vAlign w:val="center"/>
          </w:tcPr>
          <w:p w14:paraId="691AF68C"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4A7156E3" w14:textId="77777777" w:rsidR="00545E20" w:rsidRDefault="00545E20">
            <w:pPr>
              <w:widowControl/>
              <w:jc w:val="center"/>
              <w:rPr>
                <w:rFonts w:ascii="Times New Roman" w:hAnsi="Times New Roman"/>
                <w:bCs/>
                <w:kern w:val="0"/>
                <w:sz w:val="24"/>
                <w:szCs w:val="20"/>
              </w:rPr>
            </w:pPr>
          </w:p>
        </w:tc>
        <w:tc>
          <w:tcPr>
            <w:tcW w:w="1699" w:type="dxa"/>
            <w:gridSpan w:val="2"/>
            <w:vMerge/>
            <w:vAlign w:val="center"/>
          </w:tcPr>
          <w:p w14:paraId="791F303B" w14:textId="77777777" w:rsidR="00545E20" w:rsidRDefault="00545E20">
            <w:pPr>
              <w:widowControl/>
              <w:jc w:val="center"/>
              <w:rPr>
                <w:rFonts w:ascii="Times New Roman" w:hAnsi="Times New Roman"/>
                <w:bCs/>
                <w:kern w:val="0"/>
                <w:sz w:val="24"/>
                <w:szCs w:val="20"/>
              </w:rPr>
            </w:pPr>
          </w:p>
        </w:tc>
        <w:tc>
          <w:tcPr>
            <w:tcW w:w="1700" w:type="dxa"/>
            <w:gridSpan w:val="3"/>
            <w:vAlign w:val="center"/>
          </w:tcPr>
          <w:p w14:paraId="3C8A4B9C"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0836309" w14:textId="77777777" w:rsidR="00545E20" w:rsidRDefault="00545E20">
            <w:pPr>
              <w:widowControl/>
              <w:jc w:val="center"/>
              <w:rPr>
                <w:rFonts w:ascii="Times New Roman" w:hAnsi="Times New Roman"/>
                <w:bCs/>
                <w:kern w:val="0"/>
                <w:sz w:val="24"/>
                <w:szCs w:val="20"/>
              </w:rPr>
            </w:pPr>
          </w:p>
        </w:tc>
      </w:tr>
      <w:tr w:rsidR="00545E20" w14:paraId="674714DE" w14:textId="77777777">
        <w:trPr>
          <w:trHeight w:val="441"/>
          <w:jc w:val="center"/>
        </w:trPr>
        <w:tc>
          <w:tcPr>
            <w:tcW w:w="1951" w:type="dxa"/>
            <w:vAlign w:val="center"/>
          </w:tcPr>
          <w:p w14:paraId="6AFD9487"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1D37F668" w14:textId="77777777" w:rsidR="00545E20" w:rsidRDefault="00545E20">
            <w:pPr>
              <w:widowControl/>
              <w:jc w:val="center"/>
              <w:rPr>
                <w:rFonts w:ascii="Times New Roman" w:hAnsi="Times New Roman"/>
                <w:bCs/>
                <w:kern w:val="0"/>
                <w:sz w:val="24"/>
                <w:szCs w:val="20"/>
              </w:rPr>
            </w:pPr>
          </w:p>
        </w:tc>
        <w:tc>
          <w:tcPr>
            <w:tcW w:w="1699" w:type="dxa"/>
            <w:gridSpan w:val="2"/>
            <w:vMerge/>
            <w:vAlign w:val="center"/>
          </w:tcPr>
          <w:p w14:paraId="06F4B4E6" w14:textId="77777777" w:rsidR="00545E20" w:rsidRDefault="00545E20">
            <w:pPr>
              <w:widowControl/>
              <w:jc w:val="center"/>
              <w:rPr>
                <w:rFonts w:ascii="Times New Roman" w:hAnsi="Times New Roman"/>
                <w:bCs/>
                <w:kern w:val="0"/>
                <w:sz w:val="24"/>
                <w:szCs w:val="20"/>
              </w:rPr>
            </w:pPr>
          </w:p>
        </w:tc>
        <w:tc>
          <w:tcPr>
            <w:tcW w:w="1700" w:type="dxa"/>
            <w:gridSpan w:val="3"/>
            <w:vAlign w:val="center"/>
          </w:tcPr>
          <w:p w14:paraId="74CC891C"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5B4E1CB" w14:textId="77777777" w:rsidR="00545E20" w:rsidRDefault="00545E20">
            <w:pPr>
              <w:widowControl/>
              <w:jc w:val="center"/>
              <w:rPr>
                <w:rFonts w:ascii="Times New Roman" w:hAnsi="Times New Roman"/>
                <w:bCs/>
                <w:kern w:val="0"/>
                <w:sz w:val="24"/>
                <w:szCs w:val="20"/>
              </w:rPr>
            </w:pPr>
          </w:p>
        </w:tc>
      </w:tr>
      <w:tr w:rsidR="00545E20" w14:paraId="23914E96" w14:textId="77777777">
        <w:trPr>
          <w:trHeight w:val="461"/>
          <w:jc w:val="center"/>
        </w:trPr>
        <w:tc>
          <w:tcPr>
            <w:tcW w:w="1951" w:type="dxa"/>
            <w:vAlign w:val="center"/>
          </w:tcPr>
          <w:p w14:paraId="2CF8669C"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50853FF8" w14:textId="77777777" w:rsidR="00545E20" w:rsidRDefault="00545E20">
            <w:pPr>
              <w:widowControl/>
              <w:jc w:val="center"/>
              <w:rPr>
                <w:rFonts w:ascii="Times New Roman" w:hAnsi="Times New Roman"/>
                <w:bCs/>
                <w:kern w:val="0"/>
                <w:sz w:val="24"/>
                <w:szCs w:val="20"/>
              </w:rPr>
            </w:pPr>
          </w:p>
        </w:tc>
        <w:tc>
          <w:tcPr>
            <w:tcW w:w="1699" w:type="dxa"/>
            <w:gridSpan w:val="2"/>
            <w:vMerge/>
            <w:vAlign w:val="center"/>
          </w:tcPr>
          <w:p w14:paraId="22F3EA02" w14:textId="77777777" w:rsidR="00545E20" w:rsidRDefault="00545E20">
            <w:pPr>
              <w:widowControl/>
              <w:jc w:val="center"/>
              <w:rPr>
                <w:rFonts w:ascii="Times New Roman" w:hAnsi="Times New Roman"/>
                <w:bCs/>
                <w:kern w:val="0"/>
                <w:sz w:val="24"/>
                <w:szCs w:val="20"/>
              </w:rPr>
            </w:pPr>
          </w:p>
        </w:tc>
        <w:tc>
          <w:tcPr>
            <w:tcW w:w="1700" w:type="dxa"/>
            <w:gridSpan w:val="3"/>
            <w:vAlign w:val="center"/>
          </w:tcPr>
          <w:p w14:paraId="02650B33"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796B470A" w14:textId="77777777" w:rsidR="00545E20" w:rsidRDefault="00545E20">
            <w:pPr>
              <w:widowControl/>
              <w:jc w:val="center"/>
              <w:rPr>
                <w:rFonts w:ascii="Times New Roman" w:hAnsi="Times New Roman"/>
                <w:bCs/>
                <w:kern w:val="0"/>
                <w:sz w:val="24"/>
                <w:szCs w:val="20"/>
              </w:rPr>
            </w:pPr>
          </w:p>
        </w:tc>
      </w:tr>
      <w:tr w:rsidR="00545E20" w14:paraId="77AEFB24" w14:textId="77777777">
        <w:trPr>
          <w:trHeight w:val="466"/>
          <w:jc w:val="center"/>
        </w:trPr>
        <w:tc>
          <w:tcPr>
            <w:tcW w:w="1951" w:type="dxa"/>
            <w:vAlign w:val="center"/>
          </w:tcPr>
          <w:p w14:paraId="188095F4"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180573BB" w14:textId="77777777" w:rsidR="00545E20" w:rsidRDefault="00545E20">
            <w:pPr>
              <w:widowControl/>
              <w:jc w:val="center"/>
              <w:rPr>
                <w:rFonts w:ascii="Times New Roman" w:hAnsi="Times New Roman"/>
                <w:bCs/>
                <w:kern w:val="0"/>
                <w:sz w:val="24"/>
                <w:szCs w:val="20"/>
              </w:rPr>
            </w:pPr>
          </w:p>
        </w:tc>
        <w:tc>
          <w:tcPr>
            <w:tcW w:w="1699" w:type="dxa"/>
            <w:gridSpan w:val="2"/>
            <w:vMerge/>
            <w:vAlign w:val="center"/>
          </w:tcPr>
          <w:p w14:paraId="2435885B" w14:textId="77777777" w:rsidR="00545E20" w:rsidRDefault="00545E20">
            <w:pPr>
              <w:widowControl/>
              <w:jc w:val="center"/>
              <w:rPr>
                <w:rFonts w:ascii="Times New Roman" w:hAnsi="Times New Roman"/>
                <w:bCs/>
                <w:kern w:val="0"/>
                <w:sz w:val="24"/>
                <w:szCs w:val="20"/>
              </w:rPr>
            </w:pPr>
          </w:p>
        </w:tc>
        <w:tc>
          <w:tcPr>
            <w:tcW w:w="1700" w:type="dxa"/>
            <w:gridSpan w:val="3"/>
            <w:vAlign w:val="center"/>
          </w:tcPr>
          <w:p w14:paraId="34BCC01C"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4822BCBA" w14:textId="77777777" w:rsidR="00545E20" w:rsidRDefault="00545E20">
            <w:pPr>
              <w:widowControl/>
              <w:jc w:val="center"/>
              <w:rPr>
                <w:rFonts w:ascii="Times New Roman" w:hAnsi="Times New Roman"/>
                <w:bCs/>
                <w:kern w:val="0"/>
                <w:sz w:val="24"/>
                <w:szCs w:val="20"/>
              </w:rPr>
            </w:pPr>
          </w:p>
        </w:tc>
      </w:tr>
      <w:tr w:rsidR="00545E20" w14:paraId="068952BF" w14:textId="77777777">
        <w:trPr>
          <w:trHeight w:val="1588"/>
          <w:jc w:val="center"/>
        </w:trPr>
        <w:tc>
          <w:tcPr>
            <w:tcW w:w="1951" w:type="dxa"/>
            <w:vAlign w:val="center"/>
          </w:tcPr>
          <w:p w14:paraId="0EE5908A"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17E6A65F" w14:textId="77777777" w:rsidR="00545E20" w:rsidRDefault="00545E20">
            <w:pPr>
              <w:widowControl/>
              <w:jc w:val="center"/>
              <w:rPr>
                <w:rFonts w:ascii="Times New Roman" w:hAnsi="Times New Roman"/>
                <w:bCs/>
                <w:kern w:val="0"/>
                <w:sz w:val="24"/>
                <w:szCs w:val="20"/>
              </w:rPr>
            </w:pPr>
          </w:p>
        </w:tc>
      </w:tr>
      <w:tr w:rsidR="00545E20" w14:paraId="3462E1B5" w14:textId="77777777">
        <w:trPr>
          <w:trHeight w:val="717"/>
          <w:jc w:val="center"/>
        </w:trPr>
        <w:tc>
          <w:tcPr>
            <w:tcW w:w="1951" w:type="dxa"/>
            <w:vAlign w:val="center"/>
          </w:tcPr>
          <w:p w14:paraId="5D3820C2" w14:textId="77777777" w:rsidR="00545E20" w:rsidRDefault="005A4712">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4D4D953B" w14:textId="77777777" w:rsidR="00545E20" w:rsidRDefault="00545E20">
            <w:pPr>
              <w:widowControl/>
              <w:jc w:val="center"/>
              <w:rPr>
                <w:rFonts w:ascii="Times New Roman" w:hAnsi="Times New Roman"/>
                <w:bCs/>
                <w:kern w:val="0"/>
                <w:sz w:val="24"/>
                <w:szCs w:val="20"/>
              </w:rPr>
            </w:pPr>
          </w:p>
        </w:tc>
      </w:tr>
    </w:tbl>
    <w:p w14:paraId="5079BE76" w14:textId="77777777" w:rsidR="00545E20" w:rsidRDefault="00545E20">
      <w:pPr>
        <w:widowControl/>
        <w:adjustRightInd w:val="0"/>
        <w:spacing w:line="400" w:lineRule="exact"/>
        <w:jc w:val="left"/>
        <w:rPr>
          <w:rFonts w:ascii="Times New Roman" w:hAnsi="Times New Roman"/>
          <w:kern w:val="0"/>
          <w:sz w:val="24"/>
          <w:szCs w:val="20"/>
        </w:rPr>
      </w:pPr>
    </w:p>
    <w:p w14:paraId="698C894F" w14:textId="77777777" w:rsidR="00545E20" w:rsidRDefault="00545E20">
      <w:pPr>
        <w:widowControl/>
        <w:adjustRightInd w:val="0"/>
        <w:spacing w:line="400" w:lineRule="exact"/>
        <w:jc w:val="left"/>
        <w:rPr>
          <w:rFonts w:ascii="Times New Roman" w:hAnsi="Times New Roman"/>
          <w:kern w:val="0"/>
          <w:sz w:val="24"/>
          <w:szCs w:val="20"/>
        </w:rPr>
      </w:pPr>
    </w:p>
    <w:p w14:paraId="4F7C90BD"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8C971DB"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321DE89" w14:textId="77777777" w:rsidR="00545E20" w:rsidRDefault="005A4712">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56310E7" w14:textId="77777777" w:rsidR="00545E20" w:rsidRDefault="005A47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2-4</w:t>
      </w:r>
    </w:p>
    <w:p w14:paraId="648C2D4E" w14:textId="77777777" w:rsidR="00545E20" w:rsidRDefault="005A4712">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四、技术、服务要求应答表</w:t>
      </w:r>
    </w:p>
    <w:p w14:paraId="70B2FCCC" w14:textId="77777777" w:rsidR="00545E20" w:rsidRDefault="00545E20">
      <w:pPr>
        <w:widowControl/>
        <w:spacing w:line="360" w:lineRule="auto"/>
        <w:jc w:val="left"/>
        <w:rPr>
          <w:rFonts w:ascii="Times New Roman" w:hAnsi="Times New Roman"/>
          <w:bCs/>
          <w:kern w:val="0"/>
          <w:sz w:val="24"/>
          <w:szCs w:val="20"/>
        </w:rPr>
      </w:pPr>
    </w:p>
    <w:p w14:paraId="1D991ACB" w14:textId="77777777" w:rsidR="00545E20" w:rsidRDefault="005A471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0"/>
        <w:gridCol w:w="3337"/>
        <w:gridCol w:w="3337"/>
        <w:gridCol w:w="1662"/>
      </w:tblGrid>
      <w:tr w:rsidR="00545E20" w14:paraId="55F97C77" w14:textId="77777777">
        <w:trPr>
          <w:trHeight w:val="680"/>
          <w:jc w:val="center"/>
        </w:trPr>
        <w:tc>
          <w:tcPr>
            <w:tcW w:w="950" w:type="dxa"/>
            <w:vAlign w:val="center"/>
          </w:tcPr>
          <w:p w14:paraId="15A59AD1" w14:textId="77777777" w:rsidR="00545E20" w:rsidRDefault="005A4712">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0D30F8D4" w14:textId="77777777" w:rsidR="00545E20" w:rsidRDefault="005A4712">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2AC699A2" w14:textId="77777777" w:rsidR="00545E20" w:rsidRDefault="005A4712">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2000B3AB" w14:textId="77777777" w:rsidR="00545E20" w:rsidRDefault="005A4712">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r>
      <w:tr w:rsidR="00545E20" w14:paraId="5549526F" w14:textId="77777777">
        <w:trPr>
          <w:trHeight w:val="680"/>
          <w:jc w:val="center"/>
        </w:trPr>
        <w:tc>
          <w:tcPr>
            <w:tcW w:w="950" w:type="dxa"/>
            <w:vAlign w:val="center"/>
          </w:tcPr>
          <w:p w14:paraId="5F28B6CC" w14:textId="77777777" w:rsidR="00545E20" w:rsidRDefault="00545E20">
            <w:pPr>
              <w:widowControl/>
              <w:jc w:val="center"/>
              <w:rPr>
                <w:rFonts w:ascii="Times New Roman" w:hAnsi="Times New Roman"/>
                <w:kern w:val="0"/>
                <w:sz w:val="24"/>
                <w:szCs w:val="20"/>
              </w:rPr>
            </w:pPr>
          </w:p>
        </w:tc>
        <w:tc>
          <w:tcPr>
            <w:tcW w:w="3337" w:type="dxa"/>
            <w:vAlign w:val="center"/>
          </w:tcPr>
          <w:p w14:paraId="37F99A95" w14:textId="77777777" w:rsidR="00545E20" w:rsidRDefault="00545E20">
            <w:pPr>
              <w:widowControl/>
              <w:spacing w:line="360" w:lineRule="auto"/>
              <w:ind w:leftChars="135" w:left="283"/>
              <w:jc w:val="left"/>
              <w:rPr>
                <w:rFonts w:ascii="Times New Roman" w:hAnsi="Times New Roman"/>
                <w:kern w:val="0"/>
                <w:sz w:val="24"/>
                <w:szCs w:val="20"/>
              </w:rPr>
            </w:pPr>
          </w:p>
        </w:tc>
        <w:tc>
          <w:tcPr>
            <w:tcW w:w="3337" w:type="dxa"/>
            <w:vAlign w:val="center"/>
          </w:tcPr>
          <w:p w14:paraId="7DAC243C" w14:textId="77777777" w:rsidR="00545E20" w:rsidRDefault="00545E20">
            <w:pPr>
              <w:widowControl/>
              <w:spacing w:line="360" w:lineRule="auto"/>
              <w:ind w:leftChars="135" w:left="283"/>
              <w:jc w:val="left"/>
              <w:rPr>
                <w:rFonts w:ascii="Times New Roman" w:hAnsi="Times New Roman"/>
                <w:kern w:val="0"/>
                <w:sz w:val="24"/>
                <w:szCs w:val="20"/>
              </w:rPr>
            </w:pPr>
          </w:p>
        </w:tc>
        <w:tc>
          <w:tcPr>
            <w:tcW w:w="1662" w:type="dxa"/>
            <w:vAlign w:val="center"/>
          </w:tcPr>
          <w:p w14:paraId="4FF71765" w14:textId="77777777" w:rsidR="00545E20" w:rsidRDefault="00545E20">
            <w:pPr>
              <w:widowControl/>
              <w:jc w:val="center"/>
              <w:rPr>
                <w:rFonts w:ascii="Times New Roman" w:hAnsi="Times New Roman"/>
                <w:kern w:val="0"/>
                <w:sz w:val="24"/>
                <w:szCs w:val="20"/>
              </w:rPr>
            </w:pPr>
          </w:p>
        </w:tc>
      </w:tr>
      <w:tr w:rsidR="00545E20" w14:paraId="68168229" w14:textId="77777777">
        <w:trPr>
          <w:trHeight w:val="680"/>
          <w:jc w:val="center"/>
        </w:trPr>
        <w:tc>
          <w:tcPr>
            <w:tcW w:w="950" w:type="dxa"/>
            <w:vAlign w:val="center"/>
          </w:tcPr>
          <w:p w14:paraId="78EC56DE" w14:textId="77777777" w:rsidR="00545E20" w:rsidRDefault="00545E20">
            <w:pPr>
              <w:widowControl/>
              <w:jc w:val="center"/>
              <w:rPr>
                <w:rFonts w:ascii="Times New Roman" w:hAnsi="Times New Roman"/>
                <w:kern w:val="0"/>
                <w:sz w:val="24"/>
                <w:szCs w:val="20"/>
              </w:rPr>
            </w:pPr>
          </w:p>
        </w:tc>
        <w:tc>
          <w:tcPr>
            <w:tcW w:w="3337" w:type="dxa"/>
            <w:vAlign w:val="center"/>
          </w:tcPr>
          <w:p w14:paraId="1DCD8E18" w14:textId="77777777" w:rsidR="00545E20" w:rsidRDefault="00545E20">
            <w:pPr>
              <w:widowControl/>
              <w:jc w:val="center"/>
              <w:rPr>
                <w:rFonts w:ascii="Times New Roman" w:hAnsi="Times New Roman"/>
                <w:kern w:val="0"/>
                <w:sz w:val="24"/>
                <w:szCs w:val="20"/>
              </w:rPr>
            </w:pPr>
          </w:p>
        </w:tc>
        <w:tc>
          <w:tcPr>
            <w:tcW w:w="3337" w:type="dxa"/>
            <w:vAlign w:val="center"/>
          </w:tcPr>
          <w:p w14:paraId="71D0E38A" w14:textId="77777777" w:rsidR="00545E20" w:rsidRDefault="00545E20">
            <w:pPr>
              <w:widowControl/>
              <w:jc w:val="center"/>
              <w:rPr>
                <w:rFonts w:ascii="Times New Roman" w:hAnsi="Times New Roman"/>
                <w:kern w:val="0"/>
                <w:sz w:val="24"/>
                <w:szCs w:val="20"/>
              </w:rPr>
            </w:pPr>
          </w:p>
        </w:tc>
        <w:tc>
          <w:tcPr>
            <w:tcW w:w="1662" w:type="dxa"/>
            <w:vAlign w:val="center"/>
          </w:tcPr>
          <w:p w14:paraId="75B62781" w14:textId="77777777" w:rsidR="00545E20" w:rsidRDefault="00545E20">
            <w:pPr>
              <w:widowControl/>
              <w:jc w:val="center"/>
              <w:rPr>
                <w:rFonts w:ascii="Times New Roman" w:hAnsi="Times New Roman"/>
                <w:kern w:val="0"/>
                <w:sz w:val="24"/>
                <w:szCs w:val="20"/>
              </w:rPr>
            </w:pPr>
          </w:p>
        </w:tc>
      </w:tr>
      <w:tr w:rsidR="00545E20" w14:paraId="0E9B297F" w14:textId="77777777">
        <w:trPr>
          <w:trHeight w:val="680"/>
          <w:jc w:val="center"/>
        </w:trPr>
        <w:tc>
          <w:tcPr>
            <w:tcW w:w="950" w:type="dxa"/>
            <w:vAlign w:val="center"/>
          </w:tcPr>
          <w:p w14:paraId="428C5A4D" w14:textId="77777777" w:rsidR="00545E20" w:rsidRDefault="00545E20">
            <w:pPr>
              <w:widowControl/>
              <w:jc w:val="center"/>
              <w:rPr>
                <w:rFonts w:ascii="Times New Roman" w:hAnsi="Times New Roman"/>
                <w:kern w:val="0"/>
                <w:sz w:val="24"/>
                <w:szCs w:val="20"/>
              </w:rPr>
            </w:pPr>
          </w:p>
        </w:tc>
        <w:tc>
          <w:tcPr>
            <w:tcW w:w="3337" w:type="dxa"/>
            <w:vAlign w:val="center"/>
          </w:tcPr>
          <w:p w14:paraId="1D711C08" w14:textId="77777777" w:rsidR="00545E20" w:rsidRDefault="00545E20">
            <w:pPr>
              <w:widowControl/>
              <w:jc w:val="center"/>
              <w:rPr>
                <w:rFonts w:ascii="Times New Roman" w:hAnsi="Times New Roman"/>
                <w:kern w:val="0"/>
                <w:sz w:val="24"/>
                <w:szCs w:val="20"/>
              </w:rPr>
            </w:pPr>
          </w:p>
        </w:tc>
        <w:tc>
          <w:tcPr>
            <w:tcW w:w="3337" w:type="dxa"/>
            <w:vAlign w:val="center"/>
          </w:tcPr>
          <w:p w14:paraId="174D3381" w14:textId="77777777" w:rsidR="00545E20" w:rsidRDefault="00545E20">
            <w:pPr>
              <w:widowControl/>
              <w:jc w:val="center"/>
              <w:rPr>
                <w:rFonts w:ascii="Times New Roman" w:hAnsi="Times New Roman"/>
                <w:kern w:val="0"/>
                <w:sz w:val="24"/>
                <w:szCs w:val="20"/>
              </w:rPr>
            </w:pPr>
          </w:p>
        </w:tc>
        <w:tc>
          <w:tcPr>
            <w:tcW w:w="1662" w:type="dxa"/>
            <w:vAlign w:val="center"/>
          </w:tcPr>
          <w:p w14:paraId="07BD921D" w14:textId="77777777" w:rsidR="00545E20" w:rsidRDefault="00545E20">
            <w:pPr>
              <w:widowControl/>
              <w:jc w:val="center"/>
              <w:rPr>
                <w:rFonts w:ascii="Times New Roman" w:hAnsi="Times New Roman"/>
                <w:kern w:val="0"/>
                <w:sz w:val="24"/>
                <w:szCs w:val="20"/>
              </w:rPr>
            </w:pPr>
          </w:p>
        </w:tc>
      </w:tr>
      <w:tr w:rsidR="00545E20" w14:paraId="7645E758" w14:textId="77777777">
        <w:trPr>
          <w:trHeight w:val="680"/>
          <w:jc w:val="center"/>
        </w:trPr>
        <w:tc>
          <w:tcPr>
            <w:tcW w:w="950" w:type="dxa"/>
            <w:vAlign w:val="center"/>
          </w:tcPr>
          <w:p w14:paraId="7193A122" w14:textId="77777777" w:rsidR="00545E20" w:rsidRDefault="00545E20">
            <w:pPr>
              <w:widowControl/>
              <w:jc w:val="center"/>
              <w:rPr>
                <w:rFonts w:ascii="Times New Roman" w:hAnsi="Times New Roman"/>
                <w:kern w:val="0"/>
                <w:sz w:val="24"/>
                <w:szCs w:val="20"/>
              </w:rPr>
            </w:pPr>
          </w:p>
        </w:tc>
        <w:tc>
          <w:tcPr>
            <w:tcW w:w="3337" w:type="dxa"/>
            <w:vAlign w:val="center"/>
          </w:tcPr>
          <w:p w14:paraId="479997CD" w14:textId="77777777" w:rsidR="00545E20" w:rsidRDefault="00545E20">
            <w:pPr>
              <w:widowControl/>
              <w:jc w:val="center"/>
              <w:rPr>
                <w:rFonts w:ascii="Times New Roman" w:hAnsi="Times New Roman"/>
                <w:kern w:val="0"/>
                <w:sz w:val="24"/>
                <w:szCs w:val="20"/>
              </w:rPr>
            </w:pPr>
          </w:p>
        </w:tc>
        <w:tc>
          <w:tcPr>
            <w:tcW w:w="3337" w:type="dxa"/>
            <w:vAlign w:val="center"/>
          </w:tcPr>
          <w:p w14:paraId="6A617673" w14:textId="77777777" w:rsidR="00545E20" w:rsidRDefault="00545E20">
            <w:pPr>
              <w:widowControl/>
              <w:jc w:val="center"/>
              <w:rPr>
                <w:rFonts w:ascii="Times New Roman" w:hAnsi="Times New Roman"/>
                <w:kern w:val="0"/>
                <w:sz w:val="24"/>
                <w:szCs w:val="20"/>
              </w:rPr>
            </w:pPr>
          </w:p>
        </w:tc>
        <w:tc>
          <w:tcPr>
            <w:tcW w:w="1662" w:type="dxa"/>
            <w:vAlign w:val="center"/>
          </w:tcPr>
          <w:p w14:paraId="380A17F5" w14:textId="77777777" w:rsidR="00545E20" w:rsidRDefault="00545E20">
            <w:pPr>
              <w:widowControl/>
              <w:jc w:val="center"/>
              <w:rPr>
                <w:rFonts w:ascii="Times New Roman" w:hAnsi="Times New Roman"/>
                <w:kern w:val="0"/>
                <w:sz w:val="24"/>
                <w:szCs w:val="20"/>
              </w:rPr>
            </w:pPr>
          </w:p>
        </w:tc>
      </w:tr>
      <w:tr w:rsidR="00545E20" w14:paraId="570147E2" w14:textId="77777777">
        <w:trPr>
          <w:trHeight w:val="680"/>
          <w:jc w:val="center"/>
        </w:trPr>
        <w:tc>
          <w:tcPr>
            <w:tcW w:w="950" w:type="dxa"/>
            <w:vAlign w:val="center"/>
          </w:tcPr>
          <w:p w14:paraId="72C916E6" w14:textId="77777777" w:rsidR="00545E20" w:rsidRDefault="00545E20">
            <w:pPr>
              <w:widowControl/>
              <w:jc w:val="center"/>
              <w:rPr>
                <w:rFonts w:ascii="Times New Roman" w:hAnsi="Times New Roman"/>
                <w:kern w:val="0"/>
                <w:sz w:val="24"/>
                <w:szCs w:val="20"/>
              </w:rPr>
            </w:pPr>
          </w:p>
        </w:tc>
        <w:tc>
          <w:tcPr>
            <w:tcW w:w="3337" w:type="dxa"/>
            <w:vAlign w:val="center"/>
          </w:tcPr>
          <w:p w14:paraId="2780602E" w14:textId="77777777" w:rsidR="00545E20" w:rsidRDefault="00545E20">
            <w:pPr>
              <w:widowControl/>
              <w:jc w:val="center"/>
              <w:rPr>
                <w:rFonts w:ascii="Times New Roman" w:hAnsi="Times New Roman"/>
                <w:kern w:val="0"/>
                <w:sz w:val="24"/>
                <w:szCs w:val="20"/>
              </w:rPr>
            </w:pPr>
          </w:p>
        </w:tc>
        <w:tc>
          <w:tcPr>
            <w:tcW w:w="3337" w:type="dxa"/>
            <w:vAlign w:val="center"/>
          </w:tcPr>
          <w:p w14:paraId="02F68A79" w14:textId="77777777" w:rsidR="00545E20" w:rsidRDefault="00545E20">
            <w:pPr>
              <w:widowControl/>
              <w:jc w:val="center"/>
              <w:rPr>
                <w:rFonts w:ascii="Times New Roman" w:hAnsi="Times New Roman"/>
                <w:kern w:val="0"/>
                <w:sz w:val="24"/>
                <w:szCs w:val="20"/>
              </w:rPr>
            </w:pPr>
          </w:p>
        </w:tc>
        <w:tc>
          <w:tcPr>
            <w:tcW w:w="1662" w:type="dxa"/>
            <w:vAlign w:val="center"/>
          </w:tcPr>
          <w:p w14:paraId="472AFB8E" w14:textId="77777777" w:rsidR="00545E20" w:rsidRDefault="00545E20">
            <w:pPr>
              <w:widowControl/>
              <w:jc w:val="center"/>
              <w:rPr>
                <w:rFonts w:ascii="Times New Roman" w:hAnsi="Times New Roman"/>
                <w:kern w:val="0"/>
                <w:sz w:val="24"/>
                <w:szCs w:val="20"/>
              </w:rPr>
            </w:pPr>
          </w:p>
        </w:tc>
      </w:tr>
      <w:tr w:rsidR="00545E20" w14:paraId="6D11F0DC" w14:textId="77777777">
        <w:trPr>
          <w:trHeight w:val="680"/>
          <w:jc w:val="center"/>
        </w:trPr>
        <w:tc>
          <w:tcPr>
            <w:tcW w:w="950" w:type="dxa"/>
            <w:vAlign w:val="center"/>
          </w:tcPr>
          <w:p w14:paraId="672F9D03" w14:textId="77777777" w:rsidR="00545E20" w:rsidRDefault="00545E20">
            <w:pPr>
              <w:widowControl/>
              <w:jc w:val="center"/>
              <w:rPr>
                <w:rFonts w:ascii="Times New Roman" w:hAnsi="Times New Roman"/>
                <w:kern w:val="0"/>
                <w:sz w:val="24"/>
                <w:szCs w:val="20"/>
              </w:rPr>
            </w:pPr>
          </w:p>
        </w:tc>
        <w:tc>
          <w:tcPr>
            <w:tcW w:w="3337" w:type="dxa"/>
            <w:vAlign w:val="center"/>
          </w:tcPr>
          <w:p w14:paraId="28A77C38" w14:textId="77777777" w:rsidR="00545E20" w:rsidRDefault="00545E20">
            <w:pPr>
              <w:widowControl/>
              <w:jc w:val="center"/>
              <w:rPr>
                <w:rFonts w:ascii="Times New Roman" w:hAnsi="Times New Roman"/>
                <w:kern w:val="0"/>
                <w:sz w:val="24"/>
                <w:szCs w:val="20"/>
              </w:rPr>
            </w:pPr>
          </w:p>
        </w:tc>
        <w:tc>
          <w:tcPr>
            <w:tcW w:w="3337" w:type="dxa"/>
            <w:vAlign w:val="center"/>
          </w:tcPr>
          <w:p w14:paraId="3C553B0C" w14:textId="77777777" w:rsidR="00545E20" w:rsidRDefault="00545E20">
            <w:pPr>
              <w:widowControl/>
              <w:jc w:val="center"/>
              <w:rPr>
                <w:rFonts w:ascii="Times New Roman" w:hAnsi="Times New Roman"/>
                <w:kern w:val="0"/>
                <w:sz w:val="24"/>
                <w:szCs w:val="20"/>
              </w:rPr>
            </w:pPr>
          </w:p>
        </w:tc>
        <w:tc>
          <w:tcPr>
            <w:tcW w:w="1662" w:type="dxa"/>
            <w:vAlign w:val="center"/>
          </w:tcPr>
          <w:p w14:paraId="2CC718DF" w14:textId="77777777" w:rsidR="00545E20" w:rsidRDefault="00545E20">
            <w:pPr>
              <w:widowControl/>
              <w:jc w:val="center"/>
              <w:rPr>
                <w:rFonts w:ascii="Times New Roman" w:hAnsi="Times New Roman"/>
                <w:kern w:val="0"/>
                <w:sz w:val="24"/>
                <w:szCs w:val="20"/>
              </w:rPr>
            </w:pPr>
          </w:p>
        </w:tc>
      </w:tr>
    </w:tbl>
    <w:p w14:paraId="64521D8F" w14:textId="77777777" w:rsidR="00545E20" w:rsidRDefault="00545E20">
      <w:pPr>
        <w:widowControl/>
        <w:jc w:val="left"/>
        <w:rPr>
          <w:rFonts w:ascii="Times New Roman" w:hAnsi="Times New Roman"/>
          <w:kern w:val="0"/>
          <w:sz w:val="24"/>
          <w:szCs w:val="20"/>
        </w:rPr>
      </w:pPr>
    </w:p>
    <w:p w14:paraId="3D44D7AF" w14:textId="77777777" w:rsidR="00545E20" w:rsidRDefault="00545E20">
      <w:pPr>
        <w:widowControl/>
        <w:jc w:val="left"/>
        <w:rPr>
          <w:rFonts w:ascii="Times New Roman" w:hAnsi="Times New Roman"/>
          <w:kern w:val="0"/>
          <w:sz w:val="24"/>
          <w:szCs w:val="20"/>
        </w:rPr>
      </w:pPr>
    </w:p>
    <w:p w14:paraId="15131B29"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章的技术要求逐条列入此表，未列入的视为负偏离。</w:t>
      </w:r>
    </w:p>
    <w:p w14:paraId="1905AB6B"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098DF234" w14:textId="77777777" w:rsidR="00545E20" w:rsidRDefault="00545E20">
      <w:pPr>
        <w:widowControl/>
        <w:spacing w:line="360" w:lineRule="auto"/>
        <w:ind w:firstLineChars="200" w:firstLine="480"/>
        <w:jc w:val="left"/>
        <w:rPr>
          <w:rFonts w:ascii="Times New Roman" w:hAnsi="Times New Roman"/>
          <w:kern w:val="0"/>
          <w:sz w:val="24"/>
          <w:szCs w:val="20"/>
        </w:rPr>
      </w:pPr>
    </w:p>
    <w:p w14:paraId="25916F90" w14:textId="77777777" w:rsidR="00545E20" w:rsidRDefault="00545E20">
      <w:pPr>
        <w:widowControl/>
        <w:adjustRightInd w:val="0"/>
        <w:spacing w:line="400" w:lineRule="exact"/>
        <w:jc w:val="left"/>
        <w:rPr>
          <w:rFonts w:ascii="Times New Roman" w:hAnsi="Times New Roman"/>
          <w:kern w:val="0"/>
          <w:sz w:val="24"/>
          <w:szCs w:val="20"/>
        </w:rPr>
      </w:pPr>
    </w:p>
    <w:p w14:paraId="5771A367" w14:textId="77777777" w:rsidR="00545E20" w:rsidRDefault="00545E20">
      <w:pPr>
        <w:widowControl/>
        <w:adjustRightInd w:val="0"/>
        <w:spacing w:line="400" w:lineRule="exact"/>
        <w:jc w:val="left"/>
        <w:rPr>
          <w:rFonts w:ascii="Times New Roman" w:hAnsi="Times New Roman"/>
          <w:kern w:val="0"/>
          <w:sz w:val="24"/>
          <w:szCs w:val="20"/>
        </w:rPr>
      </w:pPr>
    </w:p>
    <w:p w14:paraId="3D969A2F"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5A5C8E7"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41918DD" w14:textId="77777777" w:rsidR="00545E20" w:rsidRDefault="005A4712">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1DBB30B" w14:textId="77777777" w:rsidR="00545E20" w:rsidRDefault="00545E20">
      <w:pPr>
        <w:widowControl/>
        <w:adjustRightInd w:val="0"/>
        <w:spacing w:line="400" w:lineRule="exact"/>
        <w:jc w:val="left"/>
        <w:rPr>
          <w:rFonts w:ascii="Times New Roman" w:hAnsi="Times New Roman"/>
          <w:kern w:val="0"/>
          <w:sz w:val="24"/>
          <w:szCs w:val="20"/>
        </w:rPr>
      </w:pPr>
    </w:p>
    <w:p w14:paraId="4470A841" w14:textId="77777777" w:rsidR="00545E20" w:rsidRDefault="005A4712">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2-5</w:t>
      </w:r>
    </w:p>
    <w:p w14:paraId="30F397BC" w14:textId="77777777" w:rsidR="00545E20" w:rsidRDefault="005A4712">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五、商务要求应答表</w:t>
      </w:r>
    </w:p>
    <w:p w14:paraId="0C10E423" w14:textId="77777777" w:rsidR="00545E20" w:rsidRDefault="005A471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7"/>
        <w:gridCol w:w="2762"/>
        <w:gridCol w:w="2762"/>
        <w:gridCol w:w="1375"/>
        <w:gridCol w:w="1375"/>
      </w:tblGrid>
      <w:tr w:rsidR="00545E20" w14:paraId="2A1ECB0C" w14:textId="77777777">
        <w:trPr>
          <w:trHeight w:val="680"/>
          <w:jc w:val="center"/>
        </w:trPr>
        <w:tc>
          <w:tcPr>
            <w:tcW w:w="434" w:type="pct"/>
            <w:vAlign w:val="center"/>
          </w:tcPr>
          <w:p w14:paraId="7F0CC836" w14:textId="77777777" w:rsidR="00545E20" w:rsidRDefault="005A4712">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2869B3FC" w14:textId="77777777" w:rsidR="00545E20" w:rsidRDefault="005A4712">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7A2A8177" w14:textId="77777777" w:rsidR="00545E20" w:rsidRDefault="005A4712">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4BB5B7E7" w14:textId="77777777" w:rsidR="00545E20" w:rsidRDefault="005A4712">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c>
          <w:tcPr>
            <w:tcW w:w="759" w:type="pct"/>
            <w:vAlign w:val="center"/>
          </w:tcPr>
          <w:p w14:paraId="155CF48F" w14:textId="77777777" w:rsidR="00545E20" w:rsidRDefault="005A4712">
            <w:pPr>
              <w:widowControl/>
              <w:jc w:val="center"/>
              <w:rPr>
                <w:rFonts w:ascii="Times New Roman" w:hAnsi="Times New Roman"/>
                <w:b/>
                <w:kern w:val="0"/>
                <w:sz w:val="24"/>
                <w:szCs w:val="20"/>
              </w:rPr>
            </w:pPr>
            <w:r>
              <w:rPr>
                <w:rFonts w:ascii="Times New Roman" w:hAnsi="Times New Roman" w:hint="eastAsia"/>
                <w:b/>
                <w:kern w:val="0"/>
                <w:sz w:val="24"/>
                <w:szCs w:val="20"/>
              </w:rPr>
              <w:t>备注</w:t>
            </w:r>
          </w:p>
        </w:tc>
      </w:tr>
      <w:tr w:rsidR="00545E20" w14:paraId="45F7EB4A" w14:textId="77777777">
        <w:trPr>
          <w:trHeight w:val="680"/>
          <w:jc w:val="center"/>
        </w:trPr>
        <w:tc>
          <w:tcPr>
            <w:tcW w:w="434" w:type="pct"/>
            <w:vAlign w:val="center"/>
          </w:tcPr>
          <w:p w14:paraId="7A604E91" w14:textId="77777777" w:rsidR="00545E20" w:rsidRDefault="00545E20">
            <w:pPr>
              <w:widowControl/>
              <w:jc w:val="center"/>
              <w:rPr>
                <w:rFonts w:ascii="Times New Roman" w:hAnsi="Times New Roman"/>
                <w:kern w:val="0"/>
                <w:sz w:val="24"/>
                <w:szCs w:val="20"/>
              </w:rPr>
            </w:pPr>
          </w:p>
        </w:tc>
        <w:tc>
          <w:tcPr>
            <w:tcW w:w="1524" w:type="pct"/>
            <w:vAlign w:val="center"/>
          </w:tcPr>
          <w:p w14:paraId="5BB30E41" w14:textId="77777777" w:rsidR="00545E20" w:rsidRDefault="00545E20">
            <w:pPr>
              <w:widowControl/>
              <w:jc w:val="center"/>
              <w:rPr>
                <w:rFonts w:ascii="Times New Roman" w:hAnsi="Times New Roman"/>
                <w:kern w:val="0"/>
                <w:sz w:val="24"/>
                <w:szCs w:val="20"/>
              </w:rPr>
            </w:pPr>
          </w:p>
        </w:tc>
        <w:tc>
          <w:tcPr>
            <w:tcW w:w="1524" w:type="pct"/>
            <w:vAlign w:val="center"/>
          </w:tcPr>
          <w:p w14:paraId="7F36BDEF" w14:textId="77777777" w:rsidR="00545E20" w:rsidRDefault="00545E20">
            <w:pPr>
              <w:widowControl/>
              <w:jc w:val="center"/>
              <w:rPr>
                <w:rFonts w:ascii="Times New Roman" w:hAnsi="Times New Roman"/>
                <w:kern w:val="0"/>
                <w:sz w:val="24"/>
                <w:szCs w:val="20"/>
              </w:rPr>
            </w:pPr>
          </w:p>
        </w:tc>
        <w:tc>
          <w:tcPr>
            <w:tcW w:w="759" w:type="pct"/>
            <w:vAlign w:val="center"/>
          </w:tcPr>
          <w:p w14:paraId="7221705C" w14:textId="77777777" w:rsidR="00545E20" w:rsidRDefault="00545E20">
            <w:pPr>
              <w:widowControl/>
              <w:jc w:val="center"/>
              <w:rPr>
                <w:rFonts w:ascii="Times New Roman" w:hAnsi="Times New Roman"/>
                <w:kern w:val="0"/>
                <w:sz w:val="24"/>
                <w:szCs w:val="20"/>
              </w:rPr>
            </w:pPr>
          </w:p>
        </w:tc>
        <w:tc>
          <w:tcPr>
            <w:tcW w:w="759" w:type="pct"/>
          </w:tcPr>
          <w:p w14:paraId="07E0610D" w14:textId="77777777" w:rsidR="00545E20" w:rsidRDefault="00545E20">
            <w:pPr>
              <w:widowControl/>
              <w:jc w:val="center"/>
              <w:rPr>
                <w:rFonts w:ascii="Times New Roman" w:hAnsi="Times New Roman"/>
                <w:kern w:val="0"/>
                <w:sz w:val="24"/>
                <w:szCs w:val="20"/>
              </w:rPr>
            </w:pPr>
          </w:p>
        </w:tc>
      </w:tr>
      <w:tr w:rsidR="00545E20" w14:paraId="03E1B8E9" w14:textId="77777777">
        <w:trPr>
          <w:trHeight w:val="680"/>
          <w:jc w:val="center"/>
        </w:trPr>
        <w:tc>
          <w:tcPr>
            <w:tcW w:w="434" w:type="pct"/>
            <w:vAlign w:val="center"/>
          </w:tcPr>
          <w:p w14:paraId="530A5F3B" w14:textId="77777777" w:rsidR="00545E20" w:rsidRDefault="00545E20">
            <w:pPr>
              <w:widowControl/>
              <w:jc w:val="center"/>
              <w:rPr>
                <w:rFonts w:ascii="Times New Roman" w:hAnsi="Times New Roman"/>
                <w:kern w:val="0"/>
                <w:sz w:val="24"/>
                <w:szCs w:val="20"/>
              </w:rPr>
            </w:pPr>
          </w:p>
        </w:tc>
        <w:tc>
          <w:tcPr>
            <w:tcW w:w="1524" w:type="pct"/>
            <w:vAlign w:val="center"/>
          </w:tcPr>
          <w:p w14:paraId="4FF4431C" w14:textId="77777777" w:rsidR="00545E20" w:rsidRDefault="00545E20">
            <w:pPr>
              <w:widowControl/>
              <w:jc w:val="center"/>
              <w:rPr>
                <w:rFonts w:ascii="Times New Roman" w:hAnsi="Times New Roman"/>
                <w:kern w:val="0"/>
                <w:sz w:val="24"/>
                <w:szCs w:val="20"/>
              </w:rPr>
            </w:pPr>
          </w:p>
        </w:tc>
        <w:tc>
          <w:tcPr>
            <w:tcW w:w="1524" w:type="pct"/>
            <w:vAlign w:val="center"/>
          </w:tcPr>
          <w:p w14:paraId="68BF597E" w14:textId="77777777" w:rsidR="00545E20" w:rsidRDefault="00545E20">
            <w:pPr>
              <w:widowControl/>
              <w:jc w:val="center"/>
              <w:rPr>
                <w:rFonts w:ascii="Times New Roman" w:hAnsi="Times New Roman"/>
                <w:kern w:val="0"/>
                <w:sz w:val="24"/>
                <w:szCs w:val="20"/>
              </w:rPr>
            </w:pPr>
          </w:p>
        </w:tc>
        <w:tc>
          <w:tcPr>
            <w:tcW w:w="759" w:type="pct"/>
            <w:vAlign w:val="center"/>
          </w:tcPr>
          <w:p w14:paraId="0FD92C30" w14:textId="77777777" w:rsidR="00545E20" w:rsidRDefault="00545E20">
            <w:pPr>
              <w:widowControl/>
              <w:jc w:val="center"/>
              <w:rPr>
                <w:rFonts w:ascii="Times New Roman" w:hAnsi="Times New Roman"/>
                <w:kern w:val="0"/>
                <w:sz w:val="24"/>
                <w:szCs w:val="20"/>
              </w:rPr>
            </w:pPr>
          </w:p>
        </w:tc>
        <w:tc>
          <w:tcPr>
            <w:tcW w:w="759" w:type="pct"/>
          </w:tcPr>
          <w:p w14:paraId="1980F91E" w14:textId="77777777" w:rsidR="00545E20" w:rsidRDefault="00545E20">
            <w:pPr>
              <w:widowControl/>
              <w:jc w:val="center"/>
              <w:rPr>
                <w:rFonts w:ascii="Times New Roman" w:hAnsi="Times New Roman"/>
                <w:kern w:val="0"/>
                <w:sz w:val="24"/>
                <w:szCs w:val="20"/>
              </w:rPr>
            </w:pPr>
          </w:p>
        </w:tc>
      </w:tr>
      <w:tr w:rsidR="00545E20" w14:paraId="5AB204C3" w14:textId="77777777">
        <w:trPr>
          <w:trHeight w:val="680"/>
          <w:jc w:val="center"/>
        </w:trPr>
        <w:tc>
          <w:tcPr>
            <w:tcW w:w="434" w:type="pct"/>
            <w:vAlign w:val="center"/>
          </w:tcPr>
          <w:p w14:paraId="057F814A" w14:textId="77777777" w:rsidR="00545E20" w:rsidRDefault="00545E20">
            <w:pPr>
              <w:widowControl/>
              <w:jc w:val="center"/>
              <w:rPr>
                <w:rFonts w:ascii="Times New Roman" w:hAnsi="Times New Roman"/>
                <w:kern w:val="0"/>
                <w:sz w:val="24"/>
                <w:szCs w:val="20"/>
              </w:rPr>
            </w:pPr>
          </w:p>
        </w:tc>
        <w:tc>
          <w:tcPr>
            <w:tcW w:w="1524" w:type="pct"/>
            <w:vAlign w:val="center"/>
          </w:tcPr>
          <w:p w14:paraId="078FA1AB" w14:textId="77777777" w:rsidR="00545E20" w:rsidRDefault="00545E20">
            <w:pPr>
              <w:widowControl/>
              <w:jc w:val="center"/>
              <w:rPr>
                <w:rFonts w:ascii="Times New Roman" w:hAnsi="Times New Roman"/>
                <w:kern w:val="0"/>
                <w:sz w:val="24"/>
                <w:szCs w:val="20"/>
              </w:rPr>
            </w:pPr>
          </w:p>
        </w:tc>
        <w:tc>
          <w:tcPr>
            <w:tcW w:w="1524" w:type="pct"/>
            <w:vAlign w:val="center"/>
          </w:tcPr>
          <w:p w14:paraId="2C39CFED" w14:textId="77777777" w:rsidR="00545E20" w:rsidRDefault="00545E20">
            <w:pPr>
              <w:widowControl/>
              <w:jc w:val="center"/>
              <w:rPr>
                <w:rFonts w:ascii="Times New Roman" w:hAnsi="Times New Roman"/>
                <w:kern w:val="0"/>
                <w:sz w:val="24"/>
                <w:szCs w:val="20"/>
              </w:rPr>
            </w:pPr>
          </w:p>
        </w:tc>
        <w:tc>
          <w:tcPr>
            <w:tcW w:w="759" w:type="pct"/>
            <w:vAlign w:val="center"/>
          </w:tcPr>
          <w:p w14:paraId="40EA706B" w14:textId="77777777" w:rsidR="00545E20" w:rsidRDefault="00545E20">
            <w:pPr>
              <w:widowControl/>
              <w:jc w:val="center"/>
              <w:rPr>
                <w:rFonts w:ascii="Times New Roman" w:hAnsi="Times New Roman"/>
                <w:kern w:val="0"/>
                <w:sz w:val="24"/>
                <w:szCs w:val="20"/>
              </w:rPr>
            </w:pPr>
          </w:p>
        </w:tc>
        <w:tc>
          <w:tcPr>
            <w:tcW w:w="759" w:type="pct"/>
          </w:tcPr>
          <w:p w14:paraId="7CE790FC" w14:textId="77777777" w:rsidR="00545E20" w:rsidRDefault="00545E20">
            <w:pPr>
              <w:widowControl/>
              <w:jc w:val="center"/>
              <w:rPr>
                <w:rFonts w:ascii="Times New Roman" w:hAnsi="Times New Roman"/>
                <w:kern w:val="0"/>
                <w:sz w:val="24"/>
                <w:szCs w:val="20"/>
              </w:rPr>
            </w:pPr>
          </w:p>
        </w:tc>
      </w:tr>
      <w:tr w:rsidR="00545E20" w14:paraId="20CBBA7E" w14:textId="77777777">
        <w:trPr>
          <w:trHeight w:val="680"/>
          <w:jc w:val="center"/>
        </w:trPr>
        <w:tc>
          <w:tcPr>
            <w:tcW w:w="434" w:type="pct"/>
            <w:vAlign w:val="center"/>
          </w:tcPr>
          <w:p w14:paraId="7A6D985C" w14:textId="77777777" w:rsidR="00545E20" w:rsidRDefault="00545E20">
            <w:pPr>
              <w:widowControl/>
              <w:jc w:val="center"/>
              <w:rPr>
                <w:rFonts w:ascii="Times New Roman" w:hAnsi="Times New Roman"/>
                <w:kern w:val="0"/>
                <w:sz w:val="24"/>
                <w:szCs w:val="20"/>
              </w:rPr>
            </w:pPr>
          </w:p>
        </w:tc>
        <w:tc>
          <w:tcPr>
            <w:tcW w:w="1524" w:type="pct"/>
            <w:vAlign w:val="center"/>
          </w:tcPr>
          <w:p w14:paraId="597AF45C" w14:textId="77777777" w:rsidR="00545E20" w:rsidRDefault="00545E20">
            <w:pPr>
              <w:widowControl/>
              <w:jc w:val="center"/>
              <w:rPr>
                <w:rFonts w:ascii="Times New Roman" w:hAnsi="Times New Roman"/>
                <w:kern w:val="0"/>
                <w:sz w:val="24"/>
                <w:szCs w:val="20"/>
              </w:rPr>
            </w:pPr>
          </w:p>
        </w:tc>
        <w:tc>
          <w:tcPr>
            <w:tcW w:w="1524" w:type="pct"/>
            <w:vAlign w:val="center"/>
          </w:tcPr>
          <w:p w14:paraId="5CFD5FD6" w14:textId="77777777" w:rsidR="00545E20" w:rsidRDefault="00545E20">
            <w:pPr>
              <w:widowControl/>
              <w:jc w:val="center"/>
              <w:rPr>
                <w:rFonts w:ascii="Times New Roman" w:hAnsi="Times New Roman"/>
                <w:kern w:val="0"/>
                <w:sz w:val="24"/>
                <w:szCs w:val="20"/>
              </w:rPr>
            </w:pPr>
          </w:p>
        </w:tc>
        <w:tc>
          <w:tcPr>
            <w:tcW w:w="759" w:type="pct"/>
            <w:vAlign w:val="center"/>
          </w:tcPr>
          <w:p w14:paraId="7F527C97" w14:textId="77777777" w:rsidR="00545E20" w:rsidRDefault="00545E20">
            <w:pPr>
              <w:widowControl/>
              <w:jc w:val="center"/>
              <w:rPr>
                <w:rFonts w:ascii="Times New Roman" w:hAnsi="Times New Roman"/>
                <w:kern w:val="0"/>
                <w:sz w:val="24"/>
                <w:szCs w:val="20"/>
              </w:rPr>
            </w:pPr>
          </w:p>
        </w:tc>
        <w:tc>
          <w:tcPr>
            <w:tcW w:w="759" w:type="pct"/>
          </w:tcPr>
          <w:p w14:paraId="1A82A39F" w14:textId="77777777" w:rsidR="00545E20" w:rsidRDefault="00545E20">
            <w:pPr>
              <w:widowControl/>
              <w:jc w:val="center"/>
              <w:rPr>
                <w:rFonts w:ascii="Times New Roman" w:hAnsi="Times New Roman"/>
                <w:kern w:val="0"/>
                <w:sz w:val="24"/>
                <w:szCs w:val="20"/>
              </w:rPr>
            </w:pPr>
          </w:p>
        </w:tc>
      </w:tr>
      <w:tr w:rsidR="00545E20" w14:paraId="51EDA47B" w14:textId="77777777">
        <w:trPr>
          <w:trHeight w:val="680"/>
          <w:jc w:val="center"/>
        </w:trPr>
        <w:tc>
          <w:tcPr>
            <w:tcW w:w="434" w:type="pct"/>
            <w:vAlign w:val="center"/>
          </w:tcPr>
          <w:p w14:paraId="42BE424C" w14:textId="77777777" w:rsidR="00545E20" w:rsidRDefault="00545E20">
            <w:pPr>
              <w:widowControl/>
              <w:jc w:val="center"/>
              <w:rPr>
                <w:rFonts w:ascii="Times New Roman" w:hAnsi="Times New Roman"/>
                <w:kern w:val="0"/>
                <w:sz w:val="24"/>
                <w:szCs w:val="20"/>
              </w:rPr>
            </w:pPr>
          </w:p>
        </w:tc>
        <w:tc>
          <w:tcPr>
            <w:tcW w:w="1524" w:type="pct"/>
            <w:vAlign w:val="center"/>
          </w:tcPr>
          <w:p w14:paraId="1802453D" w14:textId="77777777" w:rsidR="00545E20" w:rsidRDefault="00545E20">
            <w:pPr>
              <w:widowControl/>
              <w:jc w:val="center"/>
              <w:rPr>
                <w:rFonts w:ascii="Times New Roman" w:hAnsi="Times New Roman"/>
                <w:kern w:val="0"/>
                <w:sz w:val="24"/>
                <w:szCs w:val="20"/>
              </w:rPr>
            </w:pPr>
          </w:p>
        </w:tc>
        <w:tc>
          <w:tcPr>
            <w:tcW w:w="1524" w:type="pct"/>
            <w:vAlign w:val="center"/>
          </w:tcPr>
          <w:p w14:paraId="2A26F0A8" w14:textId="77777777" w:rsidR="00545E20" w:rsidRDefault="00545E20">
            <w:pPr>
              <w:widowControl/>
              <w:jc w:val="center"/>
              <w:rPr>
                <w:rFonts w:ascii="Times New Roman" w:hAnsi="Times New Roman"/>
                <w:kern w:val="0"/>
                <w:sz w:val="24"/>
                <w:szCs w:val="20"/>
              </w:rPr>
            </w:pPr>
          </w:p>
        </w:tc>
        <w:tc>
          <w:tcPr>
            <w:tcW w:w="759" w:type="pct"/>
            <w:vAlign w:val="center"/>
          </w:tcPr>
          <w:p w14:paraId="32EB190D" w14:textId="77777777" w:rsidR="00545E20" w:rsidRDefault="00545E20">
            <w:pPr>
              <w:widowControl/>
              <w:jc w:val="center"/>
              <w:rPr>
                <w:rFonts w:ascii="Times New Roman" w:hAnsi="Times New Roman"/>
                <w:kern w:val="0"/>
                <w:sz w:val="24"/>
                <w:szCs w:val="20"/>
              </w:rPr>
            </w:pPr>
          </w:p>
        </w:tc>
        <w:tc>
          <w:tcPr>
            <w:tcW w:w="759" w:type="pct"/>
          </w:tcPr>
          <w:p w14:paraId="002CCE29" w14:textId="77777777" w:rsidR="00545E20" w:rsidRDefault="00545E20">
            <w:pPr>
              <w:widowControl/>
              <w:jc w:val="center"/>
              <w:rPr>
                <w:rFonts w:ascii="Times New Roman" w:hAnsi="Times New Roman"/>
                <w:kern w:val="0"/>
                <w:sz w:val="24"/>
                <w:szCs w:val="20"/>
              </w:rPr>
            </w:pPr>
          </w:p>
        </w:tc>
      </w:tr>
      <w:tr w:rsidR="00545E20" w14:paraId="16FFB1FC" w14:textId="77777777">
        <w:trPr>
          <w:trHeight w:val="680"/>
          <w:jc w:val="center"/>
        </w:trPr>
        <w:tc>
          <w:tcPr>
            <w:tcW w:w="434" w:type="pct"/>
            <w:vAlign w:val="center"/>
          </w:tcPr>
          <w:p w14:paraId="24CBD542" w14:textId="77777777" w:rsidR="00545E20" w:rsidRDefault="00545E20">
            <w:pPr>
              <w:widowControl/>
              <w:jc w:val="center"/>
              <w:rPr>
                <w:rFonts w:ascii="Times New Roman" w:hAnsi="Times New Roman"/>
                <w:kern w:val="0"/>
                <w:sz w:val="24"/>
                <w:szCs w:val="20"/>
              </w:rPr>
            </w:pPr>
          </w:p>
        </w:tc>
        <w:tc>
          <w:tcPr>
            <w:tcW w:w="1524" w:type="pct"/>
            <w:vAlign w:val="center"/>
          </w:tcPr>
          <w:p w14:paraId="3AC10D48" w14:textId="77777777" w:rsidR="00545E20" w:rsidRDefault="00545E20">
            <w:pPr>
              <w:widowControl/>
              <w:jc w:val="center"/>
              <w:rPr>
                <w:rFonts w:ascii="Times New Roman" w:hAnsi="Times New Roman"/>
                <w:kern w:val="0"/>
                <w:sz w:val="24"/>
                <w:szCs w:val="20"/>
              </w:rPr>
            </w:pPr>
          </w:p>
        </w:tc>
        <w:tc>
          <w:tcPr>
            <w:tcW w:w="1524" w:type="pct"/>
            <w:vAlign w:val="center"/>
          </w:tcPr>
          <w:p w14:paraId="1B2767DD" w14:textId="77777777" w:rsidR="00545E20" w:rsidRDefault="00545E20">
            <w:pPr>
              <w:widowControl/>
              <w:jc w:val="center"/>
              <w:rPr>
                <w:rFonts w:ascii="Times New Roman" w:hAnsi="Times New Roman"/>
                <w:kern w:val="0"/>
                <w:sz w:val="24"/>
                <w:szCs w:val="20"/>
              </w:rPr>
            </w:pPr>
          </w:p>
        </w:tc>
        <w:tc>
          <w:tcPr>
            <w:tcW w:w="759" w:type="pct"/>
            <w:vAlign w:val="center"/>
          </w:tcPr>
          <w:p w14:paraId="51C8418E" w14:textId="77777777" w:rsidR="00545E20" w:rsidRDefault="00545E20">
            <w:pPr>
              <w:widowControl/>
              <w:jc w:val="center"/>
              <w:rPr>
                <w:rFonts w:ascii="Times New Roman" w:hAnsi="Times New Roman"/>
                <w:kern w:val="0"/>
                <w:sz w:val="24"/>
                <w:szCs w:val="20"/>
              </w:rPr>
            </w:pPr>
          </w:p>
        </w:tc>
        <w:tc>
          <w:tcPr>
            <w:tcW w:w="759" w:type="pct"/>
          </w:tcPr>
          <w:p w14:paraId="0A87CE3D" w14:textId="77777777" w:rsidR="00545E20" w:rsidRDefault="00545E20">
            <w:pPr>
              <w:widowControl/>
              <w:jc w:val="center"/>
              <w:rPr>
                <w:rFonts w:ascii="Times New Roman" w:hAnsi="Times New Roman"/>
                <w:kern w:val="0"/>
                <w:sz w:val="24"/>
                <w:szCs w:val="20"/>
              </w:rPr>
            </w:pPr>
          </w:p>
        </w:tc>
      </w:tr>
    </w:tbl>
    <w:p w14:paraId="6A5BD062" w14:textId="77777777" w:rsidR="00545E20" w:rsidRDefault="00545E20">
      <w:pPr>
        <w:widowControl/>
        <w:jc w:val="left"/>
        <w:rPr>
          <w:rFonts w:ascii="Times New Roman" w:hAnsi="Times New Roman"/>
          <w:kern w:val="0"/>
          <w:sz w:val="24"/>
          <w:szCs w:val="20"/>
        </w:rPr>
      </w:pPr>
    </w:p>
    <w:p w14:paraId="5F563683"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章的商务要求逐条列入此表，未列入的视为负偏离。</w:t>
      </w:r>
    </w:p>
    <w:p w14:paraId="0976238C" w14:textId="77777777" w:rsidR="00545E20" w:rsidRDefault="005A4712">
      <w:pPr>
        <w:widowControl/>
        <w:spacing w:line="360" w:lineRule="auto"/>
        <w:ind w:firstLineChars="200" w:firstLine="480"/>
        <w:jc w:val="left"/>
        <w:rPr>
          <w:rFonts w:ascii="Times New Roman" w:hAnsi="Times New Roman"/>
          <w:b/>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143E712D" w14:textId="77777777" w:rsidR="00545E20" w:rsidRDefault="00545E20">
      <w:pPr>
        <w:widowControl/>
        <w:adjustRightInd w:val="0"/>
        <w:spacing w:line="400" w:lineRule="exact"/>
        <w:jc w:val="left"/>
        <w:rPr>
          <w:rFonts w:ascii="Times New Roman" w:hAnsi="Times New Roman"/>
          <w:kern w:val="0"/>
          <w:sz w:val="24"/>
          <w:szCs w:val="20"/>
        </w:rPr>
      </w:pPr>
    </w:p>
    <w:p w14:paraId="3A88917B" w14:textId="77777777" w:rsidR="00545E20" w:rsidRDefault="00545E20">
      <w:pPr>
        <w:widowControl/>
        <w:adjustRightInd w:val="0"/>
        <w:spacing w:line="400" w:lineRule="exact"/>
        <w:jc w:val="left"/>
        <w:rPr>
          <w:rFonts w:ascii="Times New Roman" w:hAnsi="Times New Roman"/>
          <w:kern w:val="0"/>
          <w:sz w:val="24"/>
          <w:szCs w:val="20"/>
        </w:rPr>
      </w:pPr>
    </w:p>
    <w:p w14:paraId="2441F620"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18BE652"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F0F9036" w14:textId="77777777" w:rsidR="00545E20" w:rsidRDefault="005A4712">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31C38D7" w14:textId="77777777" w:rsidR="00545E20" w:rsidRDefault="005A4712">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2-6</w:t>
      </w:r>
    </w:p>
    <w:p w14:paraId="7CBD660B" w14:textId="77777777" w:rsidR="00545E20" w:rsidRDefault="005A4712">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六、比选申请人类似项目业绩一览表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26"/>
        <w:gridCol w:w="1461"/>
        <w:gridCol w:w="1336"/>
        <w:gridCol w:w="1175"/>
        <w:gridCol w:w="1503"/>
        <w:gridCol w:w="1641"/>
        <w:gridCol w:w="1336"/>
      </w:tblGrid>
      <w:tr w:rsidR="00545E20" w14:paraId="663D172D" w14:textId="77777777">
        <w:trPr>
          <w:cantSplit/>
          <w:trHeight w:val="600"/>
          <w:jc w:val="center"/>
        </w:trPr>
        <w:tc>
          <w:tcPr>
            <w:tcW w:w="726" w:type="dxa"/>
            <w:vAlign w:val="center"/>
          </w:tcPr>
          <w:p w14:paraId="0900C151" w14:textId="77777777" w:rsidR="00545E20" w:rsidRDefault="005A4712">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7D04E3B7" w14:textId="77777777" w:rsidR="00545E20" w:rsidRDefault="005A4712">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3FA0D286" w14:textId="77777777" w:rsidR="00545E20" w:rsidRDefault="005A471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17B94004" w14:textId="77777777" w:rsidR="00545E20" w:rsidRDefault="005A4712">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38D98B0E" w14:textId="77777777" w:rsidR="00545E20" w:rsidRDefault="005A4712">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CB87B5F" w14:textId="77777777" w:rsidR="00545E20" w:rsidRDefault="005A4712">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1C61927A" w14:textId="77777777" w:rsidR="00545E20" w:rsidRDefault="005A4712">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545E20" w14:paraId="036BCAD2" w14:textId="77777777">
        <w:trPr>
          <w:cantSplit/>
          <w:trHeight w:val="600"/>
          <w:jc w:val="center"/>
        </w:trPr>
        <w:tc>
          <w:tcPr>
            <w:tcW w:w="726" w:type="dxa"/>
            <w:vAlign w:val="center"/>
          </w:tcPr>
          <w:p w14:paraId="50AF16C7" w14:textId="77777777" w:rsidR="00545E20" w:rsidRDefault="00545E20">
            <w:pPr>
              <w:widowControl/>
              <w:contextualSpacing/>
              <w:jc w:val="center"/>
              <w:rPr>
                <w:rFonts w:ascii="Times New Roman" w:hAnsi="Times New Roman"/>
                <w:kern w:val="0"/>
                <w:sz w:val="24"/>
                <w:szCs w:val="20"/>
              </w:rPr>
            </w:pPr>
          </w:p>
        </w:tc>
        <w:tc>
          <w:tcPr>
            <w:tcW w:w="1461" w:type="dxa"/>
            <w:vAlign w:val="center"/>
          </w:tcPr>
          <w:p w14:paraId="6809ACAD"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563267A0" w14:textId="77777777" w:rsidR="00545E20" w:rsidRDefault="00545E20">
            <w:pPr>
              <w:widowControl/>
              <w:contextualSpacing/>
              <w:jc w:val="center"/>
              <w:rPr>
                <w:rFonts w:ascii="Times New Roman" w:hAnsi="Times New Roman"/>
                <w:kern w:val="0"/>
                <w:sz w:val="24"/>
                <w:szCs w:val="20"/>
              </w:rPr>
            </w:pPr>
          </w:p>
        </w:tc>
        <w:tc>
          <w:tcPr>
            <w:tcW w:w="1175" w:type="dxa"/>
            <w:vAlign w:val="center"/>
          </w:tcPr>
          <w:p w14:paraId="66BE4BDA" w14:textId="77777777" w:rsidR="00545E20" w:rsidRDefault="00545E20">
            <w:pPr>
              <w:widowControl/>
              <w:contextualSpacing/>
              <w:jc w:val="center"/>
              <w:rPr>
                <w:rFonts w:ascii="Times New Roman" w:hAnsi="Times New Roman"/>
                <w:kern w:val="0"/>
                <w:sz w:val="24"/>
                <w:szCs w:val="20"/>
              </w:rPr>
            </w:pPr>
          </w:p>
        </w:tc>
        <w:tc>
          <w:tcPr>
            <w:tcW w:w="1503" w:type="dxa"/>
            <w:vAlign w:val="center"/>
          </w:tcPr>
          <w:p w14:paraId="2D70C529" w14:textId="77777777" w:rsidR="00545E20" w:rsidRDefault="00545E20">
            <w:pPr>
              <w:widowControl/>
              <w:contextualSpacing/>
              <w:jc w:val="center"/>
              <w:rPr>
                <w:rFonts w:ascii="Times New Roman" w:hAnsi="Times New Roman"/>
                <w:kern w:val="0"/>
                <w:sz w:val="24"/>
                <w:szCs w:val="20"/>
              </w:rPr>
            </w:pPr>
          </w:p>
        </w:tc>
        <w:tc>
          <w:tcPr>
            <w:tcW w:w="1641" w:type="dxa"/>
            <w:vAlign w:val="center"/>
          </w:tcPr>
          <w:p w14:paraId="5A487D00"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29F0514D" w14:textId="77777777" w:rsidR="00545E20" w:rsidRDefault="00545E20">
            <w:pPr>
              <w:widowControl/>
              <w:contextualSpacing/>
              <w:jc w:val="center"/>
              <w:rPr>
                <w:rFonts w:ascii="Times New Roman" w:hAnsi="Times New Roman"/>
                <w:kern w:val="0"/>
                <w:sz w:val="24"/>
                <w:szCs w:val="20"/>
              </w:rPr>
            </w:pPr>
          </w:p>
        </w:tc>
      </w:tr>
      <w:tr w:rsidR="00545E20" w14:paraId="3B9D179D" w14:textId="77777777">
        <w:trPr>
          <w:cantSplit/>
          <w:trHeight w:val="600"/>
          <w:jc w:val="center"/>
        </w:trPr>
        <w:tc>
          <w:tcPr>
            <w:tcW w:w="726" w:type="dxa"/>
            <w:vAlign w:val="center"/>
          </w:tcPr>
          <w:p w14:paraId="59509794" w14:textId="77777777" w:rsidR="00545E20" w:rsidRDefault="00545E20">
            <w:pPr>
              <w:widowControl/>
              <w:contextualSpacing/>
              <w:jc w:val="center"/>
              <w:rPr>
                <w:rFonts w:ascii="Times New Roman" w:hAnsi="Times New Roman"/>
                <w:kern w:val="0"/>
                <w:sz w:val="24"/>
                <w:szCs w:val="20"/>
              </w:rPr>
            </w:pPr>
          </w:p>
        </w:tc>
        <w:tc>
          <w:tcPr>
            <w:tcW w:w="1461" w:type="dxa"/>
            <w:vAlign w:val="center"/>
          </w:tcPr>
          <w:p w14:paraId="03D3F8F0"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7601BF70" w14:textId="77777777" w:rsidR="00545E20" w:rsidRDefault="00545E20">
            <w:pPr>
              <w:widowControl/>
              <w:contextualSpacing/>
              <w:jc w:val="center"/>
              <w:rPr>
                <w:rFonts w:ascii="Times New Roman" w:hAnsi="Times New Roman"/>
                <w:kern w:val="0"/>
                <w:sz w:val="24"/>
                <w:szCs w:val="20"/>
              </w:rPr>
            </w:pPr>
          </w:p>
        </w:tc>
        <w:tc>
          <w:tcPr>
            <w:tcW w:w="1175" w:type="dxa"/>
            <w:vAlign w:val="center"/>
          </w:tcPr>
          <w:p w14:paraId="3C1A2AFE" w14:textId="77777777" w:rsidR="00545E20" w:rsidRDefault="00545E20">
            <w:pPr>
              <w:widowControl/>
              <w:contextualSpacing/>
              <w:jc w:val="center"/>
              <w:rPr>
                <w:rFonts w:ascii="Times New Roman" w:hAnsi="Times New Roman"/>
                <w:kern w:val="0"/>
                <w:sz w:val="24"/>
                <w:szCs w:val="20"/>
              </w:rPr>
            </w:pPr>
          </w:p>
        </w:tc>
        <w:tc>
          <w:tcPr>
            <w:tcW w:w="1503" w:type="dxa"/>
            <w:vAlign w:val="center"/>
          </w:tcPr>
          <w:p w14:paraId="52F01D20" w14:textId="77777777" w:rsidR="00545E20" w:rsidRDefault="00545E20">
            <w:pPr>
              <w:widowControl/>
              <w:contextualSpacing/>
              <w:jc w:val="center"/>
              <w:rPr>
                <w:rFonts w:ascii="Times New Roman" w:hAnsi="Times New Roman"/>
                <w:kern w:val="0"/>
                <w:sz w:val="24"/>
                <w:szCs w:val="20"/>
              </w:rPr>
            </w:pPr>
          </w:p>
        </w:tc>
        <w:tc>
          <w:tcPr>
            <w:tcW w:w="1641" w:type="dxa"/>
            <w:vAlign w:val="center"/>
          </w:tcPr>
          <w:p w14:paraId="609A4012"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1898DE83" w14:textId="77777777" w:rsidR="00545E20" w:rsidRDefault="00545E20">
            <w:pPr>
              <w:widowControl/>
              <w:contextualSpacing/>
              <w:jc w:val="center"/>
              <w:rPr>
                <w:rFonts w:ascii="Times New Roman" w:hAnsi="Times New Roman"/>
                <w:kern w:val="0"/>
                <w:sz w:val="24"/>
                <w:szCs w:val="20"/>
              </w:rPr>
            </w:pPr>
          </w:p>
        </w:tc>
      </w:tr>
      <w:tr w:rsidR="00545E20" w14:paraId="79C60316" w14:textId="77777777">
        <w:trPr>
          <w:cantSplit/>
          <w:trHeight w:val="600"/>
          <w:jc w:val="center"/>
        </w:trPr>
        <w:tc>
          <w:tcPr>
            <w:tcW w:w="726" w:type="dxa"/>
            <w:vAlign w:val="center"/>
          </w:tcPr>
          <w:p w14:paraId="149FBB94" w14:textId="77777777" w:rsidR="00545E20" w:rsidRDefault="00545E20">
            <w:pPr>
              <w:widowControl/>
              <w:contextualSpacing/>
              <w:jc w:val="center"/>
              <w:rPr>
                <w:rFonts w:ascii="Times New Roman" w:hAnsi="Times New Roman"/>
                <w:kern w:val="0"/>
                <w:sz w:val="24"/>
                <w:szCs w:val="20"/>
              </w:rPr>
            </w:pPr>
          </w:p>
        </w:tc>
        <w:tc>
          <w:tcPr>
            <w:tcW w:w="1461" w:type="dxa"/>
            <w:vAlign w:val="center"/>
          </w:tcPr>
          <w:p w14:paraId="4EEBD290"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47F9C830" w14:textId="77777777" w:rsidR="00545E20" w:rsidRDefault="00545E20">
            <w:pPr>
              <w:widowControl/>
              <w:contextualSpacing/>
              <w:jc w:val="center"/>
              <w:rPr>
                <w:rFonts w:ascii="Times New Roman" w:hAnsi="Times New Roman"/>
                <w:kern w:val="0"/>
                <w:sz w:val="24"/>
                <w:szCs w:val="20"/>
              </w:rPr>
            </w:pPr>
          </w:p>
        </w:tc>
        <w:tc>
          <w:tcPr>
            <w:tcW w:w="1175" w:type="dxa"/>
            <w:vAlign w:val="center"/>
          </w:tcPr>
          <w:p w14:paraId="5481A62A" w14:textId="77777777" w:rsidR="00545E20" w:rsidRDefault="00545E20">
            <w:pPr>
              <w:widowControl/>
              <w:contextualSpacing/>
              <w:jc w:val="center"/>
              <w:rPr>
                <w:rFonts w:ascii="Times New Roman" w:hAnsi="Times New Roman"/>
                <w:kern w:val="0"/>
                <w:sz w:val="24"/>
                <w:szCs w:val="20"/>
              </w:rPr>
            </w:pPr>
          </w:p>
        </w:tc>
        <w:tc>
          <w:tcPr>
            <w:tcW w:w="1503" w:type="dxa"/>
            <w:vAlign w:val="center"/>
          </w:tcPr>
          <w:p w14:paraId="0CD0731A" w14:textId="77777777" w:rsidR="00545E20" w:rsidRDefault="00545E20">
            <w:pPr>
              <w:widowControl/>
              <w:contextualSpacing/>
              <w:jc w:val="center"/>
              <w:rPr>
                <w:rFonts w:ascii="Times New Roman" w:hAnsi="Times New Roman"/>
                <w:kern w:val="0"/>
                <w:sz w:val="24"/>
                <w:szCs w:val="20"/>
              </w:rPr>
            </w:pPr>
          </w:p>
        </w:tc>
        <w:tc>
          <w:tcPr>
            <w:tcW w:w="1641" w:type="dxa"/>
            <w:vAlign w:val="center"/>
          </w:tcPr>
          <w:p w14:paraId="33DC57C1"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271F6081" w14:textId="77777777" w:rsidR="00545E20" w:rsidRDefault="00545E20">
            <w:pPr>
              <w:widowControl/>
              <w:contextualSpacing/>
              <w:jc w:val="center"/>
              <w:rPr>
                <w:rFonts w:ascii="Times New Roman" w:hAnsi="Times New Roman"/>
                <w:kern w:val="0"/>
                <w:sz w:val="24"/>
                <w:szCs w:val="20"/>
              </w:rPr>
            </w:pPr>
          </w:p>
        </w:tc>
      </w:tr>
      <w:tr w:rsidR="00545E20" w14:paraId="01E23D4C" w14:textId="77777777">
        <w:trPr>
          <w:cantSplit/>
          <w:trHeight w:val="600"/>
          <w:jc w:val="center"/>
        </w:trPr>
        <w:tc>
          <w:tcPr>
            <w:tcW w:w="726" w:type="dxa"/>
            <w:vAlign w:val="center"/>
          </w:tcPr>
          <w:p w14:paraId="3C71551C" w14:textId="77777777" w:rsidR="00545E20" w:rsidRDefault="00545E20">
            <w:pPr>
              <w:widowControl/>
              <w:contextualSpacing/>
              <w:jc w:val="center"/>
              <w:rPr>
                <w:rFonts w:ascii="Times New Roman" w:hAnsi="Times New Roman"/>
                <w:kern w:val="0"/>
                <w:sz w:val="24"/>
                <w:szCs w:val="20"/>
              </w:rPr>
            </w:pPr>
          </w:p>
        </w:tc>
        <w:tc>
          <w:tcPr>
            <w:tcW w:w="1461" w:type="dxa"/>
            <w:vAlign w:val="center"/>
          </w:tcPr>
          <w:p w14:paraId="62DADF39"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01B27590" w14:textId="77777777" w:rsidR="00545E20" w:rsidRDefault="00545E20">
            <w:pPr>
              <w:widowControl/>
              <w:contextualSpacing/>
              <w:jc w:val="center"/>
              <w:rPr>
                <w:rFonts w:ascii="Times New Roman" w:hAnsi="Times New Roman"/>
                <w:kern w:val="0"/>
                <w:sz w:val="24"/>
                <w:szCs w:val="20"/>
              </w:rPr>
            </w:pPr>
          </w:p>
        </w:tc>
        <w:tc>
          <w:tcPr>
            <w:tcW w:w="1175" w:type="dxa"/>
            <w:vAlign w:val="center"/>
          </w:tcPr>
          <w:p w14:paraId="3654BF59" w14:textId="77777777" w:rsidR="00545E20" w:rsidRDefault="00545E20">
            <w:pPr>
              <w:widowControl/>
              <w:contextualSpacing/>
              <w:jc w:val="center"/>
              <w:rPr>
                <w:rFonts w:ascii="Times New Roman" w:hAnsi="Times New Roman"/>
                <w:kern w:val="0"/>
                <w:sz w:val="24"/>
                <w:szCs w:val="20"/>
              </w:rPr>
            </w:pPr>
          </w:p>
        </w:tc>
        <w:tc>
          <w:tcPr>
            <w:tcW w:w="1503" w:type="dxa"/>
            <w:vAlign w:val="center"/>
          </w:tcPr>
          <w:p w14:paraId="6C3D8F5A" w14:textId="77777777" w:rsidR="00545E20" w:rsidRDefault="00545E20">
            <w:pPr>
              <w:widowControl/>
              <w:contextualSpacing/>
              <w:jc w:val="center"/>
              <w:rPr>
                <w:rFonts w:ascii="Times New Roman" w:hAnsi="Times New Roman"/>
                <w:kern w:val="0"/>
                <w:sz w:val="24"/>
                <w:szCs w:val="20"/>
              </w:rPr>
            </w:pPr>
          </w:p>
        </w:tc>
        <w:tc>
          <w:tcPr>
            <w:tcW w:w="1641" w:type="dxa"/>
            <w:vAlign w:val="center"/>
          </w:tcPr>
          <w:p w14:paraId="10B14E42"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7D13F671" w14:textId="77777777" w:rsidR="00545E20" w:rsidRDefault="00545E20">
            <w:pPr>
              <w:widowControl/>
              <w:contextualSpacing/>
              <w:jc w:val="center"/>
              <w:rPr>
                <w:rFonts w:ascii="Times New Roman" w:hAnsi="Times New Roman"/>
                <w:kern w:val="0"/>
                <w:sz w:val="24"/>
                <w:szCs w:val="20"/>
              </w:rPr>
            </w:pPr>
          </w:p>
        </w:tc>
      </w:tr>
      <w:tr w:rsidR="00545E20" w14:paraId="2B0C91ED" w14:textId="77777777">
        <w:trPr>
          <w:cantSplit/>
          <w:trHeight w:val="600"/>
          <w:jc w:val="center"/>
        </w:trPr>
        <w:tc>
          <w:tcPr>
            <w:tcW w:w="726" w:type="dxa"/>
            <w:vAlign w:val="center"/>
          </w:tcPr>
          <w:p w14:paraId="5F5643FB" w14:textId="77777777" w:rsidR="00545E20" w:rsidRDefault="00545E20">
            <w:pPr>
              <w:widowControl/>
              <w:contextualSpacing/>
              <w:jc w:val="center"/>
              <w:rPr>
                <w:rFonts w:ascii="Times New Roman" w:hAnsi="Times New Roman"/>
                <w:kern w:val="0"/>
                <w:sz w:val="24"/>
                <w:szCs w:val="20"/>
              </w:rPr>
            </w:pPr>
          </w:p>
        </w:tc>
        <w:tc>
          <w:tcPr>
            <w:tcW w:w="1461" w:type="dxa"/>
            <w:vAlign w:val="center"/>
          </w:tcPr>
          <w:p w14:paraId="0B7AD6F2"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0294B578" w14:textId="77777777" w:rsidR="00545E20" w:rsidRDefault="00545E20">
            <w:pPr>
              <w:widowControl/>
              <w:contextualSpacing/>
              <w:jc w:val="center"/>
              <w:rPr>
                <w:rFonts w:ascii="Times New Roman" w:hAnsi="Times New Roman"/>
                <w:kern w:val="0"/>
                <w:sz w:val="24"/>
                <w:szCs w:val="20"/>
              </w:rPr>
            </w:pPr>
          </w:p>
        </w:tc>
        <w:tc>
          <w:tcPr>
            <w:tcW w:w="1175" w:type="dxa"/>
            <w:vAlign w:val="center"/>
          </w:tcPr>
          <w:p w14:paraId="1E026EDF" w14:textId="77777777" w:rsidR="00545E20" w:rsidRDefault="00545E20">
            <w:pPr>
              <w:widowControl/>
              <w:contextualSpacing/>
              <w:jc w:val="center"/>
              <w:rPr>
                <w:rFonts w:ascii="Times New Roman" w:hAnsi="Times New Roman"/>
                <w:kern w:val="0"/>
                <w:sz w:val="24"/>
                <w:szCs w:val="20"/>
              </w:rPr>
            </w:pPr>
          </w:p>
        </w:tc>
        <w:tc>
          <w:tcPr>
            <w:tcW w:w="1503" w:type="dxa"/>
            <w:vAlign w:val="center"/>
          </w:tcPr>
          <w:p w14:paraId="5E643648" w14:textId="77777777" w:rsidR="00545E20" w:rsidRDefault="00545E20">
            <w:pPr>
              <w:widowControl/>
              <w:contextualSpacing/>
              <w:jc w:val="center"/>
              <w:rPr>
                <w:rFonts w:ascii="Times New Roman" w:hAnsi="Times New Roman"/>
                <w:kern w:val="0"/>
                <w:sz w:val="24"/>
                <w:szCs w:val="20"/>
              </w:rPr>
            </w:pPr>
          </w:p>
        </w:tc>
        <w:tc>
          <w:tcPr>
            <w:tcW w:w="1641" w:type="dxa"/>
            <w:vAlign w:val="center"/>
          </w:tcPr>
          <w:p w14:paraId="45834DC2"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594AF101" w14:textId="77777777" w:rsidR="00545E20" w:rsidRDefault="00545E20">
            <w:pPr>
              <w:widowControl/>
              <w:contextualSpacing/>
              <w:jc w:val="center"/>
              <w:rPr>
                <w:rFonts w:ascii="Times New Roman" w:hAnsi="Times New Roman"/>
                <w:kern w:val="0"/>
                <w:sz w:val="24"/>
                <w:szCs w:val="20"/>
              </w:rPr>
            </w:pPr>
          </w:p>
        </w:tc>
      </w:tr>
      <w:tr w:rsidR="00545E20" w14:paraId="7A03FF63" w14:textId="77777777">
        <w:trPr>
          <w:cantSplit/>
          <w:trHeight w:val="600"/>
          <w:jc w:val="center"/>
        </w:trPr>
        <w:tc>
          <w:tcPr>
            <w:tcW w:w="726" w:type="dxa"/>
            <w:vAlign w:val="center"/>
          </w:tcPr>
          <w:p w14:paraId="1C46ED6B" w14:textId="77777777" w:rsidR="00545E20" w:rsidRDefault="00545E20">
            <w:pPr>
              <w:widowControl/>
              <w:contextualSpacing/>
              <w:jc w:val="center"/>
              <w:rPr>
                <w:rFonts w:ascii="Times New Roman" w:hAnsi="Times New Roman"/>
                <w:kern w:val="0"/>
                <w:sz w:val="24"/>
                <w:szCs w:val="20"/>
              </w:rPr>
            </w:pPr>
          </w:p>
        </w:tc>
        <w:tc>
          <w:tcPr>
            <w:tcW w:w="1461" w:type="dxa"/>
            <w:vAlign w:val="center"/>
          </w:tcPr>
          <w:p w14:paraId="680EDDD0"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1D605A64" w14:textId="77777777" w:rsidR="00545E20" w:rsidRDefault="00545E20">
            <w:pPr>
              <w:widowControl/>
              <w:contextualSpacing/>
              <w:jc w:val="center"/>
              <w:rPr>
                <w:rFonts w:ascii="Times New Roman" w:hAnsi="Times New Roman"/>
                <w:kern w:val="0"/>
                <w:sz w:val="24"/>
                <w:szCs w:val="20"/>
              </w:rPr>
            </w:pPr>
          </w:p>
        </w:tc>
        <w:tc>
          <w:tcPr>
            <w:tcW w:w="1175" w:type="dxa"/>
            <w:vAlign w:val="center"/>
          </w:tcPr>
          <w:p w14:paraId="14788267" w14:textId="77777777" w:rsidR="00545E20" w:rsidRDefault="00545E20">
            <w:pPr>
              <w:widowControl/>
              <w:contextualSpacing/>
              <w:jc w:val="center"/>
              <w:rPr>
                <w:rFonts w:ascii="Times New Roman" w:hAnsi="Times New Roman"/>
                <w:kern w:val="0"/>
                <w:sz w:val="24"/>
                <w:szCs w:val="20"/>
              </w:rPr>
            </w:pPr>
          </w:p>
        </w:tc>
        <w:tc>
          <w:tcPr>
            <w:tcW w:w="1503" w:type="dxa"/>
            <w:vAlign w:val="center"/>
          </w:tcPr>
          <w:p w14:paraId="6E2F5540" w14:textId="77777777" w:rsidR="00545E20" w:rsidRDefault="00545E20">
            <w:pPr>
              <w:widowControl/>
              <w:contextualSpacing/>
              <w:jc w:val="center"/>
              <w:rPr>
                <w:rFonts w:ascii="Times New Roman" w:hAnsi="Times New Roman"/>
                <w:kern w:val="0"/>
                <w:sz w:val="24"/>
                <w:szCs w:val="20"/>
              </w:rPr>
            </w:pPr>
          </w:p>
        </w:tc>
        <w:tc>
          <w:tcPr>
            <w:tcW w:w="1641" w:type="dxa"/>
            <w:vAlign w:val="center"/>
          </w:tcPr>
          <w:p w14:paraId="28E65C0E"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28665CD4" w14:textId="77777777" w:rsidR="00545E20" w:rsidRDefault="00545E20">
            <w:pPr>
              <w:widowControl/>
              <w:contextualSpacing/>
              <w:jc w:val="center"/>
              <w:rPr>
                <w:rFonts w:ascii="Times New Roman" w:hAnsi="Times New Roman"/>
                <w:kern w:val="0"/>
                <w:sz w:val="24"/>
                <w:szCs w:val="20"/>
              </w:rPr>
            </w:pPr>
          </w:p>
        </w:tc>
      </w:tr>
      <w:tr w:rsidR="00545E20" w14:paraId="4A70C93E" w14:textId="77777777">
        <w:trPr>
          <w:cantSplit/>
          <w:trHeight w:val="600"/>
          <w:jc w:val="center"/>
        </w:trPr>
        <w:tc>
          <w:tcPr>
            <w:tcW w:w="726" w:type="dxa"/>
            <w:vAlign w:val="center"/>
          </w:tcPr>
          <w:p w14:paraId="06697905" w14:textId="77777777" w:rsidR="00545E20" w:rsidRDefault="00545E20">
            <w:pPr>
              <w:widowControl/>
              <w:contextualSpacing/>
              <w:jc w:val="center"/>
              <w:rPr>
                <w:rFonts w:ascii="Times New Roman" w:hAnsi="Times New Roman"/>
                <w:kern w:val="0"/>
                <w:sz w:val="24"/>
                <w:szCs w:val="20"/>
              </w:rPr>
            </w:pPr>
          </w:p>
        </w:tc>
        <w:tc>
          <w:tcPr>
            <w:tcW w:w="1461" w:type="dxa"/>
            <w:vAlign w:val="center"/>
          </w:tcPr>
          <w:p w14:paraId="175478A1"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1EA47ABA" w14:textId="77777777" w:rsidR="00545E20" w:rsidRDefault="00545E20">
            <w:pPr>
              <w:widowControl/>
              <w:contextualSpacing/>
              <w:jc w:val="center"/>
              <w:rPr>
                <w:rFonts w:ascii="Times New Roman" w:hAnsi="Times New Roman"/>
                <w:kern w:val="0"/>
                <w:sz w:val="24"/>
                <w:szCs w:val="20"/>
              </w:rPr>
            </w:pPr>
          </w:p>
        </w:tc>
        <w:tc>
          <w:tcPr>
            <w:tcW w:w="1175" w:type="dxa"/>
            <w:vAlign w:val="center"/>
          </w:tcPr>
          <w:p w14:paraId="2704FAED" w14:textId="77777777" w:rsidR="00545E20" w:rsidRDefault="00545E20">
            <w:pPr>
              <w:widowControl/>
              <w:contextualSpacing/>
              <w:jc w:val="center"/>
              <w:rPr>
                <w:rFonts w:ascii="Times New Roman" w:hAnsi="Times New Roman"/>
                <w:kern w:val="0"/>
                <w:sz w:val="24"/>
                <w:szCs w:val="20"/>
              </w:rPr>
            </w:pPr>
          </w:p>
        </w:tc>
        <w:tc>
          <w:tcPr>
            <w:tcW w:w="1503" w:type="dxa"/>
            <w:vAlign w:val="center"/>
          </w:tcPr>
          <w:p w14:paraId="051B2946" w14:textId="77777777" w:rsidR="00545E20" w:rsidRDefault="00545E20">
            <w:pPr>
              <w:widowControl/>
              <w:contextualSpacing/>
              <w:jc w:val="center"/>
              <w:rPr>
                <w:rFonts w:ascii="Times New Roman" w:hAnsi="Times New Roman"/>
                <w:kern w:val="0"/>
                <w:sz w:val="24"/>
                <w:szCs w:val="20"/>
              </w:rPr>
            </w:pPr>
          </w:p>
        </w:tc>
        <w:tc>
          <w:tcPr>
            <w:tcW w:w="1641" w:type="dxa"/>
            <w:vAlign w:val="center"/>
          </w:tcPr>
          <w:p w14:paraId="7E0B075E" w14:textId="77777777" w:rsidR="00545E20" w:rsidRDefault="00545E20">
            <w:pPr>
              <w:widowControl/>
              <w:contextualSpacing/>
              <w:jc w:val="center"/>
              <w:rPr>
                <w:rFonts w:ascii="Times New Roman" w:hAnsi="Times New Roman"/>
                <w:kern w:val="0"/>
                <w:sz w:val="24"/>
                <w:szCs w:val="20"/>
              </w:rPr>
            </w:pPr>
          </w:p>
        </w:tc>
        <w:tc>
          <w:tcPr>
            <w:tcW w:w="1336" w:type="dxa"/>
            <w:vAlign w:val="center"/>
          </w:tcPr>
          <w:p w14:paraId="0826900C" w14:textId="77777777" w:rsidR="00545E20" w:rsidRDefault="00545E20">
            <w:pPr>
              <w:widowControl/>
              <w:contextualSpacing/>
              <w:jc w:val="center"/>
              <w:rPr>
                <w:rFonts w:ascii="Times New Roman" w:hAnsi="Times New Roman"/>
                <w:kern w:val="0"/>
                <w:sz w:val="24"/>
                <w:szCs w:val="20"/>
              </w:rPr>
            </w:pPr>
          </w:p>
        </w:tc>
      </w:tr>
    </w:tbl>
    <w:p w14:paraId="63E521CB" w14:textId="77777777" w:rsidR="00545E20" w:rsidRDefault="00545E20">
      <w:pPr>
        <w:widowControl/>
        <w:jc w:val="left"/>
        <w:rPr>
          <w:rFonts w:ascii="Times New Roman" w:hAnsi="Times New Roman"/>
          <w:kern w:val="0"/>
          <w:sz w:val="24"/>
          <w:szCs w:val="20"/>
        </w:rPr>
      </w:pPr>
    </w:p>
    <w:p w14:paraId="684E5384" w14:textId="77777777" w:rsidR="00545E20" w:rsidRDefault="00545E20">
      <w:pPr>
        <w:widowControl/>
        <w:jc w:val="left"/>
        <w:rPr>
          <w:rFonts w:ascii="Times New Roman" w:hAnsi="Times New Roman"/>
          <w:kern w:val="0"/>
          <w:sz w:val="24"/>
          <w:szCs w:val="20"/>
        </w:rPr>
      </w:pPr>
    </w:p>
    <w:p w14:paraId="1FE6E8F0" w14:textId="77777777" w:rsidR="00545E20" w:rsidRDefault="005A4712">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78830DEF" w14:textId="77777777" w:rsidR="00545E20" w:rsidRDefault="00545E20">
      <w:pPr>
        <w:widowControl/>
        <w:adjustRightInd w:val="0"/>
        <w:spacing w:line="400" w:lineRule="exact"/>
        <w:jc w:val="left"/>
        <w:rPr>
          <w:rFonts w:ascii="Times New Roman" w:hAnsi="Times New Roman"/>
          <w:kern w:val="0"/>
          <w:sz w:val="24"/>
          <w:szCs w:val="20"/>
        </w:rPr>
      </w:pPr>
    </w:p>
    <w:p w14:paraId="56BA865B" w14:textId="77777777" w:rsidR="00545E20" w:rsidRDefault="00545E20">
      <w:pPr>
        <w:widowControl/>
        <w:adjustRightInd w:val="0"/>
        <w:spacing w:line="400" w:lineRule="exact"/>
        <w:jc w:val="left"/>
        <w:rPr>
          <w:rFonts w:ascii="Times New Roman" w:hAnsi="Times New Roman"/>
          <w:kern w:val="0"/>
          <w:sz w:val="24"/>
          <w:szCs w:val="20"/>
        </w:rPr>
      </w:pPr>
    </w:p>
    <w:p w14:paraId="4CC126B4"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8F69278"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5DDF96" w14:textId="77777777" w:rsidR="00545E20" w:rsidRDefault="005A4712">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5736BD" w14:textId="77777777" w:rsidR="00545E20" w:rsidRDefault="005A4712">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lastRenderedPageBreak/>
        <w:t>格式</w:t>
      </w:r>
      <w:r>
        <w:rPr>
          <w:rFonts w:ascii="Times New Roman" w:hAnsi="Times New Roman"/>
          <w:b/>
          <w:kern w:val="0"/>
          <w:sz w:val="24"/>
          <w:szCs w:val="20"/>
        </w:rPr>
        <w:t>2-7</w:t>
      </w:r>
    </w:p>
    <w:p w14:paraId="6EDBC1CE" w14:textId="77777777" w:rsidR="00545E20" w:rsidRDefault="00545E20">
      <w:pPr>
        <w:widowControl/>
        <w:jc w:val="left"/>
        <w:rPr>
          <w:rFonts w:ascii="Times New Roman" w:hAnsi="Times New Roman"/>
          <w:kern w:val="0"/>
          <w:sz w:val="24"/>
          <w:szCs w:val="20"/>
        </w:rPr>
      </w:pPr>
    </w:p>
    <w:p w14:paraId="7FA6F12C" w14:textId="77777777" w:rsidR="00545E20" w:rsidRDefault="005A4712">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七、比选申请人本项目管理、技术、服务人员情况表</w:t>
      </w:r>
    </w:p>
    <w:p w14:paraId="427F1035" w14:textId="77777777" w:rsidR="00545E20" w:rsidRDefault="005A471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0"/>
        <w:gridCol w:w="1032"/>
        <w:gridCol w:w="1032"/>
        <w:gridCol w:w="1032"/>
        <w:gridCol w:w="1032"/>
        <w:gridCol w:w="1032"/>
        <w:gridCol w:w="1032"/>
        <w:gridCol w:w="1032"/>
        <w:gridCol w:w="1032"/>
      </w:tblGrid>
      <w:tr w:rsidR="00545E20" w14:paraId="3813F83C" w14:textId="77777777">
        <w:trPr>
          <w:trHeight w:val="567"/>
          <w:jc w:val="center"/>
        </w:trPr>
        <w:tc>
          <w:tcPr>
            <w:tcW w:w="1030" w:type="dxa"/>
            <w:vMerge w:val="restart"/>
            <w:vAlign w:val="center"/>
          </w:tcPr>
          <w:p w14:paraId="1F9D9866"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7BEC3E0B"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311526A8"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1378BBD9"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19CB2BE2"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225F2B7C"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rsidR="00545E20" w14:paraId="28CA2174" w14:textId="77777777">
        <w:trPr>
          <w:trHeight w:val="567"/>
          <w:jc w:val="center"/>
        </w:trPr>
        <w:tc>
          <w:tcPr>
            <w:tcW w:w="1030" w:type="dxa"/>
            <w:vMerge/>
            <w:vAlign w:val="center"/>
          </w:tcPr>
          <w:p w14:paraId="7126D482" w14:textId="77777777" w:rsidR="00545E20" w:rsidRDefault="00545E20">
            <w:pPr>
              <w:widowControl/>
              <w:jc w:val="center"/>
              <w:rPr>
                <w:rFonts w:ascii="Times New Roman" w:hAnsi="Times New Roman"/>
                <w:kern w:val="0"/>
                <w:sz w:val="24"/>
                <w:szCs w:val="20"/>
              </w:rPr>
            </w:pPr>
          </w:p>
        </w:tc>
        <w:tc>
          <w:tcPr>
            <w:tcW w:w="1032" w:type="dxa"/>
            <w:vMerge/>
            <w:vAlign w:val="center"/>
          </w:tcPr>
          <w:p w14:paraId="79B380B3" w14:textId="77777777" w:rsidR="00545E20" w:rsidRDefault="00545E20">
            <w:pPr>
              <w:widowControl/>
              <w:jc w:val="center"/>
              <w:rPr>
                <w:rFonts w:ascii="Times New Roman" w:hAnsi="Times New Roman"/>
                <w:kern w:val="0"/>
                <w:sz w:val="24"/>
                <w:szCs w:val="20"/>
              </w:rPr>
            </w:pPr>
          </w:p>
        </w:tc>
        <w:tc>
          <w:tcPr>
            <w:tcW w:w="1032" w:type="dxa"/>
            <w:vMerge/>
            <w:vAlign w:val="center"/>
          </w:tcPr>
          <w:p w14:paraId="765D4E6E" w14:textId="77777777" w:rsidR="00545E20" w:rsidRDefault="00545E20">
            <w:pPr>
              <w:widowControl/>
              <w:jc w:val="center"/>
              <w:rPr>
                <w:rFonts w:ascii="Times New Roman" w:hAnsi="Times New Roman"/>
                <w:kern w:val="0"/>
                <w:sz w:val="24"/>
                <w:szCs w:val="20"/>
              </w:rPr>
            </w:pPr>
          </w:p>
        </w:tc>
        <w:tc>
          <w:tcPr>
            <w:tcW w:w="1032" w:type="dxa"/>
            <w:vMerge/>
            <w:vAlign w:val="center"/>
          </w:tcPr>
          <w:p w14:paraId="7496D874" w14:textId="77777777" w:rsidR="00545E20" w:rsidRDefault="00545E20">
            <w:pPr>
              <w:widowControl/>
              <w:jc w:val="center"/>
              <w:rPr>
                <w:rFonts w:ascii="Times New Roman" w:hAnsi="Times New Roman"/>
                <w:kern w:val="0"/>
                <w:sz w:val="24"/>
                <w:szCs w:val="20"/>
              </w:rPr>
            </w:pPr>
          </w:p>
        </w:tc>
        <w:tc>
          <w:tcPr>
            <w:tcW w:w="1032" w:type="dxa"/>
            <w:vMerge/>
            <w:vAlign w:val="center"/>
          </w:tcPr>
          <w:p w14:paraId="59FADC24" w14:textId="77777777" w:rsidR="00545E20" w:rsidRDefault="00545E20">
            <w:pPr>
              <w:widowControl/>
              <w:jc w:val="center"/>
              <w:rPr>
                <w:rFonts w:ascii="Times New Roman" w:hAnsi="Times New Roman"/>
                <w:kern w:val="0"/>
                <w:sz w:val="24"/>
                <w:szCs w:val="20"/>
              </w:rPr>
            </w:pPr>
          </w:p>
        </w:tc>
        <w:tc>
          <w:tcPr>
            <w:tcW w:w="1032" w:type="dxa"/>
            <w:vAlign w:val="center"/>
          </w:tcPr>
          <w:p w14:paraId="07DC309E"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证书</w:t>
            </w:r>
          </w:p>
          <w:p w14:paraId="2541C137"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669E2E13"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5D5A7999"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72F7D598"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专业</w:t>
            </w:r>
          </w:p>
        </w:tc>
      </w:tr>
      <w:tr w:rsidR="00545E20" w14:paraId="28E6A210" w14:textId="77777777">
        <w:trPr>
          <w:trHeight w:val="567"/>
          <w:jc w:val="center"/>
        </w:trPr>
        <w:tc>
          <w:tcPr>
            <w:tcW w:w="1030" w:type="dxa"/>
            <w:vMerge w:val="restart"/>
            <w:vAlign w:val="center"/>
          </w:tcPr>
          <w:p w14:paraId="6D723515"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管理</w:t>
            </w:r>
          </w:p>
          <w:p w14:paraId="516B4D94"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1C8C16C9" w14:textId="77777777" w:rsidR="00545E20" w:rsidRDefault="00545E20">
            <w:pPr>
              <w:widowControl/>
              <w:jc w:val="left"/>
              <w:rPr>
                <w:rFonts w:ascii="Times New Roman" w:hAnsi="Times New Roman"/>
                <w:kern w:val="0"/>
                <w:sz w:val="24"/>
                <w:szCs w:val="20"/>
              </w:rPr>
            </w:pPr>
          </w:p>
        </w:tc>
        <w:tc>
          <w:tcPr>
            <w:tcW w:w="1032" w:type="dxa"/>
            <w:vAlign w:val="center"/>
          </w:tcPr>
          <w:p w14:paraId="4552E5B3" w14:textId="77777777" w:rsidR="00545E20" w:rsidRDefault="00545E20">
            <w:pPr>
              <w:widowControl/>
              <w:jc w:val="left"/>
              <w:rPr>
                <w:rFonts w:ascii="Times New Roman" w:hAnsi="Times New Roman"/>
                <w:kern w:val="0"/>
                <w:sz w:val="24"/>
                <w:szCs w:val="20"/>
              </w:rPr>
            </w:pPr>
          </w:p>
        </w:tc>
        <w:tc>
          <w:tcPr>
            <w:tcW w:w="1032" w:type="dxa"/>
            <w:vAlign w:val="center"/>
          </w:tcPr>
          <w:p w14:paraId="1842E536" w14:textId="77777777" w:rsidR="00545E20" w:rsidRDefault="00545E20">
            <w:pPr>
              <w:widowControl/>
              <w:jc w:val="left"/>
              <w:rPr>
                <w:rFonts w:ascii="Times New Roman" w:hAnsi="Times New Roman"/>
                <w:kern w:val="0"/>
                <w:sz w:val="24"/>
                <w:szCs w:val="20"/>
              </w:rPr>
            </w:pPr>
          </w:p>
        </w:tc>
        <w:tc>
          <w:tcPr>
            <w:tcW w:w="1032" w:type="dxa"/>
            <w:vAlign w:val="center"/>
          </w:tcPr>
          <w:p w14:paraId="596012A5" w14:textId="77777777" w:rsidR="00545E20" w:rsidRDefault="00545E20">
            <w:pPr>
              <w:widowControl/>
              <w:jc w:val="left"/>
              <w:rPr>
                <w:rFonts w:ascii="Times New Roman" w:hAnsi="Times New Roman"/>
                <w:kern w:val="0"/>
                <w:sz w:val="24"/>
                <w:szCs w:val="20"/>
              </w:rPr>
            </w:pPr>
          </w:p>
        </w:tc>
        <w:tc>
          <w:tcPr>
            <w:tcW w:w="1032" w:type="dxa"/>
            <w:vAlign w:val="center"/>
          </w:tcPr>
          <w:p w14:paraId="55B82F76" w14:textId="77777777" w:rsidR="00545E20" w:rsidRDefault="00545E20">
            <w:pPr>
              <w:widowControl/>
              <w:jc w:val="left"/>
              <w:rPr>
                <w:rFonts w:ascii="Times New Roman" w:hAnsi="Times New Roman"/>
                <w:kern w:val="0"/>
                <w:sz w:val="24"/>
                <w:szCs w:val="20"/>
              </w:rPr>
            </w:pPr>
          </w:p>
        </w:tc>
        <w:tc>
          <w:tcPr>
            <w:tcW w:w="1032" w:type="dxa"/>
            <w:vAlign w:val="center"/>
          </w:tcPr>
          <w:p w14:paraId="1601B4CF" w14:textId="77777777" w:rsidR="00545E20" w:rsidRDefault="00545E20">
            <w:pPr>
              <w:widowControl/>
              <w:jc w:val="left"/>
              <w:rPr>
                <w:rFonts w:ascii="Times New Roman" w:hAnsi="Times New Roman"/>
                <w:kern w:val="0"/>
                <w:sz w:val="24"/>
                <w:szCs w:val="20"/>
              </w:rPr>
            </w:pPr>
          </w:p>
        </w:tc>
        <w:tc>
          <w:tcPr>
            <w:tcW w:w="1032" w:type="dxa"/>
            <w:vAlign w:val="center"/>
          </w:tcPr>
          <w:p w14:paraId="5A82351A" w14:textId="77777777" w:rsidR="00545E20" w:rsidRDefault="00545E20">
            <w:pPr>
              <w:widowControl/>
              <w:jc w:val="left"/>
              <w:rPr>
                <w:rFonts w:ascii="Times New Roman" w:hAnsi="Times New Roman"/>
                <w:kern w:val="0"/>
                <w:sz w:val="24"/>
                <w:szCs w:val="20"/>
              </w:rPr>
            </w:pPr>
          </w:p>
        </w:tc>
        <w:tc>
          <w:tcPr>
            <w:tcW w:w="1032" w:type="dxa"/>
            <w:vAlign w:val="center"/>
          </w:tcPr>
          <w:p w14:paraId="503C005C" w14:textId="77777777" w:rsidR="00545E20" w:rsidRDefault="00545E20">
            <w:pPr>
              <w:widowControl/>
              <w:jc w:val="left"/>
              <w:rPr>
                <w:rFonts w:ascii="Times New Roman" w:hAnsi="Times New Roman"/>
                <w:kern w:val="0"/>
                <w:sz w:val="24"/>
                <w:szCs w:val="20"/>
              </w:rPr>
            </w:pPr>
          </w:p>
        </w:tc>
      </w:tr>
      <w:tr w:rsidR="00545E20" w14:paraId="71C74A37" w14:textId="77777777">
        <w:trPr>
          <w:trHeight w:val="567"/>
          <w:jc w:val="center"/>
        </w:trPr>
        <w:tc>
          <w:tcPr>
            <w:tcW w:w="1030" w:type="dxa"/>
            <w:vMerge/>
            <w:vAlign w:val="center"/>
          </w:tcPr>
          <w:p w14:paraId="32E41515" w14:textId="77777777" w:rsidR="00545E20" w:rsidRDefault="00545E20">
            <w:pPr>
              <w:widowControl/>
              <w:jc w:val="center"/>
              <w:rPr>
                <w:rFonts w:ascii="Times New Roman" w:hAnsi="Times New Roman"/>
                <w:kern w:val="0"/>
                <w:sz w:val="24"/>
                <w:szCs w:val="20"/>
              </w:rPr>
            </w:pPr>
          </w:p>
        </w:tc>
        <w:tc>
          <w:tcPr>
            <w:tcW w:w="1032" w:type="dxa"/>
            <w:vAlign w:val="center"/>
          </w:tcPr>
          <w:p w14:paraId="7309953A" w14:textId="77777777" w:rsidR="00545E20" w:rsidRDefault="00545E20">
            <w:pPr>
              <w:widowControl/>
              <w:jc w:val="left"/>
              <w:rPr>
                <w:rFonts w:ascii="Times New Roman" w:hAnsi="Times New Roman"/>
                <w:kern w:val="0"/>
                <w:sz w:val="24"/>
                <w:szCs w:val="20"/>
              </w:rPr>
            </w:pPr>
          </w:p>
        </w:tc>
        <w:tc>
          <w:tcPr>
            <w:tcW w:w="1032" w:type="dxa"/>
            <w:vAlign w:val="center"/>
          </w:tcPr>
          <w:p w14:paraId="51AEC0AA" w14:textId="77777777" w:rsidR="00545E20" w:rsidRDefault="00545E20">
            <w:pPr>
              <w:widowControl/>
              <w:jc w:val="left"/>
              <w:rPr>
                <w:rFonts w:ascii="Times New Roman" w:hAnsi="Times New Roman"/>
                <w:kern w:val="0"/>
                <w:sz w:val="24"/>
                <w:szCs w:val="20"/>
              </w:rPr>
            </w:pPr>
          </w:p>
        </w:tc>
        <w:tc>
          <w:tcPr>
            <w:tcW w:w="1032" w:type="dxa"/>
            <w:vAlign w:val="center"/>
          </w:tcPr>
          <w:p w14:paraId="3822177E" w14:textId="77777777" w:rsidR="00545E20" w:rsidRDefault="00545E20">
            <w:pPr>
              <w:widowControl/>
              <w:jc w:val="left"/>
              <w:rPr>
                <w:rFonts w:ascii="Times New Roman" w:hAnsi="Times New Roman"/>
                <w:kern w:val="0"/>
                <w:sz w:val="24"/>
                <w:szCs w:val="20"/>
              </w:rPr>
            </w:pPr>
          </w:p>
        </w:tc>
        <w:tc>
          <w:tcPr>
            <w:tcW w:w="1032" w:type="dxa"/>
            <w:vAlign w:val="center"/>
          </w:tcPr>
          <w:p w14:paraId="0EEC1F88" w14:textId="77777777" w:rsidR="00545E20" w:rsidRDefault="00545E20">
            <w:pPr>
              <w:widowControl/>
              <w:jc w:val="left"/>
              <w:rPr>
                <w:rFonts w:ascii="Times New Roman" w:hAnsi="Times New Roman"/>
                <w:kern w:val="0"/>
                <w:sz w:val="24"/>
                <w:szCs w:val="20"/>
              </w:rPr>
            </w:pPr>
          </w:p>
        </w:tc>
        <w:tc>
          <w:tcPr>
            <w:tcW w:w="1032" w:type="dxa"/>
            <w:vAlign w:val="center"/>
          </w:tcPr>
          <w:p w14:paraId="13826752" w14:textId="77777777" w:rsidR="00545E20" w:rsidRDefault="00545E20">
            <w:pPr>
              <w:widowControl/>
              <w:jc w:val="left"/>
              <w:rPr>
                <w:rFonts w:ascii="Times New Roman" w:hAnsi="Times New Roman"/>
                <w:kern w:val="0"/>
                <w:sz w:val="24"/>
                <w:szCs w:val="20"/>
              </w:rPr>
            </w:pPr>
          </w:p>
        </w:tc>
        <w:tc>
          <w:tcPr>
            <w:tcW w:w="1032" w:type="dxa"/>
            <w:vAlign w:val="center"/>
          </w:tcPr>
          <w:p w14:paraId="0CC27023" w14:textId="77777777" w:rsidR="00545E20" w:rsidRDefault="00545E20">
            <w:pPr>
              <w:widowControl/>
              <w:jc w:val="left"/>
              <w:rPr>
                <w:rFonts w:ascii="Times New Roman" w:hAnsi="Times New Roman"/>
                <w:kern w:val="0"/>
                <w:sz w:val="24"/>
                <w:szCs w:val="20"/>
              </w:rPr>
            </w:pPr>
          </w:p>
        </w:tc>
        <w:tc>
          <w:tcPr>
            <w:tcW w:w="1032" w:type="dxa"/>
            <w:vAlign w:val="center"/>
          </w:tcPr>
          <w:p w14:paraId="1A549CCC" w14:textId="77777777" w:rsidR="00545E20" w:rsidRDefault="00545E20">
            <w:pPr>
              <w:widowControl/>
              <w:jc w:val="left"/>
              <w:rPr>
                <w:rFonts w:ascii="Times New Roman" w:hAnsi="Times New Roman"/>
                <w:kern w:val="0"/>
                <w:sz w:val="24"/>
                <w:szCs w:val="20"/>
              </w:rPr>
            </w:pPr>
          </w:p>
        </w:tc>
        <w:tc>
          <w:tcPr>
            <w:tcW w:w="1032" w:type="dxa"/>
            <w:vAlign w:val="center"/>
          </w:tcPr>
          <w:p w14:paraId="3B100CC9" w14:textId="77777777" w:rsidR="00545E20" w:rsidRDefault="00545E20">
            <w:pPr>
              <w:widowControl/>
              <w:jc w:val="left"/>
              <w:rPr>
                <w:rFonts w:ascii="Times New Roman" w:hAnsi="Times New Roman"/>
                <w:kern w:val="0"/>
                <w:sz w:val="24"/>
                <w:szCs w:val="20"/>
              </w:rPr>
            </w:pPr>
          </w:p>
        </w:tc>
      </w:tr>
      <w:tr w:rsidR="00545E20" w14:paraId="2862DE67" w14:textId="77777777">
        <w:trPr>
          <w:trHeight w:val="567"/>
          <w:jc w:val="center"/>
        </w:trPr>
        <w:tc>
          <w:tcPr>
            <w:tcW w:w="1030" w:type="dxa"/>
            <w:vMerge/>
            <w:vAlign w:val="center"/>
          </w:tcPr>
          <w:p w14:paraId="05771FF6" w14:textId="77777777" w:rsidR="00545E20" w:rsidRDefault="00545E20">
            <w:pPr>
              <w:widowControl/>
              <w:jc w:val="center"/>
              <w:rPr>
                <w:rFonts w:ascii="Times New Roman" w:hAnsi="Times New Roman"/>
                <w:kern w:val="0"/>
                <w:sz w:val="24"/>
                <w:szCs w:val="20"/>
              </w:rPr>
            </w:pPr>
          </w:p>
        </w:tc>
        <w:tc>
          <w:tcPr>
            <w:tcW w:w="1032" w:type="dxa"/>
            <w:vAlign w:val="center"/>
          </w:tcPr>
          <w:p w14:paraId="4611DD22" w14:textId="77777777" w:rsidR="00545E20" w:rsidRDefault="00545E20">
            <w:pPr>
              <w:widowControl/>
              <w:jc w:val="left"/>
              <w:rPr>
                <w:rFonts w:ascii="Times New Roman" w:hAnsi="Times New Roman"/>
                <w:kern w:val="0"/>
                <w:sz w:val="24"/>
                <w:szCs w:val="20"/>
              </w:rPr>
            </w:pPr>
          </w:p>
        </w:tc>
        <w:tc>
          <w:tcPr>
            <w:tcW w:w="1032" w:type="dxa"/>
            <w:vAlign w:val="center"/>
          </w:tcPr>
          <w:p w14:paraId="365D471B" w14:textId="77777777" w:rsidR="00545E20" w:rsidRDefault="00545E20">
            <w:pPr>
              <w:widowControl/>
              <w:jc w:val="left"/>
              <w:rPr>
                <w:rFonts w:ascii="Times New Roman" w:hAnsi="Times New Roman"/>
                <w:kern w:val="0"/>
                <w:sz w:val="24"/>
                <w:szCs w:val="20"/>
              </w:rPr>
            </w:pPr>
          </w:p>
        </w:tc>
        <w:tc>
          <w:tcPr>
            <w:tcW w:w="1032" w:type="dxa"/>
            <w:vAlign w:val="center"/>
          </w:tcPr>
          <w:p w14:paraId="337DA3E9" w14:textId="77777777" w:rsidR="00545E20" w:rsidRDefault="00545E20">
            <w:pPr>
              <w:widowControl/>
              <w:jc w:val="left"/>
              <w:rPr>
                <w:rFonts w:ascii="Times New Roman" w:hAnsi="Times New Roman"/>
                <w:kern w:val="0"/>
                <w:sz w:val="24"/>
                <w:szCs w:val="20"/>
              </w:rPr>
            </w:pPr>
          </w:p>
        </w:tc>
        <w:tc>
          <w:tcPr>
            <w:tcW w:w="1032" w:type="dxa"/>
            <w:vAlign w:val="center"/>
          </w:tcPr>
          <w:p w14:paraId="7605F7F5" w14:textId="77777777" w:rsidR="00545E20" w:rsidRDefault="00545E20">
            <w:pPr>
              <w:widowControl/>
              <w:jc w:val="left"/>
              <w:rPr>
                <w:rFonts w:ascii="Times New Roman" w:hAnsi="Times New Roman"/>
                <w:kern w:val="0"/>
                <w:sz w:val="24"/>
                <w:szCs w:val="20"/>
              </w:rPr>
            </w:pPr>
          </w:p>
        </w:tc>
        <w:tc>
          <w:tcPr>
            <w:tcW w:w="1032" w:type="dxa"/>
            <w:vAlign w:val="center"/>
          </w:tcPr>
          <w:p w14:paraId="5E067BCC" w14:textId="77777777" w:rsidR="00545E20" w:rsidRDefault="00545E20">
            <w:pPr>
              <w:widowControl/>
              <w:jc w:val="left"/>
              <w:rPr>
                <w:rFonts w:ascii="Times New Roman" w:hAnsi="Times New Roman"/>
                <w:kern w:val="0"/>
                <w:sz w:val="24"/>
                <w:szCs w:val="20"/>
              </w:rPr>
            </w:pPr>
          </w:p>
        </w:tc>
        <w:tc>
          <w:tcPr>
            <w:tcW w:w="1032" w:type="dxa"/>
            <w:vAlign w:val="center"/>
          </w:tcPr>
          <w:p w14:paraId="39C81C73" w14:textId="77777777" w:rsidR="00545E20" w:rsidRDefault="00545E20">
            <w:pPr>
              <w:widowControl/>
              <w:jc w:val="left"/>
              <w:rPr>
                <w:rFonts w:ascii="Times New Roman" w:hAnsi="Times New Roman"/>
                <w:kern w:val="0"/>
                <w:sz w:val="24"/>
                <w:szCs w:val="20"/>
              </w:rPr>
            </w:pPr>
          </w:p>
        </w:tc>
        <w:tc>
          <w:tcPr>
            <w:tcW w:w="1032" w:type="dxa"/>
            <w:vAlign w:val="center"/>
          </w:tcPr>
          <w:p w14:paraId="4CF82B5D" w14:textId="77777777" w:rsidR="00545E20" w:rsidRDefault="00545E20">
            <w:pPr>
              <w:widowControl/>
              <w:jc w:val="left"/>
              <w:rPr>
                <w:rFonts w:ascii="Times New Roman" w:hAnsi="Times New Roman"/>
                <w:kern w:val="0"/>
                <w:sz w:val="24"/>
                <w:szCs w:val="20"/>
              </w:rPr>
            </w:pPr>
          </w:p>
        </w:tc>
        <w:tc>
          <w:tcPr>
            <w:tcW w:w="1032" w:type="dxa"/>
            <w:vAlign w:val="center"/>
          </w:tcPr>
          <w:p w14:paraId="67A4627A" w14:textId="77777777" w:rsidR="00545E20" w:rsidRDefault="00545E20">
            <w:pPr>
              <w:widowControl/>
              <w:jc w:val="left"/>
              <w:rPr>
                <w:rFonts w:ascii="Times New Roman" w:hAnsi="Times New Roman"/>
                <w:kern w:val="0"/>
                <w:sz w:val="24"/>
                <w:szCs w:val="20"/>
              </w:rPr>
            </w:pPr>
          </w:p>
        </w:tc>
      </w:tr>
      <w:tr w:rsidR="00545E20" w14:paraId="6BC862C9" w14:textId="77777777">
        <w:trPr>
          <w:trHeight w:val="567"/>
          <w:jc w:val="center"/>
        </w:trPr>
        <w:tc>
          <w:tcPr>
            <w:tcW w:w="1030" w:type="dxa"/>
            <w:vMerge w:val="restart"/>
            <w:vAlign w:val="center"/>
          </w:tcPr>
          <w:p w14:paraId="73FAE776"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技术</w:t>
            </w:r>
          </w:p>
          <w:p w14:paraId="7B8E9618"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28211D38" w14:textId="77777777" w:rsidR="00545E20" w:rsidRDefault="00545E20">
            <w:pPr>
              <w:widowControl/>
              <w:jc w:val="left"/>
              <w:rPr>
                <w:rFonts w:ascii="Times New Roman" w:hAnsi="Times New Roman"/>
                <w:kern w:val="0"/>
                <w:sz w:val="24"/>
                <w:szCs w:val="20"/>
              </w:rPr>
            </w:pPr>
          </w:p>
        </w:tc>
        <w:tc>
          <w:tcPr>
            <w:tcW w:w="1032" w:type="dxa"/>
            <w:vAlign w:val="center"/>
          </w:tcPr>
          <w:p w14:paraId="196AA29F" w14:textId="77777777" w:rsidR="00545E20" w:rsidRDefault="00545E20">
            <w:pPr>
              <w:widowControl/>
              <w:jc w:val="left"/>
              <w:rPr>
                <w:rFonts w:ascii="Times New Roman" w:hAnsi="Times New Roman"/>
                <w:kern w:val="0"/>
                <w:sz w:val="24"/>
                <w:szCs w:val="20"/>
              </w:rPr>
            </w:pPr>
          </w:p>
        </w:tc>
        <w:tc>
          <w:tcPr>
            <w:tcW w:w="1032" w:type="dxa"/>
            <w:vAlign w:val="center"/>
          </w:tcPr>
          <w:p w14:paraId="2AED66DC" w14:textId="77777777" w:rsidR="00545E20" w:rsidRDefault="00545E20">
            <w:pPr>
              <w:widowControl/>
              <w:jc w:val="left"/>
              <w:rPr>
                <w:rFonts w:ascii="Times New Roman" w:hAnsi="Times New Roman"/>
                <w:kern w:val="0"/>
                <w:sz w:val="24"/>
                <w:szCs w:val="20"/>
              </w:rPr>
            </w:pPr>
          </w:p>
        </w:tc>
        <w:tc>
          <w:tcPr>
            <w:tcW w:w="1032" w:type="dxa"/>
            <w:vAlign w:val="center"/>
          </w:tcPr>
          <w:p w14:paraId="708FC921" w14:textId="77777777" w:rsidR="00545E20" w:rsidRDefault="00545E20">
            <w:pPr>
              <w:widowControl/>
              <w:jc w:val="left"/>
              <w:rPr>
                <w:rFonts w:ascii="Times New Roman" w:hAnsi="Times New Roman"/>
                <w:kern w:val="0"/>
                <w:sz w:val="24"/>
                <w:szCs w:val="20"/>
              </w:rPr>
            </w:pPr>
          </w:p>
        </w:tc>
        <w:tc>
          <w:tcPr>
            <w:tcW w:w="1032" w:type="dxa"/>
            <w:vAlign w:val="center"/>
          </w:tcPr>
          <w:p w14:paraId="5723F491" w14:textId="77777777" w:rsidR="00545E20" w:rsidRDefault="00545E20">
            <w:pPr>
              <w:widowControl/>
              <w:jc w:val="left"/>
              <w:rPr>
                <w:rFonts w:ascii="Times New Roman" w:hAnsi="Times New Roman"/>
                <w:kern w:val="0"/>
                <w:sz w:val="24"/>
                <w:szCs w:val="20"/>
              </w:rPr>
            </w:pPr>
          </w:p>
        </w:tc>
        <w:tc>
          <w:tcPr>
            <w:tcW w:w="1032" w:type="dxa"/>
            <w:vAlign w:val="center"/>
          </w:tcPr>
          <w:p w14:paraId="196A4900" w14:textId="77777777" w:rsidR="00545E20" w:rsidRDefault="00545E20">
            <w:pPr>
              <w:widowControl/>
              <w:jc w:val="left"/>
              <w:rPr>
                <w:rFonts w:ascii="Times New Roman" w:hAnsi="Times New Roman"/>
                <w:kern w:val="0"/>
                <w:sz w:val="24"/>
                <w:szCs w:val="20"/>
              </w:rPr>
            </w:pPr>
          </w:p>
        </w:tc>
        <w:tc>
          <w:tcPr>
            <w:tcW w:w="1032" w:type="dxa"/>
            <w:vAlign w:val="center"/>
          </w:tcPr>
          <w:p w14:paraId="1D7F552D" w14:textId="77777777" w:rsidR="00545E20" w:rsidRDefault="00545E20">
            <w:pPr>
              <w:widowControl/>
              <w:jc w:val="left"/>
              <w:rPr>
                <w:rFonts w:ascii="Times New Roman" w:hAnsi="Times New Roman"/>
                <w:kern w:val="0"/>
                <w:sz w:val="24"/>
                <w:szCs w:val="20"/>
              </w:rPr>
            </w:pPr>
          </w:p>
        </w:tc>
        <w:tc>
          <w:tcPr>
            <w:tcW w:w="1032" w:type="dxa"/>
            <w:vAlign w:val="center"/>
          </w:tcPr>
          <w:p w14:paraId="38F36076" w14:textId="77777777" w:rsidR="00545E20" w:rsidRDefault="00545E20">
            <w:pPr>
              <w:widowControl/>
              <w:jc w:val="left"/>
              <w:rPr>
                <w:rFonts w:ascii="Times New Roman" w:hAnsi="Times New Roman"/>
                <w:kern w:val="0"/>
                <w:sz w:val="24"/>
                <w:szCs w:val="20"/>
              </w:rPr>
            </w:pPr>
          </w:p>
        </w:tc>
      </w:tr>
      <w:tr w:rsidR="00545E20" w14:paraId="4C5DB36C" w14:textId="77777777">
        <w:trPr>
          <w:trHeight w:val="567"/>
          <w:jc w:val="center"/>
        </w:trPr>
        <w:tc>
          <w:tcPr>
            <w:tcW w:w="1030" w:type="dxa"/>
            <w:vMerge/>
            <w:vAlign w:val="center"/>
          </w:tcPr>
          <w:p w14:paraId="0182A3A6" w14:textId="77777777" w:rsidR="00545E20" w:rsidRDefault="00545E20">
            <w:pPr>
              <w:widowControl/>
              <w:jc w:val="center"/>
              <w:rPr>
                <w:rFonts w:ascii="Times New Roman" w:hAnsi="Times New Roman"/>
                <w:kern w:val="0"/>
                <w:sz w:val="24"/>
                <w:szCs w:val="20"/>
              </w:rPr>
            </w:pPr>
          </w:p>
        </w:tc>
        <w:tc>
          <w:tcPr>
            <w:tcW w:w="1032" w:type="dxa"/>
            <w:vAlign w:val="center"/>
          </w:tcPr>
          <w:p w14:paraId="0BCCB6B4" w14:textId="77777777" w:rsidR="00545E20" w:rsidRDefault="00545E20">
            <w:pPr>
              <w:widowControl/>
              <w:jc w:val="left"/>
              <w:rPr>
                <w:rFonts w:ascii="Times New Roman" w:hAnsi="Times New Roman"/>
                <w:kern w:val="0"/>
                <w:sz w:val="24"/>
                <w:szCs w:val="20"/>
              </w:rPr>
            </w:pPr>
          </w:p>
        </w:tc>
        <w:tc>
          <w:tcPr>
            <w:tcW w:w="1032" w:type="dxa"/>
            <w:vAlign w:val="center"/>
          </w:tcPr>
          <w:p w14:paraId="4789CEFD" w14:textId="77777777" w:rsidR="00545E20" w:rsidRDefault="00545E20">
            <w:pPr>
              <w:widowControl/>
              <w:jc w:val="left"/>
              <w:rPr>
                <w:rFonts w:ascii="Times New Roman" w:hAnsi="Times New Roman"/>
                <w:kern w:val="0"/>
                <w:sz w:val="24"/>
                <w:szCs w:val="20"/>
              </w:rPr>
            </w:pPr>
          </w:p>
        </w:tc>
        <w:tc>
          <w:tcPr>
            <w:tcW w:w="1032" w:type="dxa"/>
            <w:vAlign w:val="center"/>
          </w:tcPr>
          <w:p w14:paraId="0CD69CB6" w14:textId="77777777" w:rsidR="00545E20" w:rsidRDefault="00545E20">
            <w:pPr>
              <w:widowControl/>
              <w:jc w:val="left"/>
              <w:rPr>
                <w:rFonts w:ascii="Times New Roman" w:hAnsi="Times New Roman"/>
                <w:kern w:val="0"/>
                <w:sz w:val="24"/>
                <w:szCs w:val="20"/>
              </w:rPr>
            </w:pPr>
          </w:p>
        </w:tc>
        <w:tc>
          <w:tcPr>
            <w:tcW w:w="1032" w:type="dxa"/>
            <w:vAlign w:val="center"/>
          </w:tcPr>
          <w:p w14:paraId="2046B75A" w14:textId="77777777" w:rsidR="00545E20" w:rsidRDefault="00545E20">
            <w:pPr>
              <w:widowControl/>
              <w:jc w:val="left"/>
              <w:rPr>
                <w:rFonts w:ascii="Times New Roman" w:hAnsi="Times New Roman"/>
                <w:kern w:val="0"/>
                <w:sz w:val="24"/>
                <w:szCs w:val="20"/>
              </w:rPr>
            </w:pPr>
          </w:p>
        </w:tc>
        <w:tc>
          <w:tcPr>
            <w:tcW w:w="1032" w:type="dxa"/>
            <w:vAlign w:val="center"/>
          </w:tcPr>
          <w:p w14:paraId="53F4CB3D" w14:textId="77777777" w:rsidR="00545E20" w:rsidRDefault="00545E20">
            <w:pPr>
              <w:widowControl/>
              <w:jc w:val="left"/>
              <w:rPr>
                <w:rFonts w:ascii="Times New Roman" w:hAnsi="Times New Roman"/>
                <w:kern w:val="0"/>
                <w:sz w:val="24"/>
                <w:szCs w:val="20"/>
              </w:rPr>
            </w:pPr>
          </w:p>
        </w:tc>
        <w:tc>
          <w:tcPr>
            <w:tcW w:w="1032" w:type="dxa"/>
            <w:vAlign w:val="center"/>
          </w:tcPr>
          <w:p w14:paraId="7125D14D" w14:textId="77777777" w:rsidR="00545E20" w:rsidRDefault="00545E20">
            <w:pPr>
              <w:widowControl/>
              <w:jc w:val="left"/>
              <w:rPr>
                <w:rFonts w:ascii="Times New Roman" w:hAnsi="Times New Roman"/>
                <w:kern w:val="0"/>
                <w:sz w:val="24"/>
                <w:szCs w:val="20"/>
              </w:rPr>
            </w:pPr>
          </w:p>
        </w:tc>
        <w:tc>
          <w:tcPr>
            <w:tcW w:w="1032" w:type="dxa"/>
            <w:vAlign w:val="center"/>
          </w:tcPr>
          <w:p w14:paraId="52DB77A0" w14:textId="77777777" w:rsidR="00545E20" w:rsidRDefault="00545E20">
            <w:pPr>
              <w:widowControl/>
              <w:jc w:val="left"/>
              <w:rPr>
                <w:rFonts w:ascii="Times New Roman" w:hAnsi="Times New Roman"/>
                <w:kern w:val="0"/>
                <w:sz w:val="24"/>
                <w:szCs w:val="20"/>
              </w:rPr>
            </w:pPr>
          </w:p>
        </w:tc>
        <w:tc>
          <w:tcPr>
            <w:tcW w:w="1032" w:type="dxa"/>
            <w:vAlign w:val="center"/>
          </w:tcPr>
          <w:p w14:paraId="48890A51" w14:textId="77777777" w:rsidR="00545E20" w:rsidRDefault="00545E20">
            <w:pPr>
              <w:widowControl/>
              <w:jc w:val="left"/>
              <w:rPr>
                <w:rFonts w:ascii="Times New Roman" w:hAnsi="Times New Roman"/>
                <w:kern w:val="0"/>
                <w:sz w:val="24"/>
                <w:szCs w:val="20"/>
              </w:rPr>
            </w:pPr>
          </w:p>
        </w:tc>
      </w:tr>
      <w:tr w:rsidR="00545E20" w14:paraId="65A07088" w14:textId="77777777">
        <w:trPr>
          <w:trHeight w:val="567"/>
          <w:jc w:val="center"/>
        </w:trPr>
        <w:tc>
          <w:tcPr>
            <w:tcW w:w="1030" w:type="dxa"/>
            <w:vMerge/>
            <w:vAlign w:val="center"/>
          </w:tcPr>
          <w:p w14:paraId="41B90296" w14:textId="77777777" w:rsidR="00545E20" w:rsidRDefault="00545E20">
            <w:pPr>
              <w:widowControl/>
              <w:jc w:val="center"/>
              <w:rPr>
                <w:rFonts w:ascii="Times New Roman" w:hAnsi="Times New Roman"/>
                <w:kern w:val="0"/>
                <w:sz w:val="24"/>
                <w:szCs w:val="20"/>
              </w:rPr>
            </w:pPr>
          </w:p>
        </w:tc>
        <w:tc>
          <w:tcPr>
            <w:tcW w:w="1032" w:type="dxa"/>
            <w:vAlign w:val="center"/>
          </w:tcPr>
          <w:p w14:paraId="71A511DA" w14:textId="77777777" w:rsidR="00545E20" w:rsidRDefault="00545E20">
            <w:pPr>
              <w:widowControl/>
              <w:jc w:val="left"/>
              <w:rPr>
                <w:rFonts w:ascii="Times New Roman" w:hAnsi="Times New Roman"/>
                <w:kern w:val="0"/>
                <w:sz w:val="24"/>
                <w:szCs w:val="20"/>
              </w:rPr>
            </w:pPr>
          </w:p>
        </w:tc>
        <w:tc>
          <w:tcPr>
            <w:tcW w:w="1032" w:type="dxa"/>
            <w:vAlign w:val="center"/>
          </w:tcPr>
          <w:p w14:paraId="64AABE78" w14:textId="77777777" w:rsidR="00545E20" w:rsidRDefault="00545E20">
            <w:pPr>
              <w:widowControl/>
              <w:jc w:val="left"/>
              <w:rPr>
                <w:rFonts w:ascii="Times New Roman" w:hAnsi="Times New Roman"/>
                <w:kern w:val="0"/>
                <w:sz w:val="24"/>
                <w:szCs w:val="20"/>
              </w:rPr>
            </w:pPr>
          </w:p>
        </w:tc>
        <w:tc>
          <w:tcPr>
            <w:tcW w:w="1032" w:type="dxa"/>
            <w:vAlign w:val="center"/>
          </w:tcPr>
          <w:p w14:paraId="0559FF8D" w14:textId="77777777" w:rsidR="00545E20" w:rsidRDefault="00545E20">
            <w:pPr>
              <w:widowControl/>
              <w:jc w:val="left"/>
              <w:rPr>
                <w:rFonts w:ascii="Times New Roman" w:hAnsi="Times New Roman"/>
                <w:kern w:val="0"/>
                <w:sz w:val="24"/>
                <w:szCs w:val="20"/>
              </w:rPr>
            </w:pPr>
          </w:p>
        </w:tc>
        <w:tc>
          <w:tcPr>
            <w:tcW w:w="1032" w:type="dxa"/>
            <w:vAlign w:val="center"/>
          </w:tcPr>
          <w:p w14:paraId="68AD84A9" w14:textId="77777777" w:rsidR="00545E20" w:rsidRDefault="00545E20">
            <w:pPr>
              <w:widowControl/>
              <w:jc w:val="left"/>
              <w:rPr>
                <w:rFonts w:ascii="Times New Roman" w:hAnsi="Times New Roman"/>
                <w:kern w:val="0"/>
                <w:sz w:val="24"/>
                <w:szCs w:val="20"/>
              </w:rPr>
            </w:pPr>
          </w:p>
        </w:tc>
        <w:tc>
          <w:tcPr>
            <w:tcW w:w="1032" w:type="dxa"/>
            <w:vAlign w:val="center"/>
          </w:tcPr>
          <w:p w14:paraId="63C72953" w14:textId="77777777" w:rsidR="00545E20" w:rsidRDefault="00545E20">
            <w:pPr>
              <w:widowControl/>
              <w:jc w:val="left"/>
              <w:rPr>
                <w:rFonts w:ascii="Times New Roman" w:hAnsi="Times New Roman"/>
                <w:kern w:val="0"/>
                <w:sz w:val="24"/>
                <w:szCs w:val="20"/>
              </w:rPr>
            </w:pPr>
          </w:p>
        </w:tc>
        <w:tc>
          <w:tcPr>
            <w:tcW w:w="1032" w:type="dxa"/>
            <w:vAlign w:val="center"/>
          </w:tcPr>
          <w:p w14:paraId="6A893E80" w14:textId="77777777" w:rsidR="00545E20" w:rsidRDefault="00545E20">
            <w:pPr>
              <w:widowControl/>
              <w:jc w:val="left"/>
              <w:rPr>
                <w:rFonts w:ascii="Times New Roman" w:hAnsi="Times New Roman"/>
                <w:kern w:val="0"/>
                <w:sz w:val="24"/>
                <w:szCs w:val="20"/>
              </w:rPr>
            </w:pPr>
          </w:p>
        </w:tc>
        <w:tc>
          <w:tcPr>
            <w:tcW w:w="1032" w:type="dxa"/>
            <w:vAlign w:val="center"/>
          </w:tcPr>
          <w:p w14:paraId="2E2F9D2D" w14:textId="77777777" w:rsidR="00545E20" w:rsidRDefault="00545E20">
            <w:pPr>
              <w:widowControl/>
              <w:jc w:val="left"/>
              <w:rPr>
                <w:rFonts w:ascii="Times New Roman" w:hAnsi="Times New Roman"/>
                <w:kern w:val="0"/>
                <w:sz w:val="24"/>
                <w:szCs w:val="20"/>
              </w:rPr>
            </w:pPr>
          </w:p>
        </w:tc>
        <w:tc>
          <w:tcPr>
            <w:tcW w:w="1032" w:type="dxa"/>
            <w:vAlign w:val="center"/>
          </w:tcPr>
          <w:p w14:paraId="73AD97AB" w14:textId="77777777" w:rsidR="00545E20" w:rsidRDefault="00545E20">
            <w:pPr>
              <w:widowControl/>
              <w:jc w:val="left"/>
              <w:rPr>
                <w:rFonts w:ascii="Times New Roman" w:hAnsi="Times New Roman"/>
                <w:kern w:val="0"/>
                <w:sz w:val="24"/>
                <w:szCs w:val="20"/>
              </w:rPr>
            </w:pPr>
          </w:p>
        </w:tc>
      </w:tr>
      <w:tr w:rsidR="00545E20" w14:paraId="1DD29A12" w14:textId="77777777">
        <w:trPr>
          <w:trHeight w:val="567"/>
          <w:jc w:val="center"/>
        </w:trPr>
        <w:tc>
          <w:tcPr>
            <w:tcW w:w="1030" w:type="dxa"/>
            <w:vMerge w:val="restart"/>
            <w:vAlign w:val="center"/>
          </w:tcPr>
          <w:p w14:paraId="570A0385" w14:textId="77777777" w:rsidR="00545E20" w:rsidRDefault="005A4712">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3635F7A8" w14:textId="77777777" w:rsidR="00545E20" w:rsidRDefault="00545E20">
            <w:pPr>
              <w:widowControl/>
              <w:jc w:val="left"/>
              <w:rPr>
                <w:rFonts w:ascii="Times New Roman" w:hAnsi="Times New Roman"/>
                <w:kern w:val="0"/>
                <w:sz w:val="24"/>
                <w:szCs w:val="20"/>
              </w:rPr>
            </w:pPr>
          </w:p>
        </w:tc>
        <w:tc>
          <w:tcPr>
            <w:tcW w:w="1032" w:type="dxa"/>
            <w:vAlign w:val="center"/>
          </w:tcPr>
          <w:p w14:paraId="4F6AC8EA" w14:textId="77777777" w:rsidR="00545E20" w:rsidRDefault="00545E20">
            <w:pPr>
              <w:widowControl/>
              <w:jc w:val="left"/>
              <w:rPr>
                <w:rFonts w:ascii="Times New Roman" w:hAnsi="Times New Roman"/>
                <w:kern w:val="0"/>
                <w:sz w:val="24"/>
                <w:szCs w:val="20"/>
              </w:rPr>
            </w:pPr>
          </w:p>
        </w:tc>
        <w:tc>
          <w:tcPr>
            <w:tcW w:w="1032" w:type="dxa"/>
            <w:vAlign w:val="center"/>
          </w:tcPr>
          <w:p w14:paraId="4EAA8D87" w14:textId="77777777" w:rsidR="00545E20" w:rsidRDefault="00545E20">
            <w:pPr>
              <w:widowControl/>
              <w:jc w:val="left"/>
              <w:rPr>
                <w:rFonts w:ascii="Times New Roman" w:hAnsi="Times New Roman"/>
                <w:kern w:val="0"/>
                <w:sz w:val="24"/>
                <w:szCs w:val="20"/>
              </w:rPr>
            </w:pPr>
          </w:p>
          <w:p w14:paraId="000449B1" w14:textId="77777777" w:rsidR="00545E20" w:rsidRDefault="00545E20">
            <w:pPr>
              <w:widowControl/>
              <w:jc w:val="left"/>
              <w:rPr>
                <w:rFonts w:ascii="Times New Roman" w:hAnsi="Times New Roman"/>
                <w:kern w:val="0"/>
                <w:sz w:val="24"/>
                <w:szCs w:val="20"/>
              </w:rPr>
            </w:pPr>
          </w:p>
        </w:tc>
        <w:tc>
          <w:tcPr>
            <w:tcW w:w="1032" w:type="dxa"/>
            <w:vAlign w:val="center"/>
          </w:tcPr>
          <w:p w14:paraId="3F8BB004" w14:textId="77777777" w:rsidR="00545E20" w:rsidRDefault="00545E20">
            <w:pPr>
              <w:widowControl/>
              <w:jc w:val="left"/>
              <w:rPr>
                <w:rFonts w:ascii="Times New Roman" w:hAnsi="Times New Roman"/>
                <w:kern w:val="0"/>
                <w:sz w:val="24"/>
                <w:szCs w:val="20"/>
              </w:rPr>
            </w:pPr>
          </w:p>
        </w:tc>
        <w:tc>
          <w:tcPr>
            <w:tcW w:w="1032" w:type="dxa"/>
            <w:vAlign w:val="center"/>
          </w:tcPr>
          <w:p w14:paraId="6CEC6371" w14:textId="77777777" w:rsidR="00545E20" w:rsidRDefault="00545E20">
            <w:pPr>
              <w:widowControl/>
              <w:jc w:val="left"/>
              <w:rPr>
                <w:rFonts w:ascii="Times New Roman" w:hAnsi="Times New Roman"/>
                <w:kern w:val="0"/>
                <w:sz w:val="24"/>
                <w:szCs w:val="20"/>
              </w:rPr>
            </w:pPr>
          </w:p>
        </w:tc>
        <w:tc>
          <w:tcPr>
            <w:tcW w:w="1032" w:type="dxa"/>
            <w:vAlign w:val="center"/>
          </w:tcPr>
          <w:p w14:paraId="43AFD385" w14:textId="77777777" w:rsidR="00545E20" w:rsidRDefault="00545E20">
            <w:pPr>
              <w:widowControl/>
              <w:jc w:val="left"/>
              <w:rPr>
                <w:rFonts w:ascii="Times New Roman" w:hAnsi="Times New Roman"/>
                <w:kern w:val="0"/>
                <w:sz w:val="24"/>
                <w:szCs w:val="20"/>
              </w:rPr>
            </w:pPr>
          </w:p>
        </w:tc>
        <w:tc>
          <w:tcPr>
            <w:tcW w:w="1032" w:type="dxa"/>
            <w:vAlign w:val="center"/>
          </w:tcPr>
          <w:p w14:paraId="4B527DB1" w14:textId="77777777" w:rsidR="00545E20" w:rsidRDefault="00545E20">
            <w:pPr>
              <w:widowControl/>
              <w:jc w:val="left"/>
              <w:rPr>
                <w:rFonts w:ascii="Times New Roman" w:hAnsi="Times New Roman"/>
                <w:kern w:val="0"/>
                <w:sz w:val="24"/>
                <w:szCs w:val="20"/>
              </w:rPr>
            </w:pPr>
          </w:p>
        </w:tc>
        <w:tc>
          <w:tcPr>
            <w:tcW w:w="1032" w:type="dxa"/>
            <w:vAlign w:val="center"/>
          </w:tcPr>
          <w:p w14:paraId="36ACCA1D" w14:textId="77777777" w:rsidR="00545E20" w:rsidRDefault="00545E20">
            <w:pPr>
              <w:widowControl/>
              <w:jc w:val="left"/>
              <w:rPr>
                <w:rFonts w:ascii="Times New Roman" w:hAnsi="Times New Roman"/>
                <w:kern w:val="0"/>
                <w:sz w:val="24"/>
                <w:szCs w:val="20"/>
              </w:rPr>
            </w:pPr>
          </w:p>
        </w:tc>
      </w:tr>
      <w:tr w:rsidR="00545E20" w14:paraId="5717B2AD" w14:textId="77777777">
        <w:trPr>
          <w:trHeight w:val="567"/>
          <w:jc w:val="center"/>
        </w:trPr>
        <w:tc>
          <w:tcPr>
            <w:tcW w:w="1030" w:type="dxa"/>
            <w:vMerge/>
            <w:vAlign w:val="center"/>
          </w:tcPr>
          <w:p w14:paraId="336D6EB8" w14:textId="77777777" w:rsidR="00545E20" w:rsidRDefault="00545E20">
            <w:pPr>
              <w:widowControl/>
              <w:jc w:val="left"/>
              <w:rPr>
                <w:rFonts w:ascii="Times New Roman" w:hAnsi="Times New Roman"/>
                <w:kern w:val="0"/>
                <w:sz w:val="24"/>
                <w:szCs w:val="20"/>
              </w:rPr>
            </w:pPr>
          </w:p>
        </w:tc>
        <w:tc>
          <w:tcPr>
            <w:tcW w:w="1032" w:type="dxa"/>
            <w:vAlign w:val="center"/>
          </w:tcPr>
          <w:p w14:paraId="083D5BF1" w14:textId="77777777" w:rsidR="00545E20" w:rsidRDefault="00545E20">
            <w:pPr>
              <w:widowControl/>
              <w:jc w:val="left"/>
              <w:rPr>
                <w:rFonts w:ascii="Times New Roman" w:hAnsi="Times New Roman"/>
                <w:kern w:val="0"/>
                <w:sz w:val="24"/>
                <w:szCs w:val="20"/>
              </w:rPr>
            </w:pPr>
          </w:p>
        </w:tc>
        <w:tc>
          <w:tcPr>
            <w:tcW w:w="1032" w:type="dxa"/>
            <w:vAlign w:val="center"/>
          </w:tcPr>
          <w:p w14:paraId="34FCF0E3" w14:textId="77777777" w:rsidR="00545E20" w:rsidRDefault="00545E20">
            <w:pPr>
              <w:widowControl/>
              <w:jc w:val="left"/>
              <w:rPr>
                <w:rFonts w:ascii="Times New Roman" w:hAnsi="Times New Roman"/>
                <w:kern w:val="0"/>
                <w:sz w:val="24"/>
                <w:szCs w:val="20"/>
              </w:rPr>
            </w:pPr>
          </w:p>
        </w:tc>
        <w:tc>
          <w:tcPr>
            <w:tcW w:w="1032" w:type="dxa"/>
            <w:vAlign w:val="center"/>
          </w:tcPr>
          <w:p w14:paraId="66B2011D" w14:textId="77777777" w:rsidR="00545E20" w:rsidRDefault="00545E20">
            <w:pPr>
              <w:widowControl/>
              <w:jc w:val="left"/>
              <w:rPr>
                <w:rFonts w:ascii="Times New Roman" w:hAnsi="Times New Roman"/>
                <w:kern w:val="0"/>
                <w:sz w:val="24"/>
                <w:szCs w:val="20"/>
              </w:rPr>
            </w:pPr>
          </w:p>
        </w:tc>
        <w:tc>
          <w:tcPr>
            <w:tcW w:w="1032" w:type="dxa"/>
            <w:vAlign w:val="center"/>
          </w:tcPr>
          <w:p w14:paraId="55E1AEC5" w14:textId="77777777" w:rsidR="00545E20" w:rsidRDefault="00545E20">
            <w:pPr>
              <w:widowControl/>
              <w:jc w:val="left"/>
              <w:rPr>
                <w:rFonts w:ascii="Times New Roman" w:hAnsi="Times New Roman"/>
                <w:kern w:val="0"/>
                <w:sz w:val="24"/>
                <w:szCs w:val="20"/>
              </w:rPr>
            </w:pPr>
          </w:p>
        </w:tc>
        <w:tc>
          <w:tcPr>
            <w:tcW w:w="1032" w:type="dxa"/>
            <w:vAlign w:val="center"/>
          </w:tcPr>
          <w:p w14:paraId="4DFA915C" w14:textId="77777777" w:rsidR="00545E20" w:rsidRDefault="00545E20">
            <w:pPr>
              <w:widowControl/>
              <w:jc w:val="left"/>
              <w:rPr>
                <w:rFonts w:ascii="Times New Roman" w:hAnsi="Times New Roman"/>
                <w:kern w:val="0"/>
                <w:sz w:val="24"/>
                <w:szCs w:val="20"/>
              </w:rPr>
            </w:pPr>
          </w:p>
        </w:tc>
        <w:tc>
          <w:tcPr>
            <w:tcW w:w="1032" w:type="dxa"/>
            <w:vAlign w:val="center"/>
          </w:tcPr>
          <w:p w14:paraId="20A74F70" w14:textId="77777777" w:rsidR="00545E20" w:rsidRDefault="00545E20">
            <w:pPr>
              <w:widowControl/>
              <w:jc w:val="left"/>
              <w:rPr>
                <w:rFonts w:ascii="Times New Roman" w:hAnsi="Times New Roman"/>
                <w:kern w:val="0"/>
                <w:sz w:val="24"/>
                <w:szCs w:val="20"/>
              </w:rPr>
            </w:pPr>
          </w:p>
        </w:tc>
        <w:tc>
          <w:tcPr>
            <w:tcW w:w="1032" w:type="dxa"/>
            <w:vAlign w:val="center"/>
          </w:tcPr>
          <w:p w14:paraId="4D9F4D6F" w14:textId="77777777" w:rsidR="00545E20" w:rsidRDefault="00545E20">
            <w:pPr>
              <w:widowControl/>
              <w:jc w:val="left"/>
              <w:rPr>
                <w:rFonts w:ascii="Times New Roman" w:hAnsi="Times New Roman"/>
                <w:kern w:val="0"/>
                <w:sz w:val="24"/>
                <w:szCs w:val="20"/>
              </w:rPr>
            </w:pPr>
          </w:p>
        </w:tc>
        <w:tc>
          <w:tcPr>
            <w:tcW w:w="1032" w:type="dxa"/>
            <w:vAlign w:val="center"/>
          </w:tcPr>
          <w:p w14:paraId="736A7BAE" w14:textId="77777777" w:rsidR="00545E20" w:rsidRDefault="00545E20">
            <w:pPr>
              <w:widowControl/>
              <w:jc w:val="left"/>
              <w:rPr>
                <w:rFonts w:ascii="Times New Roman" w:hAnsi="Times New Roman"/>
                <w:kern w:val="0"/>
                <w:sz w:val="24"/>
                <w:szCs w:val="20"/>
              </w:rPr>
            </w:pPr>
          </w:p>
        </w:tc>
      </w:tr>
      <w:tr w:rsidR="00545E20" w14:paraId="4EB10F87" w14:textId="77777777">
        <w:trPr>
          <w:trHeight w:val="567"/>
          <w:jc w:val="center"/>
        </w:trPr>
        <w:tc>
          <w:tcPr>
            <w:tcW w:w="1030" w:type="dxa"/>
            <w:vMerge/>
            <w:vAlign w:val="center"/>
          </w:tcPr>
          <w:p w14:paraId="432E896A" w14:textId="77777777" w:rsidR="00545E20" w:rsidRDefault="00545E20">
            <w:pPr>
              <w:widowControl/>
              <w:jc w:val="left"/>
              <w:rPr>
                <w:rFonts w:ascii="Times New Roman" w:hAnsi="Times New Roman"/>
                <w:kern w:val="0"/>
                <w:sz w:val="24"/>
                <w:szCs w:val="20"/>
              </w:rPr>
            </w:pPr>
          </w:p>
        </w:tc>
        <w:tc>
          <w:tcPr>
            <w:tcW w:w="1032" w:type="dxa"/>
            <w:vAlign w:val="center"/>
          </w:tcPr>
          <w:p w14:paraId="6B5A76EE" w14:textId="77777777" w:rsidR="00545E20" w:rsidRDefault="00545E20">
            <w:pPr>
              <w:widowControl/>
              <w:jc w:val="left"/>
              <w:rPr>
                <w:rFonts w:ascii="Times New Roman" w:hAnsi="Times New Roman"/>
                <w:kern w:val="0"/>
                <w:sz w:val="24"/>
                <w:szCs w:val="20"/>
              </w:rPr>
            </w:pPr>
          </w:p>
        </w:tc>
        <w:tc>
          <w:tcPr>
            <w:tcW w:w="1032" w:type="dxa"/>
            <w:vAlign w:val="center"/>
          </w:tcPr>
          <w:p w14:paraId="089176FC" w14:textId="77777777" w:rsidR="00545E20" w:rsidRDefault="00545E20">
            <w:pPr>
              <w:widowControl/>
              <w:jc w:val="left"/>
              <w:rPr>
                <w:rFonts w:ascii="Times New Roman" w:hAnsi="Times New Roman"/>
                <w:kern w:val="0"/>
                <w:sz w:val="24"/>
                <w:szCs w:val="20"/>
              </w:rPr>
            </w:pPr>
          </w:p>
        </w:tc>
        <w:tc>
          <w:tcPr>
            <w:tcW w:w="1032" w:type="dxa"/>
            <w:vAlign w:val="center"/>
          </w:tcPr>
          <w:p w14:paraId="4F8E5206" w14:textId="77777777" w:rsidR="00545E20" w:rsidRDefault="00545E20">
            <w:pPr>
              <w:widowControl/>
              <w:jc w:val="left"/>
              <w:rPr>
                <w:rFonts w:ascii="Times New Roman" w:hAnsi="Times New Roman"/>
                <w:kern w:val="0"/>
                <w:sz w:val="24"/>
                <w:szCs w:val="20"/>
              </w:rPr>
            </w:pPr>
          </w:p>
        </w:tc>
        <w:tc>
          <w:tcPr>
            <w:tcW w:w="1032" w:type="dxa"/>
            <w:vAlign w:val="center"/>
          </w:tcPr>
          <w:p w14:paraId="21ED9E07" w14:textId="77777777" w:rsidR="00545E20" w:rsidRDefault="00545E20">
            <w:pPr>
              <w:widowControl/>
              <w:jc w:val="left"/>
              <w:rPr>
                <w:rFonts w:ascii="Times New Roman" w:hAnsi="Times New Roman"/>
                <w:kern w:val="0"/>
                <w:sz w:val="24"/>
                <w:szCs w:val="20"/>
              </w:rPr>
            </w:pPr>
          </w:p>
        </w:tc>
        <w:tc>
          <w:tcPr>
            <w:tcW w:w="1032" w:type="dxa"/>
            <w:vAlign w:val="center"/>
          </w:tcPr>
          <w:p w14:paraId="33D430F6" w14:textId="77777777" w:rsidR="00545E20" w:rsidRDefault="00545E20">
            <w:pPr>
              <w:widowControl/>
              <w:jc w:val="left"/>
              <w:rPr>
                <w:rFonts w:ascii="Times New Roman" w:hAnsi="Times New Roman"/>
                <w:kern w:val="0"/>
                <w:sz w:val="24"/>
                <w:szCs w:val="20"/>
              </w:rPr>
            </w:pPr>
          </w:p>
        </w:tc>
        <w:tc>
          <w:tcPr>
            <w:tcW w:w="1032" w:type="dxa"/>
            <w:vAlign w:val="center"/>
          </w:tcPr>
          <w:p w14:paraId="6E670C9B" w14:textId="77777777" w:rsidR="00545E20" w:rsidRDefault="00545E20">
            <w:pPr>
              <w:widowControl/>
              <w:jc w:val="left"/>
              <w:rPr>
                <w:rFonts w:ascii="Times New Roman" w:hAnsi="Times New Roman"/>
                <w:kern w:val="0"/>
                <w:sz w:val="24"/>
                <w:szCs w:val="20"/>
              </w:rPr>
            </w:pPr>
          </w:p>
        </w:tc>
        <w:tc>
          <w:tcPr>
            <w:tcW w:w="1032" w:type="dxa"/>
            <w:vAlign w:val="center"/>
          </w:tcPr>
          <w:p w14:paraId="025B7BD7" w14:textId="77777777" w:rsidR="00545E20" w:rsidRDefault="00545E20">
            <w:pPr>
              <w:widowControl/>
              <w:jc w:val="left"/>
              <w:rPr>
                <w:rFonts w:ascii="Times New Roman" w:hAnsi="Times New Roman"/>
                <w:kern w:val="0"/>
                <w:sz w:val="24"/>
                <w:szCs w:val="20"/>
              </w:rPr>
            </w:pPr>
          </w:p>
        </w:tc>
        <w:tc>
          <w:tcPr>
            <w:tcW w:w="1032" w:type="dxa"/>
            <w:vAlign w:val="center"/>
          </w:tcPr>
          <w:p w14:paraId="0AAA9F61" w14:textId="77777777" w:rsidR="00545E20" w:rsidRDefault="00545E20">
            <w:pPr>
              <w:widowControl/>
              <w:jc w:val="left"/>
              <w:rPr>
                <w:rFonts w:ascii="Times New Roman" w:hAnsi="Times New Roman"/>
                <w:kern w:val="0"/>
                <w:sz w:val="24"/>
                <w:szCs w:val="20"/>
              </w:rPr>
            </w:pPr>
          </w:p>
        </w:tc>
      </w:tr>
    </w:tbl>
    <w:p w14:paraId="79AD7CDB" w14:textId="77777777" w:rsidR="00545E20" w:rsidRDefault="00545E20">
      <w:pPr>
        <w:widowControl/>
        <w:adjustRightInd w:val="0"/>
        <w:spacing w:line="400" w:lineRule="exact"/>
        <w:jc w:val="left"/>
        <w:rPr>
          <w:rFonts w:ascii="Times New Roman" w:hAnsi="Times New Roman"/>
          <w:kern w:val="0"/>
          <w:sz w:val="24"/>
          <w:szCs w:val="20"/>
        </w:rPr>
      </w:pPr>
    </w:p>
    <w:p w14:paraId="0F9BD1C7" w14:textId="77777777" w:rsidR="00545E20" w:rsidRDefault="00545E20">
      <w:pPr>
        <w:widowControl/>
        <w:adjustRightInd w:val="0"/>
        <w:spacing w:line="400" w:lineRule="exact"/>
        <w:jc w:val="left"/>
        <w:rPr>
          <w:rFonts w:ascii="Times New Roman" w:hAnsi="Times New Roman"/>
          <w:kern w:val="0"/>
          <w:sz w:val="24"/>
          <w:szCs w:val="20"/>
        </w:rPr>
      </w:pPr>
    </w:p>
    <w:p w14:paraId="67CB6847"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16C5359" w14:textId="77777777" w:rsidR="00545E20" w:rsidRDefault="005A4712">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3C631DC" w14:textId="77777777" w:rsidR="00545E20" w:rsidRDefault="005A4712">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5738510" w14:textId="77777777" w:rsidR="00545E20" w:rsidRDefault="005A4712">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lastRenderedPageBreak/>
        <w:t>格式</w:t>
      </w:r>
      <w:r>
        <w:rPr>
          <w:rFonts w:ascii="Times New Roman" w:hAnsi="Times New Roman"/>
          <w:b/>
          <w:kern w:val="0"/>
          <w:sz w:val="24"/>
          <w:szCs w:val="20"/>
        </w:rPr>
        <w:t>2-8</w:t>
      </w:r>
    </w:p>
    <w:p w14:paraId="4BC4885F" w14:textId="77777777" w:rsidR="00545E20" w:rsidRDefault="005A4712">
      <w:pPr>
        <w:widowControl/>
        <w:spacing w:line="360" w:lineRule="auto"/>
        <w:jc w:val="center"/>
        <w:outlineLvl w:val="1"/>
        <w:rPr>
          <w:rFonts w:ascii="Times New Roman" w:eastAsia="黑体" w:hAnsi="Times New Roman"/>
          <w:b/>
          <w:kern w:val="0"/>
          <w:sz w:val="32"/>
          <w:szCs w:val="32"/>
        </w:rPr>
      </w:pPr>
      <w:bookmarkStart w:id="40" w:name="_Toc33698136"/>
      <w:bookmarkStart w:id="41" w:name="_Toc34051809"/>
      <w:bookmarkStart w:id="42" w:name="_Toc40447271"/>
      <w:bookmarkStart w:id="43" w:name="_Toc52036330"/>
      <w:bookmarkStart w:id="44" w:name="_Toc33709797"/>
      <w:r>
        <w:rPr>
          <w:rFonts w:ascii="Times New Roman" w:eastAsia="黑体" w:hAnsi="Times New Roman"/>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14:paraId="4DB086AB" w14:textId="77777777" w:rsidR="00545E20" w:rsidRDefault="00545E20">
      <w:pPr>
        <w:widowControl/>
        <w:jc w:val="left"/>
        <w:rPr>
          <w:rFonts w:ascii="Times New Roman" w:hAnsi="Times New Roman"/>
          <w:kern w:val="0"/>
          <w:sz w:val="24"/>
          <w:szCs w:val="20"/>
        </w:rPr>
      </w:pPr>
    </w:p>
    <w:p w14:paraId="082B2604" w14:textId="77777777" w:rsidR="00545E20" w:rsidRDefault="005A4712">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Pr>
          <w:rFonts w:ascii="Times New Roman" w:hAnsi="Times New Roman"/>
          <w:kern w:val="0"/>
          <w:sz w:val="24"/>
          <w:szCs w:val="20"/>
        </w:rPr>
        <w:t>：</w:t>
      </w:r>
    </w:p>
    <w:p w14:paraId="7A5E1D66"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079AC9DE"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583F0E35" w14:textId="77777777" w:rsidR="00545E20" w:rsidRDefault="005A4712">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0610E8D0" w14:textId="77777777" w:rsidR="00545E20" w:rsidRDefault="00545E20">
      <w:pPr>
        <w:widowControl/>
        <w:adjustRightInd w:val="0"/>
        <w:spacing w:line="400" w:lineRule="exact"/>
        <w:jc w:val="left"/>
        <w:rPr>
          <w:rFonts w:ascii="Times New Roman" w:hAnsi="Times New Roman"/>
          <w:kern w:val="0"/>
          <w:sz w:val="24"/>
          <w:szCs w:val="20"/>
        </w:rPr>
      </w:pPr>
    </w:p>
    <w:p w14:paraId="51C03A12" w14:textId="77777777" w:rsidR="00545E20" w:rsidRDefault="00545E20">
      <w:pPr>
        <w:widowControl/>
        <w:adjustRightInd w:val="0"/>
        <w:spacing w:line="400" w:lineRule="exact"/>
        <w:jc w:val="left"/>
        <w:rPr>
          <w:rFonts w:ascii="Times New Roman" w:hAnsi="Times New Roman"/>
          <w:kern w:val="0"/>
          <w:sz w:val="24"/>
          <w:szCs w:val="20"/>
        </w:rPr>
      </w:pPr>
    </w:p>
    <w:p w14:paraId="56809B74"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ED8A5F5"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单位负责人</w:t>
      </w:r>
      <w:r>
        <w:rPr>
          <w:rFonts w:ascii="Times New Roman" w:hAnsi="Times New Roman"/>
          <w:color w:val="000000"/>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7863624C" w14:textId="77777777" w:rsidR="00545E20" w:rsidRDefault="005A4712">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17BEE397" w14:textId="77777777" w:rsidR="00545E20" w:rsidRDefault="005A4712">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2-9</w:t>
      </w:r>
    </w:p>
    <w:p w14:paraId="112DD394" w14:textId="77777777" w:rsidR="00545E20" w:rsidRDefault="005A4712">
      <w:pPr>
        <w:widowControl/>
        <w:spacing w:line="360" w:lineRule="auto"/>
        <w:jc w:val="center"/>
        <w:outlineLvl w:val="1"/>
        <w:rPr>
          <w:rFonts w:ascii="Times New Roman" w:eastAsia="黑体" w:hAnsi="Times New Roman"/>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eastAsia="黑体" w:hAnsi="Times New Roman"/>
          <w:b/>
          <w:kern w:val="0"/>
          <w:sz w:val="32"/>
          <w:szCs w:val="32"/>
        </w:rPr>
        <w:t>九、知识产权承诺函</w:t>
      </w:r>
      <w:bookmarkEnd w:id="45"/>
      <w:bookmarkEnd w:id="46"/>
      <w:bookmarkEnd w:id="47"/>
      <w:bookmarkEnd w:id="48"/>
      <w:bookmarkEnd w:id="49"/>
    </w:p>
    <w:p w14:paraId="261A7F54" w14:textId="77777777" w:rsidR="00545E20" w:rsidRDefault="005A4712">
      <w:pPr>
        <w:widowControl/>
        <w:spacing w:line="360" w:lineRule="auto"/>
        <w:jc w:val="left"/>
        <w:rPr>
          <w:rFonts w:ascii="Times New Roman" w:hAnsi="Times New Roman"/>
          <w:color w:val="000000"/>
          <w:kern w:val="0"/>
          <w:sz w:val="24"/>
          <w:szCs w:val="20"/>
        </w:rPr>
      </w:pPr>
      <w:r>
        <w:rPr>
          <w:rFonts w:ascii="Times New Roman" w:hAnsi="Times New Roman" w:hint="eastAsia"/>
          <w:color w:val="000000"/>
          <w:kern w:val="0"/>
          <w:sz w:val="24"/>
          <w:szCs w:val="20"/>
          <w:u w:val="single"/>
        </w:rPr>
        <w:t>三台县人民医院</w:t>
      </w:r>
      <w:r>
        <w:rPr>
          <w:rFonts w:ascii="Times New Roman" w:hAnsi="Times New Roman"/>
          <w:color w:val="000000"/>
          <w:kern w:val="0"/>
          <w:sz w:val="24"/>
          <w:szCs w:val="20"/>
        </w:rPr>
        <w:t>：</w:t>
      </w:r>
    </w:p>
    <w:p w14:paraId="61937395"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w:t>
      </w:r>
      <w:r>
        <w:rPr>
          <w:rFonts w:ascii="Times New Roman" w:hAnsi="Times New Roman"/>
          <w:color w:val="000000"/>
          <w:kern w:val="0"/>
          <w:sz w:val="24"/>
          <w:szCs w:val="20"/>
        </w:rPr>
        <w:t>“</w:t>
      </w:r>
      <w:r>
        <w:rPr>
          <w:rFonts w:ascii="Times New Roman" w:hAnsi="Times New Roman"/>
          <w:color w:val="000000"/>
          <w:kern w:val="0"/>
          <w:sz w:val="24"/>
          <w:szCs w:val="20"/>
        </w:rPr>
        <w:t>知识产权（实质性要求）</w:t>
      </w:r>
      <w:r>
        <w:rPr>
          <w:rFonts w:ascii="Times New Roman" w:hAnsi="Times New Roman"/>
          <w:color w:val="000000"/>
          <w:kern w:val="0"/>
          <w:sz w:val="24"/>
          <w:szCs w:val="20"/>
        </w:rPr>
        <w:t>”</w:t>
      </w:r>
      <w:r>
        <w:rPr>
          <w:rFonts w:ascii="Times New Roman" w:hAnsi="Times New Roman"/>
          <w:color w:val="000000"/>
          <w:kern w:val="0"/>
          <w:sz w:val="24"/>
          <w:szCs w:val="20"/>
        </w:rPr>
        <w:t>规定，现郑重承诺如下：</w:t>
      </w:r>
    </w:p>
    <w:p w14:paraId="70C61290"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79C30CAE"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ascii="Times New Roman" w:hAnsi="Times New Roman"/>
          <w:color w:val="000000"/>
          <w:kern w:val="0"/>
          <w:sz w:val="24"/>
          <w:szCs w:val="20"/>
        </w:rPr>
        <w:t>、比选人享有本项目实施过程中产生的知识成果及知识产权。</w:t>
      </w:r>
    </w:p>
    <w:p w14:paraId="4ACA5E7B"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ascii="Times New Roman" w:hAnsi="Times New Roman"/>
          <w:color w:val="000000"/>
          <w:kern w:val="0"/>
          <w:sz w:val="24"/>
          <w:szCs w:val="20"/>
        </w:rPr>
        <w:t>、我单位如在项目实施过程中采用自有知识成果，我单位将在响应文件中进行声明，并提供相关知识产权证明文件。使用</w:t>
      </w:r>
      <w:proofErr w:type="gramStart"/>
      <w:r>
        <w:rPr>
          <w:rFonts w:ascii="Times New Roman" w:hAnsi="Times New Roman"/>
          <w:color w:val="000000"/>
          <w:kern w:val="0"/>
          <w:sz w:val="24"/>
          <w:szCs w:val="20"/>
        </w:rPr>
        <w:t>该知识</w:t>
      </w:r>
      <w:proofErr w:type="gramEnd"/>
      <w:r>
        <w:rPr>
          <w:rFonts w:ascii="Times New Roman" w:hAnsi="Times New Roman"/>
          <w:color w:val="000000"/>
          <w:kern w:val="0"/>
          <w:sz w:val="24"/>
          <w:szCs w:val="20"/>
        </w:rPr>
        <w:t>成果后，我单位将</w:t>
      </w:r>
      <w:r>
        <w:rPr>
          <w:rFonts w:ascii="Times New Roman" w:hAnsi="Times New Roman"/>
          <w:color w:val="000000"/>
          <w:kern w:val="0"/>
          <w:sz w:val="24"/>
          <w:szCs w:val="20"/>
        </w:rPr>
        <w:t>提供开发接口和开发手册等技术文档，并承诺提供无限期技术支持，比选人享有永久使用权（含比选人委托第三方在该项目后续开发的使用权）。</w:t>
      </w:r>
    </w:p>
    <w:p w14:paraId="5097647B"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5AF6ADAE"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4471D4BC" w14:textId="77777777" w:rsidR="00545E20" w:rsidRDefault="00545E20">
      <w:pPr>
        <w:widowControl/>
        <w:spacing w:line="360" w:lineRule="auto"/>
        <w:jc w:val="left"/>
        <w:rPr>
          <w:rFonts w:ascii="Times New Roman" w:hAnsi="Times New Roman"/>
          <w:color w:val="000000"/>
          <w:kern w:val="0"/>
          <w:sz w:val="24"/>
          <w:szCs w:val="20"/>
        </w:rPr>
      </w:pPr>
    </w:p>
    <w:p w14:paraId="5DFB190C" w14:textId="77777777" w:rsidR="00545E20" w:rsidRDefault="00545E20">
      <w:pPr>
        <w:widowControl/>
        <w:spacing w:line="360" w:lineRule="auto"/>
        <w:jc w:val="left"/>
        <w:rPr>
          <w:rFonts w:ascii="Times New Roman" w:hAnsi="Times New Roman"/>
          <w:color w:val="000000"/>
          <w:kern w:val="0"/>
          <w:sz w:val="24"/>
          <w:szCs w:val="20"/>
        </w:rPr>
      </w:pPr>
    </w:p>
    <w:p w14:paraId="04FCB8A8"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A998" w14:textId="77777777" w:rsidR="00545E20" w:rsidRDefault="005A4712">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单位负责人</w:t>
      </w:r>
      <w:r>
        <w:rPr>
          <w:rFonts w:ascii="Times New Roman" w:hAnsi="Times New Roman"/>
          <w:color w:val="000000"/>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B2B1EA2" w14:textId="77777777" w:rsidR="00545E20" w:rsidRDefault="005A4712">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204314C8" w14:textId="77777777" w:rsidR="00545E20" w:rsidRDefault="005A4712">
      <w:pPr>
        <w:rPr>
          <w:rFonts w:ascii="Times New Roman" w:hAnsi="Times New Roman"/>
          <w:b/>
          <w:sz w:val="24"/>
        </w:rPr>
      </w:pPr>
      <w:r>
        <w:rPr>
          <w:rFonts w:ascii="Times New Roman" w:hAnsi="Times New Roman"/>
          <w:b/>
          <w:kern w:val="0"/>
          <w:sz w:val="24"/>
        </w:rPr>
        <w:br w:type="page"/>
      </w:r>
    </w:p>
    <w:p w14:paraId="4880EDA9" w14:textId="77777777" w:rsidR="00545E20" w:rsidRDefault="005A4712">
      <w:pPr>
        <w:rPr>
          <w:rFonts w:ascii="Times New Roman" w:hAnsi="Times New Roman"/>
          <w:b/>
          <w:kern w:val="0"/>
          <w:sz w:val="24"/>
        </w:rPr>
      </w:pP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0</w:t>
      </w:r>
    </w:p>
    <w:p w14:paraId="152A3E4B" w14:textId="77777777" w:rsidR="00545E20" w:rsidRDefault="005A4712">
      <w:pPr>
        <w:spacing w:line="360" w:lineRule="auto"/>
        <w:jc w:val="center"/>
        <w:rPr>
          <w:rFonts w:ascii="Times New Roman" w:hAnsi="Times New Roman"/>
          <w:b/>
          <w:sz w:val="32"/>
          <w:szCs w:val="32"/>
        </w:rPr>
      </w:pPr>
      <w:r>
        <w:rPr>
          <w:rFonts w:ascii="Times New Roman" w:hAnsi="Times New Roman" w:hint="eastAsia"/>
          <w:b/>
          <w:sz w:val="32"/>
          <w:szCs w:val="32"/>
        </w:rPr>
        <w:t>十</w:t>
      </w:r>
      <w:r>
        <w:rPr>
          <w:rFonts w:ascii="Times New Roman" w:hAnsi="Times New Roman"/>
          <w:b/>
          <w:sz w:val="32"/>
          <w:szCs w:val="32"/>
        </w:rPr>
        <w:t>、报价表</w:t>
      </w:r>
    </w:p>
    <w:p w14:paraId="10A48B2E" w14:textId="77777777" w:rsidR="00545E20" w:rsidRDefault="00545E20">
      <w:pPr>
        <w:rPr>
          <w:rFonts w:ascii="Times New Roman" w:hAnsi="Times New Roman"/>
          <w:sz w:val="24"/>
          <w:szCs w:val="20"/>
        </w:rPr>
      </w:pPr>
    </w:p>
    <w:p w14:paraId="137C2593" w14:textId="77777777" w:rsidR="00545E20" w:rsidRDefault="005A4712">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pPr w:leftFromText="180" w:rightFromText="180" w:vertAnchor="text" w:horzAnchor="page" w:tblpX="1214" w:tblpY="280"/>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568"/>
        <w:gridCol w:w="2618"/>
        <w:gridCol w:w="914"/>
        <w:gridCol w:w="1104"/>
        <w:gridCol w:w="1378"/>
        <w:gridCol w:w="1254"/>
      </w:tblGrid>
      <w:tr w:rsidR="00545E20" w14:paraId="7994ECE3" w14:textId="77777777">
        <w:trPr>
          <w:cantSplit/>
          <w:trHeight w:val="582"/>
        </w:trPr>
        <w:tc>
          <w:tcPr>
            <w:tcW w:w="765" w:type="dxa"/>
            <w:vAlign w:val="center"/>
          </w:tcPr>
          <w:p w14:paraId="1CBA4548" w14:textId="77777777" w:rsidR="00545E20" w:rsidRDefault="005A4712">
            <w:pPr>
              <w:jc w:val="center"/>
              <w:rPr>
                <w:rFonts w:ascii="宋体" w:eastAsia="宋体" w:hAnsi="宋体"/>
                <w:sz w:val="24"/>
              </w:rPr>
            </w:pPr>
            <w:r>
              <w:rPr>
                <w:rFonts w:ascii="宋体" w:hAnsi="宋体" w:hint="eastAsia"/>
                <w:sz w:val="24"/>
              </w:rPr>
              <w:t>序号</w:t>
            </w:r>
          </w:p>
        </w:tc>
        <w:tc>
          <w:tcPr>
            <w:tcW w:w="1568" w:type="dxa"/>
            <w:vAlign w:val="center"/>
          </w:tcPr>
          <w:p w14:paraId="31009C92" w14:textId="77777777" w:rsidR="00545E20" w:rsidRDefault="005A4712">
            <w:pPr>
              <w:jc w:val="center"/>
              <w:rPr>
                <w:rFonts w:ascii="宋体" w:eastAsia="宋体" w:hAnsi="宋体"/>
                <w:sz w:val="24"/>
              </w:rPr>
            </w:pPr>
            <w:r>
              <w:rPr>
                <w:rFonts w:ascii="宋体" w:hAnsi="宋体" w:hint="eastAsia"/>
                <w:sz w:val="24"/>
              </w:rPr>
              <w:t>品牌</w:t>
            </w:r>
          </w:p>
        </w:tc>
        <w:tc>
          <w:tcPr>
            <w:tcW w:w="2618" w:type="dxa"/>
            <w:vAlign w:val="center"/>
          </w:tcPr>
          <w:p w14:paraId="7F835677" w14:textId="77777777" w:rsidR="00545E20" w:rsidRDefault="005A4712">
            <w:pPr>
              <w:jc w:val="center"/>
              <w:rPr>
                <w:rFonts w:ascii="宋体" w:eastAsia="宋体" w:hAnsi="宋体"/>
                <w:sz w:val="24"/>
              </w:rPr>
            </w:pPr>
            <w:r>
              <w:rPr>
                <w:rFonts w:ascii="宋体" w:hAnsi="宋体" w:hint="eastAsia"/>
                <w:sz w:val="24"/>
              </w:rPr>
              <w:t>电梯</w:t>
            </w:r>
            <w:r>
              <w:rPr>
                <w:rFonts w:ascii="宋体" w:hAnsi="宋体" w:hint="eastAsia"/>
                <w:sz w:val="24"/>
              </w:rPr>
              <w:t>型号</w:t>
            </w:r>
          </w:p>
        </w:tc>
        <w:tc>
          <w:tcPr>
            <w:tcW w:w="914" w:type="dxa"/>
            <w:vAlign w:val="center"/>
          </w:tcPr>
          <w:p w14:paraId="6C9913BB" w14:textId="77777777" w:rsidR="00545E20" w:rsidRDefault="005A4712">
            <w:pPr>
              <w:jc w:val="center"/>
              <w:rPr>
                <w:rFonts w:ascii="宋体" w:hAnsi="宋体"/>
                <w:sz w:val="24"/>
              </w:rPr>
            </w:pPr>
            <w:r>
              <w:rPr>
                <w:rFonts w:ascii="宋体" w:hAnsi="宋体" w:hint="eastAsia"/>
                <w:sz w:val="24"/>
              </w:rPr>
              <w:t>层站</w:t>
            </w:r>
          </w:p>
        </w:tc>
        <w:tc>
          <w:tcPr>
            <w:tcW w:w="1104" w:type="dxa"/>
            <w:vAlign w:val="center"/>
          </w:tcPr>
          <w:p w14:paraId="4796DA8E" w14:textId="77777777" w:rsidR="00545E20" w:rsidRDefault="005A4712">
            <w:pPr>
              <w:jc w:val="center"/>
              <w:rPr>
                <w:rFonts w:ascii="宋体" w:eastAsia="宋体" w:hAnsi="宋体"/>
                <w:sz w:val="24"/>
              </w:rPr>
            </w:pPr>
            <w:r>
              <w:rPr>
                <w:rFonts w:ascii="宋体" w:hAnsi="宋体" w:hint="eastAsia"/>
                <w:sz w:val="24"/>
              </w:rPr>
              <w:t>速度</w:t>
            </w:r>
          </w:p>
        </w:tc>
        <w:tc>
          <w:tcPr>
            <w:tcW w:w="1378" w:type="dxa"/>
            <w:vAlign w:val="center"/>
          </w:tcPr>
          <w:p w14:paraId="014B498A" w14:textId="77777777" w:rsidR="00545E20" w:rsidRDefault="005A4712">
            <w:pPr>
              <w:jc w:val="center"/>
              <w:rPr>
                <w:rFonts w:ascii="宋体" w:hAnsi="宋体"/>
                <w:sz w:val="24"/>
              </w:rPr>
            </w:pPr>
            <w:r>
              <w:rPr>
                <w:rFonts w:ascii="宋体" w:hAnsi="宋体" w:hint="eastAsia"/>
                <w:sz w:val="24"/>
              </w:rPr>
              <w:t>楼栋</w:t>
            </w:r>
          </w:p>
        </w:tc>
        <w:tc>
          <w:tcPr>
            <w:tcW w:w="1254" w:type="dxa"/>
            <w:vAlign w:val="center"/>
          </w:tcPr>
          <w:p w14:paraId="4050DF57" w14:textId="77777777" w:rsidR="00545E20" w:rsidRDefault="005A4712">
            <w:pPr>
              <w:jc w:val="center"/>
              <w:rPr>
                <w:rFonts w:ascii="宋体" w:eastAsia="宋体" w:hAnsi="宋体" w:cs="Times New Roman"/>
                <w:sz w:val="24"/>
              </w:rPr>
            </w:pPr>
            <w:r>
              <w:rPr>
                <w:rFonts w:ascii="宋体" w:hAnsi="宋体" w:hint="eastAsia"/>
                <w:sz w:val="24"/>
              </w:rPr>
              <w:t>报价</w:t>
            </w:r>
            <w:r>
              <w:rPr>
                <w:rFonts w:ascii="宋体" w:hAnsi="宋体" w:hint="eastAsia"/>
                <w:sz w:val="24"/>
              </w:rPr>
              <w:t>/</w:t>
            </w:r>
            <w:r>
              <w:rPr>
                <w:rFonts w:ascii="宋体" w:hAnsi="宋体" w:hint="eastAsia"/>
                <w:sz w:val="24"/>
              </w:rPr>
              <w:t>元</w:t>
            </w:r>
          </w:p>
        </w:tc>
      </w:tr>
      <w:tr w:rsidR="00545E20" w14:paraId="796A2E1E" w14:textId="77777777">
        <w:trPr>
          <w:cantSplit/>
          <w:trHeight w:val="483"/>
        </w:trPr>
        <w:tc>
          <w:tcPr>
            <w:tcW w:w="765" w:type="dxa"/>
            <w:vAlign w:val="center"/>
          </w:tcPr>
          <w:p w14:paraId="6150B56D" w14:textId="77777777" w:rsidR="00545E20" w:rsidRDefault="005A4712">
            <w:pPr>
              <w:jc w:val="center"/>
              <w:rPr>
                <w:rFonts w:ascii="宋体" w:hAnsi="宋体"/>
                <w:sz w:val="24"/>
              </w:rPr>
            </w:pPr>
            <w:r>
              <w:rPr>
                <w:rFonts w:ascii="宋体" w:hAnsi="宋体" w:hint="eastAsia"/>
                <w:sz w:val="24"/>
              </w:rPr>
              <w:t>1</w:t>
            </w:r>
          </w:p>
        </w:tc>
        <w:tc>
          <w:tcPr>
            <w:tcW w:w="1568" w:type="dxa"/>
            <w:vAlign w:val="center"/>
          </w:tcPr>
          <w:p w14:paraId="704D0544"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55CFE668" w14:textId="77777777" w:rsidR="00545E20" w:rsidRDefault="005A4712">
            <w:pPr>
              <w:jc w:val="center"/>
              <w:rPr>
                <w:rFonts w:ascii="宋体" w:hAnsi="宋体"/>
                <w:sz w:val="24"/>
              </w:rPr>
            </w:pPr>
            <w:r>
              <w:rPr>
                <w:rFonts w:ascii="宋体" w:hAnsi="宋体" w:hint="eastAsia"/>
                <w:sz w:val="24"/>
              </w:rPr>
              <w:t>VFB320</w:t>
            </w:r>
          </w:p>
        </w:tc>
        <w:tc>
          <w:tcPr>
            <w:tcW w:w="914" w:type="dxa"/>
            <w:vAlign w:val="center"/>
          </w:tcPr>
          <w:p w14:paraId="23C7026B" w14:textId="77777777" w:rsidR="00545E20" w:rsidRDefault="005A4712">
            <w:pPr>
              <w:jc w:val="center"/>
              <w:rPr>
                <w:rFonts w:ascii="宋体" w:hAnsi="宋体"/>
                <w:sz w:val="24"/>
              </w:rPr>
            </w:pPr>
            <w:r>
              <w:rPr>
                <w:rFonts w:ascii="宋体" w:hAnsi="宋体" w:hint="eastAsia"/>
                <w:sz w:val="24"/>
              </w:rPr>
              <w:t>7/7</w:t>
            </w:r>
          </w:p>
        </w:tc>
        <w:tc>
          <w:tcPr>
            <w:tcW w:w="1104" w:type="dxa"/>
            <w:vAlign w:val="center"/>
          </w:tcPr>
          <w:p w14:paraId="24B48629"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3C8B8AB7" w14:textId="77777777" w:rsidR="00545E20" w:rsidRDefault="005A4712">
            <w:pPr>
              <w:jc w:val="center"/>
              <w:rPr>
                <w:rFonts w:ascii="宋体" w:hAnsi="宋体"/>
                <w:sz w:val="24"/>
              </w:rPr>
            </w:pPr>
            <w:proofErr w:type="gramStart"/>
            <w:r>
              <w:rPr>
                <w:rFonts w:ascii="宋体" w:hAnsi="宋体" w:hint="eastAsia"/>
                <w:sz w:val="24"/>
              </w:rPr>
              <w:t>体检楼</w:t>
            </w:r>
            <w:proofErr w:type="gramEnd"/>
            <w:r>
              <w:rPr>
                <w:rFonts w:ascii="宋体" w:hAnsi="宋体" w:hint="eastAsia"/>
                <w:sz w:val="24"/>
              </w:rPr>
              <w:t>2#</w:t>
            </w:r>
          </w:p>
        </w:tc>
        <w:tc>
          <w:tcPr>
            <w:tcW w:w="1254" w:type="dxa"/>
            <w:vAlign w:val="center"/>
          </w:tcPr>
          <w:p w14:paraId="505574AF" w14:textId="77777777" w:rsidR="00545E20" w:rsidRDefault="00545E20">
            <w:pPr>
              <w:jc w:val="center"/>
              <w:rPr>
                <w:rFonts w:ascii="宋体" w:hAnsi="宋体"/>
                <w:sz w:val="24"/>
              </w:rPr>
            </w:pPr>
          </w:p>
        </w:tc>
      </w:tr>
      <w:tr w:rsidR="00545E20" w14:paraId="7403825F" w14:textId="77777777">
        <w:trPr>
          <w:cantSplit/>
          <w:trHeight w:val="465"/>
        </w:trPr>
        <w:tc>
          <w:tcPr>
            <w:tcW w:w="765" w:type="dxa"/>
            <w:vAlign w:val="center"/>
          </w:tcPr>
          <w:p w14:paraId="79783F37" w14:textId="77777777" w:rsidR="00545E20" w:rsidRDefault="005A4712">
            <w:pPr>
              <w:jc w:val="center"/>
              <w:rPr>
                <w:rFonts w:ascii="宋体" w:hAnsi="宋体"/>
                <w:sz w:val="24"/>
              </w:rPr>
            </w:pPr>
            <w:r>
              <w:rPr>
                <w:rFonts w:ascii="宋体" w:hAnsi="宋体" w:hint="eastAsia"/>
                <w:sz w:val="24"/>
              </w:rPr>
              <w:t>2</w:t>
            </w:r>
          </w:p>
        </w:tc>
        <w:tc>
          <w:tcPr>
            <w:tcW w:w="1568" w:type="dxa"/>
            <w:vAlign w:val="center"/>
          </w:tcPr>
          <w:p w14:paraId="151E06D0"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3BF80758" w14:textId="77777777" w:rsidR="00545E20" w:rsidRDefault="005A4712">
            <w:pPr>
              <w:jc w:val="center"/>
              <w:rPr>
                <w:rFonts w:ascii="宋体" w:hAnsi="宋体"/>
                <w:sz w:val="24"/>
              </w:rPr>
            </w:pPr>
            <w:r>
              <w:rPr>
                <w:rFonts w:ascii="宋体" w:hAnsi="宋体" w:hint="eastAsia"/>
                <w:sz w:val="24"/>
              </w:rPr>
              <w:t>VFB320</w:t>
            </w:r>
          </w:p>
        </w:tc>
        <w:tc>
          <w:tcPr>
            <w:tcW w:w="914" w:type="dxa"/>
            <w:vAlign w:val="center"/>
          </w:tcPr>
          <w:p w14:paraId="353E9422" w14:textId="77777777" w:rsidR="00545E20" w:rsidRDefault="005A4712">
            <w:pPr>
              <w:jc w:val="center"/>
              <w:rPr>
                <w:rFonts w:ascii="宋体" w:hAnsi="宋体"/>
                <w:sz w:val="24"/>
              </w:rPr>
            </w:pPr>
            <w:r>
              <w:rPr>
                <w:rFonts w:ascii="宋体" w:hAnsi="宋体" w:hint="eastAsia"/>
                <w:sz w:val="24"/>
              </w:rPr>
              <w:t>7/7</w:t>
            </w:r>
          </w:p>
        </w:tc>
        <w:tc>
          <w:tcPr>
            <w:tcW w:w="1104" w:type="dxa"/>
            <w:vAlign w:val="center"/>
          </w:tcPr>
          <w:p w14:paraId="3CC5BC09"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08CB7D64" w14:textId="77777777" w:rsidR="00545E20" w:rsidRDefault="005A4712">
            <w:pPr>
              <w:jc w:val="center"/>
              <w:rPr>
                <w:rFonts w:ascii="宋体" w:hAnsi="宋体"/>
                <w:sz w:val="24"/>
              </w:rPr>
            </w:pPr>
            <w:proofErr w:type="gramStart"/>
            <w:r>
              <w:rPr>
                <w:rFonts w:ascii="宋体" w:hAnsi="宋体" w:hint="eastAsia"/>
                <w:sz w:val="24"/>
              </w:rPr>
              <w:t>体检楼</w:t>
            </w:r>
            <w:proofErr w:type="gramEnd"/>
            <w:r>
              <w:rPr>
                <w:rFonts w:ascii="宋体" w:hAnsi="宋体" w:hint="eastAsia"/>
                <w:sz w:val="24"/>
              </w:rPr>
              <w:t>1#</w:t>
            </w:r>
          </w:p>
        </w:tc>
        <w:tc>
          <w:tcPr>
            <w:tcW w:w="1254" w:type="dxa"/>
            <w:vAlign w:val="center"/>
          </w:tcPr>
          <w:p w14:paraId="019609D3" w14:textId="77777777" w:rsidR="00545E20" w:rsidRDefault="00545E20">
            <w:pPr>
              <w:jc w:val="center"/>
              <w:rPr>
                <w:rFonts w:ascii="宋体" w:hAnsi="宋体"/>
                <w:sz w:val="24"/>
              </w:rPr>
            </w:pPr>
          </w:p>
        </w:tc>
      </w:tr>
      <w:tr w:rsidR="00545E20" w14:paraId="0FE81438" w14:textId="77777777">
        <w:trPr>
          <w:cantSplit/>
          <w:trHeight w:val="446"/>
        </w:trPr>
        <w:tc>
          <w:tcPr>
            <w:tcW w:w="765" w:type="dxa"/>
            <w:vAlign w:val="center"/>
          </w:tcPr>
          <w:p w14:paraId="45AD627C" w14:textId="77777777" w:rsidR="00545E20" w:rsidRDefault="005A4712">
            <w:pPr>
              <w:jc w:val="center"/>
              <w:rPr>
                <w:rFonts w:ascii="宋体" w:hAnsi="宋体"/>
                <w:sz w:val="24"/>
              </w:rPr>
            </w:pPr>
            <w:r>
              <w:rPr>
                <w:rFonts w:ascii="宋体" w:hAnsi="宋体" w:hint="eastAsia"/>
                <w:sz w:val="24"/>
              </w:rPr>
              <w:t>3</w:t>
            </w:r>
          </w:p>
        </w:tc>
        <w:tc>
          <w:tcPr>
            <w:tcW w:w="1568" w:type="dxa"/>
            <w:vAlign w:val="center"/>
          </w:tcPr>
          <w:p w14:paraId="27A80AB0"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74AEBB08" w14:textId="77777777" w:rsidR="00545E20" w:rsidRDefault="005A4712">
            <w:pPr>
              <w:jc w:val="center"/>
              <w:rPr>
                <w:rFonts w:ascii="宋体" w:hAnsi="宋体"/>
                <w:sz w:val="24"/>
              </w:rPr>
            </w:pPr>
            <w:r>
              <w:rPr>
                <w:rFonts w:ascii="宋体" w:hAnsi="宋体" w:hint="eastAsia"/>
                <w:sz w:val="24"/>
              </w:rPr>
              <w:t>VFB320</w:t>
            </w:r>
          </w:p>
        </w:tc>
        <w:tc>
          <w:tcPr>
            <w:tcW w:w="914" w:type="dxa"/>
          </w:tcPr>
          <w:p w14:paraId="6E4A0B7A" w14:textId="77777777" w:rsidR="00545E20" w:rsidRDefault="005A4712">
            <w:pPr>
              <w:jc w:val="center"/>
              <w:rPr>
                <w:rFonts w:ascii="宋体" w:hAnsi="宋体"/>
                <w:sz w:val="24"/>
              </w:rPr>
            </w:pPr>
            <w:r>
              <w:rPr>
                <w:rFonts w:ascii="宋体" w:hAnsi="宋体" w:hint="eastAsia"/>
                <w:sz w:val="24"/>
              </w:rPr>
              <w:t>12/12</w:t>
            </w:r>
          </w:p>
        </w:tc>
        <w:tc>
          <w:tcPr>
            <w:tcW w:w="1104" w:type="dxa"/>
            <w:vAlign w:val="center"/>
          </w:tcPr>
          <w:p w14:paraId="29A744FA"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110DF5D4"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1#</w:t>
            </w:r>
          </w:p>
        </w:tc>
        <w:tc>
          <w:tcPr>
            <w:tcW w:w="1254" w:type="dxa"/>
            <w:vAlign w:val="center"/>
          </w:tcPr>
          <w:p w14:paraId="5F9C72AC" w14:textId="77777777" w:rsidR="00545E20" w:rsidRDefault="00545E20">
            <w:pPr>
              <w:jc w:val="center"/>
              <w:rPr>
                <w:rFonts w:ascii="宋体" w:hAnsi="宋体"/>
                <w:sz w:val="24"/>
              </w:rPr>
            </w:pPr>
          </w:p>
        </w:tc>
      </w:tr>
      <w:tr w:rsidR="00545E20" w14:paraId="6B73A7CE" w14:textId="77777777">
        <w:trPr>
          <w:cantSplit/>
          <w:trHeight w:val="390"/>
        </w:trPr>
        <w:tc>
          <w:tcPr>
            <w:tcW w:w="765" w:type="dxa"/>
            <w:vAlign w:val="center"/>
          </w:tcPr>
          <w:p w14:paraId="555C52C1" w14:textId="77777777" w:rsidR="00545E20" w:rsidRDefault="005A4712">
            <w:pPr>
              <w:jc w:val="center"/>
              <w:rPr>
                <w:rFonts w:ascii="宋体" w:hAnsi="宋体"/>
                <w:sz w:val="24"/>
              </w:rPr>
            </w:pPr>
            <w:r>
              <w:rPr>
                <w:rFonts w:ascii="宋体" w:hAnsi="宋体" w:hint="eastAsia"/>
                <w:sz w:val="24"/>
              </w:rPr>
              <w:t>4</w:t>
            </w:r>
          </w:p>
        </w:tc>
        <w:tc>
          <w:tcPr>
            <w:tcW w:w="1568" w:type="dxa"/>
            <w:vAlign w:val="center"/>
          </w:tcPr>
          <w:p w14:paraId="51DF889C"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0788A1FD" w14:textId="77777777" w:rsidR="00545E20" w:rsidRDefault="005A4712">
            <w:pPr>
              <w:jc w:val="center"/>
              <w:rPr>
                <w:rFonts w:ascii="宋体" w:hAnsi="宋体"/>
                <w:sz w:val="24"/>
              </w:rPr>
            </w:pPr>
            <w:r>
              <w:rPr>
                <w:rFonts w:ascii="宋体" w:hAnsi="宋体" w:hint="eastAsia"/>
                <w:sz w:val="24"/>
              </w:rPr>
              <w:t>VFB320</w:t>
            </w:r>
          </w:p>
        </w:tc>
        <w:tc>
          <w:tcPr>
            <w:tcW w:w="914" w:type="dxa"/>
          </w:tcPr>
          <w:p w14:paraId="1FBB2E2B" w14:textId="77777777" w:rsidR="00545E20" w:rsidRDefault="005A4712">
            <w:pPr>
              <w:jc w:val="center"/>
              <w:rPr>
                <w:rFonts w:ascii="宋体" w:hAnsi="宋体"/>
                <w:sz w:val="24"/>
              </w:rPr>
            </w:pPr>
            <w:r>
              <w:rPr>
                <w:rFonts w:ascii="宋体" w:hAnsi="宋体" w:hint="eastAsia"/>
                <w:sz w:val="24"/>
              </w:rPr>
              <w:t>12/12</w:t>
            </w:r>
          </w:p>
        </w:tc>
        <w:tc>
          <w:tcPr>
            <w:tcW w:w="1104" w:type="dxa"/>
            <w:vAlign w:val="center"/>
          </w:tcPr>
          <w:p w14:paraId="6AE6F77E"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39B18EBD"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2#</w:t>
            </w:r>
          </w:p>
        </w:tc>
        <w:tc>
          <w:tcPr>
            <w:tcW w:w="1254" w:type="dxa"/>
            <w:vAlign w:val="center"/>
          </w:tcPr>
          <w:p w14:paraId="6BBDCD23" w14:textId="77777777" w:rsidR="00545E20" w:rsidRDefault="00545E20">
            <w:pPr>
              <w:jc w:val="center"/>
              <w:rPr>
                <w:rFonts w:ascii="宋体" w:hAnsi="宋体"/>
                <w:sz w:val="24"/>
              </w:rPr>
            </w:pPr>
          </w:p>
        </w:tc>
      </w:tr>
      <w:tr w:rsidR="00545E20" w14:paraId="0FC278D8" w14:textId="77777777">
        <w:trPr>
          <w:cantSplit/>
          <w:trHeight w:val="359"/>
        </w:trPr>
        <w:tc>
          <w:tcPr>
            <w:tcW w:w="765" w:type="dxa"/>
            <w:vAlign w:val="center"/>
          </w:tcPr>
          <w:p w14:paraId="4EF97FD9" w14:textId="77777777" w:rsidR="00545E20" w:rsidRDefault="005A4712">
            <w:pPr>
              <w:jc w:val="center"/>
              <w:rPr>
                <w:rFonts w:ascii="宋体" w:hAnsi="宋体"/>
                <w:sz w:val="24"/>
              </w:rPr>
            </w:pPr>
            <w:r>
              <w:rPr>
                <w:rFonts w:ascii="宋体" w:hAnsi="宋体" w:hint="eastAsia"/>
                <w:sz w:val="24"/>
              </w:rPr>
              <w:t>5</w:t>
            </w:r>
          </w:p>
        </w:tc>
        <w:tc>
          <w:tcPr>
            <w:tcW w:w="1568" w:type="dxa"/>
            <w:vAlign w:val="center"/>
          </w:tcPr>
          <w:p w14:paraId="54AA84F8"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2CBBEF78" w14:textId="77777777" w:rsidR="00545E20" w:rsidRDefault="005A4712">
            <w:pPr>
              <w:jc w:val="center"/>
              <w:rPr>
                <w:rFonts w:ascii="宋体" w:hAnsi="宋体"/>
                <w:sz w:val="24"/>
              </w:rPr>
            </w:pPr>
            <w:r>
              <w:rPr>
                <w:rFonts w:ascii="宋体" w:hAnsi="宋体" w:hint="eastAsia"/>
                <w:sz w:val="24"/>
              </w:rPr>
              <w:t>VFB320</w:t>
            </w:r>
          </w:p>
        </w:tc>
        <w:tc>
          <w:tcPr>
            <w:tcW w:w="914" w:type="dxa"/>
          </w:tcPr>
          <w:p w14:paraId="40DE8C1C" w14:textId="77777777" w:rsidR="00545E20" w:rsidRDefault="005A4712">
            <w:pPr>
              <w:jc w:val="center"/>
              <w:rPr>
                <w:rFonts w:ascii="宋体" w:hAnsi="宋体"/>
                <w:sz w:val="24"/>
              </w:rPr>
            </w:pPr>
            <w:r>
              <w:rPr>
                <w:rFonts w:ascii="宋体" w:hAnsi="宋体" w:hint="eastAsia"/>
                <w:sz w:val="24"/>
              </w:rPr>
              <w:t>12/10</w:t>
            </w:r>
          </w:p>
        </w:tc>
        <w:tc>
          <w:tcPr>
            <w:tcW w:w="1104" w:type="dxa"/>
            <w:vAlign w:val="center"/>
          </w:tcPr>
          <w:p w14:paraId="34B1ECE2"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28D9645B"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4#</w:t>
            </w:r>
          </w:p>
        </w:tc>
        <w:tc>
          <w:tcPr>
            <w:tcW w:w="1254" w:type="dxa"/>
            <w:vAlign w:val="center"/>
          </w:tcPr>
          <w:p w14:paraId="36EBD120" w14:textId="77777777" w:rsidR="00545E20" w:rsidRDefault="00545E20">
            <w:pPr>
              <w:jc w:val="center"/>
              <w:rPr>
                <w:rFonts w:ascii="宋体" w:hAnsi="宋体"/>
                <w:sz w:val="24"/>
              </w:rPr>
            </w:pPr>
          </w:p>
        </w:tc>
      </w:tr>
      <w:tr w:rsidR="00545E20" w14:paraId="4B414A68" w14:textId="77777777">
        <w:trPr>
          <w:cantSplit/>
          <w:trHeight w:val="370"/>
        </w:trPr>
        <w:tc>
          <w:tcPr>
            <w:tcW w:w="765" w:type="dxa"/>
            <w:vAlign w:val="center"/>
          </w:tcPr>
          <w:p w14:paraId="32A29D22" w14:textId="77777777" w:rsidR="00545E20" w:rsidRDefault="005A4712">
            <w:pPr>
              <w:jc w:val="center"/>
              <w:rPr>
                <w:rFonts w:ascii="宋体" w:hAnsi="宋体"/>
                <w:sz w:val="24"/>
              </w:rPr>
            </w:pPr>
            <w:r>
              <w:rPr>
                <w:rFonts w:ascii="宋体" w:hAnsi="宋体" w:hint="eastAsia"/>
                <w:sz w:val="24"/>
              </w:rPr>
              <w:t>6</w:t>
            </w:r>
          </w:p>
        </w:tc>
        <w:tc>
          <w:tcPr>
            <w:tcW w:w="1568" w:type="dxa"/>
            <w:vAlign w:val="center"/>
          </w:tcPr>
          <w:p w14:paraId="2372F0B4"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0B88EA95" w14:textId="77777777" w:rsidR="00545E20" w:rsidRDefault="005A4712">
            <w:pPr>
              <w:jc w:val="center"/>
              <w:rPr>
                <w:rFonts w:ascii="宋体" w:hAnsi="宋体"/>
                <w:sz w:val="24"/>
              </w:rPr>
            </w:pPr>
            <w:r>
              <w:rPr>
                <w:rFonts w:ascii="宋体" w:hAnsi="宋体" w:hint="eastAsia"/>
                <w:sz w:val="24"/>
              </w:rPr>
              <w:t>VFB320</w:t>
            </w:r>
          </w:p>
        </w:tc>
        <w:tc>
          <w:tcPr>
            <w:tcW w:w="914" w:type="dxa"/>
          </w:tcPr>
          <w:p w14:paraId="1E9C0AA8" w14:textId="77777777" w:rsidR="00545E20" w:rsidRDefault="005A4712">
            <w:pPr>
              <w:jc w:val="center"/>
              <w:rPr>
                <w:rFonts w:ascii="宋体" w:hAnsi="宋体"/>
                <w:sz w:val="24"/>
              </w:rPr>
            </w:pPr>
            <w:r>
              <w:rPr>
                <w:rFonts w:ascii="宋体" w:hAnsi="宋体" w:hint="eastAsia"/>
                <w:sz w:val="24"/>
              </w:rPr>
              <w:t>13/13</w:t>
            </w:r>
          </w:p>
        </w:tc>
        <w:tc>
          <w:tcPr>
            <w:tcW w:w="1104" w:type="dxa"/>
            <w:vAlign w:val="center"/>
          </w:tcPr>
          <w:p w14:paraId="63518F2B"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4AEE510B"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3#</w:t>
            </w:r>
          </w:p>
        </w:tc>
        <w:tc>
          <w:tcPr>
            <w:tcW w:w="1254" w:type="dxa"/>
            <w:vAlign w:val="center"/>
          </w:tcPr>
          <w:p w14:paraId="33A7E678" w14:textId="77777777" w:rsidR="00545E20" w:rsidRDefault="00545E20">
            <w:pPr>
              <w:jc w:val="center"/>
              <w:rPr>
                <w:rFonts w:ascii="宋体" w:hAnsi="宋体"/>
                <w:sz w:val="24"/>
              </w:rPr>
            </w:pPr>
          </w:p>
        </w:tc>
      </w:tr>
      <w:tr w:rsidR="00545E20" w14:paraId="277324C3" w14:textId="77777777">
        <w:trPr>
          <w:cantSplit/>
          <w:trHeight w:val="386"/>
        </w:trPr>
        <w:tc>
          <w:tcPr>
            <w:tcW w:w="765" w:type="dxa"/>
            <w:vAlign w:val="center"/>
          </w:tcPr>
          <w:p w14:paraId="22D05631" w14:textId="77777777" w:rsidR="00545E20" w:rsidRDefault="005A4712">
            <w:pPr>
              <w:jc w:val="center"/>
              <w:rPr>
                <w:rFonts w:ascii="宋体" w:hAnsi="宋体"/>
                <w:sz w:val="24"/>
              </w:rPr>
            </w:pPr>
            <w:r>
              <w:rPr>
                <w:rFonts w:ascii="宋体" w:hAnsi="宋体" w:hint="eastAsia"/>
                <w:sz w:val="24"/>
              </w:rPr>
              <w:t>7</w:t>
            </w:r>
          </w:p>
        </w:tc>
        <w:tc>
          <w:tcPr>
            <w:tcW w:w="1568" w:type="dxa"/>
            <w:vAlign w:val="center"/>
          </w:tcPr>
          <w:p w14:paraId="2D876A8C"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3F0F410B" w14:textId="77777777" w:rsidR="00545E20" w:rsidRDefault="005A4712">
            <w:pPr>
              <w:jc w:val="center"/>
              <w:rPr>
                <w:rFonts w:ascii="宋体" w:hAnsi="宋体"/>
                <w:sz w:val="24"/>
              </w:rPr>
            </w:pPr>
            <w:r>
              <w:rPr>
                <w:rFonts w:ascii="宋体" w:hAnsi="宋体" w:hint="eastAsia"/>
                <w:sz w:val="24"/>
              </w:rPr>
              <w:t>VFB320</w:t>
            </w:r>
          </w:p>
        </w:tc>
        <w:tc>
          <w:tcPr>
            <w:tcW w:w="914" w:type="dxa"/>
          </w:tcPr>
          <w:p w14:paraId="473F2813" w14:textId="77777777" w:rsidR="00545E20" w:rsidRDefault="005A4712">
            <w:pPr>
              <w:jc w:val="center"/>
              <w:rPr>
                <w:rFonts w:ascii="宋体" w:hAnsi="宋体"/>
                <w:sz w:val="24"/>
              </w:rPr>
            </w:pPr>
            <w:r>
              <w:rPr>
                <w:rFonts w:ascii="宋体" w:hAnsi="宋体" w:hint="eastAsia"/>
                <w:sz w:val="24"/>
              </w:rPr>
              <w:t>13/13</w:t>
            </w:r>
          </w:p>
        </w:tc>
        <w:tc>
          <w:tcPr>
            <w:tcW w:w="1104" w:type="dxa"/>
            <w:vAlign w:val="center"/>
          </w:tcPr>
          <w:p w14:paraId="5CF13C04"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2D983A80"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6#</w:t>
            </w:r>
          </w:p>
        </w:tc>
        <w:tc>
          <w:tcPr>
            <w:tcW w:w="1254" w:type="dxa"/>
            <w:vAlign w:val="center"/>
          </w:tcPr>
          <w:p w14:paraId="4408FA32" w14:textId="77777777" w:rsidR="00545E20" w:rsidRDefault="00545E20">
            <w:pPr>
              <w:jc w:val="center"/>
              <w:rPr>
                <w:rFonts w:ascii="宋体" w:hAnsi="宋体"/>
                <w:sz w:val="24"/>
              </w:rPr>
            </w:pPr>
          </w:p>
        </w:tc>
      </w:tr>
      <w:tr w:rsidR="00545E20" w14:paraId="78DE1113" w14:textId="77777777">
        <w:trPr>
          <w:cantSplit/>
          <w:trHeight w:val="415"/>
        </w:trPr>
        <w:tc>
          <w:tcPr>
            <w:tcW w:w="765" w:type="dxa"/>
            <w:vAlign w:val="center"/>
          </w:tcPr>
          <w:p w14:paraId="07560317" w14:textId="77777777" w:rsidR="00545E20" w:rsidRDefault="005A4712">
            <w:pPr>
              <w:jc w:val="center"/>
              <w:rPr>
                <w:rFonts w:ascii="宋体" w:hAnsi="宋体"/>
                <w:sz w:val="24"/>
              </w:rPr>
            </w:pPr>
            <w:r>
              <w:rPr>
                <w:rFonts w:ascii="宋体" w:hAnsi="宋体" w:hint="eastAsia"/>
                <w:sz w:val="24"/>
              </w:rPr>
              <w:t>8</w:t>
            </w:r>
          </w:p>
        </w:tc>
        <w:tc>
          <w:tcPr>
            <w:tcW w:w="1568" w:type="dxa"/>
            <w:vAlign w:val="center"/>
          </w:tcPr>
          <w:p w14:paraId="09C15051"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5832E76D" w14:textId="77777777" w:rsidR="00545E20" w:rsidRDefault="005A4712">
            <w:pPr>
              <w:jc w:val="center"/>
              <w:rPr>
                <w:rFonts w:ascii="宋体" w:hAnsi="宋体"/>
                <w:sz w:val="24"/>
              </w:rPr>
            </w:pPr>
            <w:r>
              <w:rPr>
                <w:rFonts w:ascii="宋体" w:hAnsi="宋体" w:hint="eastAsia"/>
                <w:sz w:val="24"/>
              </w:rPr>
              <w:t>VFB320</w:t>
            </w:r>
          </w:p>
        </w:tc>
        <w:tc>
          <w:tcPr>
            <w:tcW w:w="914" w:type="dxa"/>
          </w:tcPr>
          <w:p w14:paraId="33E51CB0" w14:textId="77777777" w:rsidR="00545E20" w:rsidRDefault="005A4712">
            <w:pPr>
              <w:jc w:val="center"/>
              <w:rPr>
                <w:rFonts w:ascii="宋体" w:hAnsi="宋体"/>
                <w:sz w:val="24"/>
              </w:rPr>
            </w:pPr>
            <w:r>
              <w:rPr>
                <w:rFonts w:ascii="宋体" w:hAnsi="宋体" w:hint="eastAsia"/>
                <w:sz w:val="24"/>
              </w:rPr>
              <w:t>13/13</w:t>
            </w:r>
          </w:p>
        </w:tc>
        <w:tc>
          <w:tcPr>
            <w:tcW w:w="1104" w:type="dxa"/>
            <w:vAlign w:val="center"/>
          </w:tcPr>
          <w:p w14:paraId="778A487A"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0F0B6789"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5#</w:t>
            </w:r>
          </w:p>
        </w:tc>
        <w:tc>
          <w:tcPr>
            <w:tcW w:w="1254" w:type="dxa"/>
            <w:vAlign w:val="center"/>
          </w:tcPr>
          <w:p w14:paraId="438FA5F2" w14:textId="77777777" w:rsidR="00545E20" w:rsidRDefault="00545E20">
            <w:pPr>
              <w:jc w:val="center"/>
              <w:rPr>
                <w:rFonts w:ascii="宋体" w:hAnsi="宋体"/>
                <w:sz w:val="24"/>
              </w:rPr>
            </w:pPr>
          </w:p>
        </w:tc>
      </w:tr>
      <w:tr w:rsidR="00545E20" w14:paraId="04F8BA9A" w14:textId="77777777">
        <w:trPr>
          <w:trHeight w:val="483"/>
        </w:trPr>
        <w:tc>
          <w:tcPr>
            <w:tcW w:w="765" w:type="dxa"/>
            <w:vAlign w:val="center"/>
          </w:tcPr>
          <w:p w14:paraId="7A41EFC6" w14:textId="77777777" w:rsidR="00545E20" w:rsidRDefault="005A4712">
            <w:pPr>
              <w:jc w:val="center"/>
              <w:rPr>
                <w:rFonts w:ascii="宋体" w:hAnsi="宋体"/>
                <w:sz w:val="24"/>
              </w:rPr>
            </w:pPr>
            <w:r>
              <w:rPr>
                <w:rFonts w:ascii="宋体" w:hAnsi="宋体" w:hint="eastAsia"/>
                <w:sz w:val="24"/>
              </w:rPr>
              <w:t>9</w:t>
            </w:r>
          </w:p>
        </w:tc>
        <w:tc>
          <w:tcPr>
            <w:tcW w:w="1568" w:type="dxa"/>
            <w:vAlign w:val="center"/>
          </w:tcPr>
          <w:p w14:paraId="4E987218"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495DE39A" w14:textId="77777777" w:rsidR="00545E20" w:rsidRDefault="005A4712">
            <w:pPr>
              <w:jc w:val="center"/>
              <w:rPr>
                <w:rFonts w:ascii="宋体" w:hAnsi="宋体"/>
                <w:sz w:val="24"/>
              </w:rPr>
            </w:pPr>
            <w:r>
              <w:rPr>
                <w:rFonts w:ascii="宋体" w:hAnsi="宋体" w:hint="eastAsia"/>
                <w:sz w:val="24"/>
              </w:rPr>
              <w:t>VFB320</w:t>
            </w:r>
          </w:p>
        </w:tc>
        <w:tc>
          <w:tcPr>
            <w:tcW w:w="914" w:type="dxa"/>
          </w:tcPr>
          <w:p w14:paraId="31F15F77" w14:textId="77777777" w:rsidR="00545E20" w:rsidRDefault="005A4712">
            <w:pPr>
              <w:jc w:val="center"/>
              <w:rPr>
                <w:rFonts w:ascii="宋体" w:hAnsi="宋体"/>
                <w:sz w:val="24"/>
              </w:rPr>
            </w:pPr>
            <w:r>
              <w:rPr>
                <w:rFonts w:ascii="宋体" w:hAnsi="宋体" w:hint="eastAsia"/>
                <w:sz w:val="24"/>
              </w:rPr>
              <w:t>10/10</w:t>
            </w:r>
          </w:p>
        </w:tc>
        <w:tc>
          <w:tcPr>
            <w:tcW w:w="1104" w:type="dxa"/>
          </w:tcPr>
          <w:p w14:paraId="13E82DE0"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4D34B574" w14:textId="77777777" w:rsidR="00545E20" w:rsidRDefault="005A4712">
            <w:pPr>
              <w:jc w:val="center"/>
              <w:rPr>
                <w:rFonts w:ascii="宋体" w:hAnsi="宋体"/>
                <w:sz w:val="24"/>
              </w:rPr>
            </w:pPr>
            <w:r>
              <w:rPr>
                <w:rFonts w:ascii="宋体" w:hAnsi="宋体" w:hint="eastAsia"/>
                <w:sz w:val="24"/>
              </w:rPr>
              <w:t>内科楼</w:t>
            </w:r>
            <w:r>
              <w:rPr>
                <w:rFonts w:ascii="宋体" w:hAnsi="宋体" w:hint="eastAsia"/>
                <w:sz w:val="24"/>
              </w:rPr>
              <w:t>1#</w:t>
            </w:r>
          </w:p>
        </w:tc>
        <w:tc>
          <w:tcPr>
            <w:tcW w:w="1254" w:type="dxa"/>
            <w:vAlign w:val="center"/>
          </w:tcPr>
          <w:p w14:paraId="7A21FD20" w14:textId="77777777" w:rsidR="00545E20" w:rsidRDefault="00545E20">
            <w:pPr>
              <w:jc w:val="center"/>
              <w:rPr>
                <w:rFonts w:ascii="宋体" w:hAnsi="宋体"/>
                <w:sz w:val="24"/>
              </w:rPr>
            </w:pPr>
          </w:p>
        </w:tc>
      </w:tr>
      <w:tr w:rsidR="00545E20" w14:paraId="44AC7C2F" w14:textId="77777777">
        <w:trPr>
          <w:trHeight w:val="483"/>
        </w:trPr>
        <w:tc>
          <w:tcPr>
            <w:tcW w:w="765" w:type="dxa"/>
            <w:vAlign w:val="center"/>
          </w:tcPr>
          <w:p w14:paraId="551B50BA" w14:textId="77777777" w:rsidR="00545E20" w:rsidRDefault="005A4712">
            <w:pPr>
              <w:jc w:val="center"/>
              <w:rPr>
                <w:rFonts w:ascii="宋体" w:hAnsi="宋体"/>
                <w:sz w:val="24"/>
              </w:rPr>
            </w:pPr>
            <w:r>
              <w:rPr>
                <w:rFonts w:ascii="宋体" w:hAnsi="宋体" w:hint="eastAsia"/>
                <w:sz w:val="24"/>
              </w:rPr>
              <w:t>10</w:t>
            </w:r>
          </w:p>
        </w:tc>
        <w:tc>
          <w:tcPr>
            <w:tcW w:w="1568" w:type="dxa"/>
            <w:vAlign w:val="center"/>
          </w:tcPr>
          <w:p w14:paraId="13F4E4E9"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34FE835B" w14:textId="77777777" w:rsidR="00545E20" w:rsidRDefault="005A4712">
            <w:pPr>
              <w:jc w:val="center"/>
              <w:rPr>
                <w:rFonts w:ascii="宋体" w:hAnsi="宋体"/>
                <w:sz w:val="24"/>
              </w:rPr>
            </w:pPr>
            <w:r>
              <w:rPr>
                <w:rFonts w:ascii="宋体" w:hAnsi="宋体" w:hint="eastAsia"/>
                <w:sz w:val="24"/>
              </w:rPr>
              <w:t>VFB320</w:t>
            </w:r>
          </w:p>
        </w:tc>
        <w:tc>
          <w:tcPr>
            <w:tcW w:w="914" w:type="dxa"/>
          </w:tcPr>
          <w:p w14:paraId="23020331" w14:textId="77777777" w:rsidR="00545E20" w:rsidRDefault="005A4712">
            <w:pPr>
              <w:jc w:val="center"/>
              <w:rPr>
                <w:rFonts w:ascii="宋体" w:hAnsi="宋体"/>
                <w:sz w:val="24"/>
              </w:rPr>
            </w:pPr>
            <w:r>
              <w:rPr>
                <w:rFonts w:ascii="宋体" w:hAnsi="宋体" w:hint="eastAsia"/>
                <w:sz w:val="24"/>
              </w:rPr>
              <w:t>10/10</w:t>
            </w:r>
          </w:p>
        </w:tc>
        <w:tc>
          <w:tcPr>
            <w:tcW w:w="1104" w:type="dxa"/>
          </w:tcPr>
          <w:p w14:paraId="1F412D12"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226ABCD8" w14:textId="77777777" w:rsidR="00545E20" w:rsidRDefault="005A4712">
            <w:pPr>
              <w:jc w:val="center"/>
              <w:rPr>
                <w:rFonts w:ascii="宋体" w:hAnsi="宋体"/>
                <w:sz w:val="24"/>
              </w:rPr>
            </w:pPr>
            <w:r>
              <w:rPr>
                <w:rFonts w:ascii="宋体" w:hAnsi="宋体" w:hint="eastAsia"/>
                <w:sz w:val="24"/>
              </w:rPr>
              <w:t>内科楼</w:t>
            </w:r>
            <w:r>
              <w:rPr>
                <w:rFonts w:ascii="宋体" w:hAnsi="宋体" w:hint="eastAsia"/>
                <w:sz w:val="24"/>
              </w:rPr>
              <w:t>2#</w:t>
            </w:r>
          </w:p>
        </w:tc>
        <w:tc>
          <w:tcPr>
            <w:tcW w:w="1254" w:type="dxa"/>
            <w:vAlign w:val="center"/>
          </w:tcPr>
          <w:p w14:paraId="73DB71DF" w14:textId="77777777" w:rsidR="00545E20" w:rsidRDefault="00545E20">
            <w:pPr>
              <w:jc w:val="center"/>
              <w:rPr>
                <w:rFonts w:ascii="宋体" w:hAnsi="宋体"/>
                <w:sz w:val="24"/>
              </w:rPr>
            </w:pPr>
          </w:p>
        </w:tc>
      </w:tr>
      <w:tr w:rsidR="00545E20" w14:paraId="234B5A4D" w14:textId="77777777">
        <w:trPr>
          <w:trHeight w:val="445"/>
        </w:trPr>
        <w:tc>
          <w:tcPr>
            <w:tcW w:w="765" w:type="dxa"/>
            <w:vAlign w:val="center"/>
          </w:tcPr>
          <w:p w14:paraId="282500CD" w14:textId="77777777" w:rsidR="00545E20" w:rsidRDefault="005A4712">
            <w:pPr>
              <w:jc w:val="center"/>
              <w:rPr>
                <w:rFonts w:ascii="宋体" w:hAnsi="宋体"/>
                <w:sz w:val="24"/>
              </w:rPr>
            </w:pPr>
            <w:r>
              <w:rPr>
                <w:rFonts w:ascii="宋体" w:hAnsi="宋体" w:hint="eastAsia"/>
                <w:sz w:val="24"/>
              </w:rPr>
              <w:t>11</w:t>
            </w:r>
          </w:p>
        </w:tc>
        <w:tc>
          <w:tcPr>
            <w:tcW w:w="1568" w:type="dxa"/>
            <w:vAlign w:val="center"/>
          </w:tcPr>
          <w:p w14:paraId="2E9C7744"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4398276C" w14:textId="77777777" w:rsidR="00545E20" w:rsidRDefault="005A4712">
            <w:pPr>
              <w:jc w:val="center"/>
              <w:rPr>
                <w:rFonts w:ascii="宋体" w:hAnsi="宋体"/>
                <w:sz w:val="24"/>
              </w:rPr>
            </w:pPr>
            <w:r>
              <w:rPr>
                <w:rFonts w:ascii="宋体" w:hAnsi="宋体" w:hint="eastAsia"/>
                <w:sz w:val="24"/>
              </w:rPr>
              <w:t>VFB320</w:t>
            </w:r>
          </w:p>
        </w:tc>
        <w:tc>
          <w:tcPr>
            <w:tcW w:w="914" w:type="dxa"/>
          </w:tcPr>
          <w:p w14:paraId="3F2D2B28" w14:textId="77777777" w:rsidR="00545E20" w:rsidRDefault="005A4712">
            <w:pPr>
              <w:jc w:val="center"/>
              <w:rPr>
                <w:rFonts w:ascii="宋体" w:hAnsi="宋体"/>
                <w:sz w:val="24"/>
              </w:rPr>
            </w:pPr>
            <w:r>
              <w:rPr>
                <w:rFonts w:ascii="宋体" w:hAnsi="宋体" w:hint="eastAsia"/>
                <w:sz w:val="24"/>
              </w:rPr>
              <w:t>10/10</w:t>
            </w:r>
          </w:p>
        </w:tc>
        <w:tc>
          <w:tcPr>
            <w:tcW w:w="1104" w:type="dxa"/>
          </w:tcPr>
          <w:p w14:paraId="42DD7DF7"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46363DCE" w14:textId="77777777" w:rsidR="00545E20" w:rsidRDefault="005A4712">
            <w:pPr>
              <w:jc w:val="center"/>
              <w:rPr>
                <w:rFonts w:ascii="宋体" w:hAnsi="宋体"/>
                <w:sz w:val="24"/>
              </w:rPr>
            </w:pPr>
            <w:r>
              <w:rPr>
                <w:rFonts w:ascii="宋体" w:hAnsi="宋体" w:hint="eastAsia"/>
                <w:sz w:val="24"/>
              </w:rPr>
              <w:t>内科楼</w:t>
            </w:r>
            <w:r>
              <w:rPr>
                <w:rFonts w:ascii="宋体" w:hAnsi="宋体" w:hint="eastAsia"/>
                <w:sz w:val="24"/>
              </w:rPr>
              <w:t>3#</w:t>
            </w:r>
          </w:p>
        </w:tc>
        <w:tc>
          <w:tcPr>
            <w:tcW w:w="1254" w:type="dxa"/>
            <w:vAlign w:val="center"/>
          </w:tcPr>
          <w:p w14:paraId="29EDCFD8" w14:textId="77777777" w:rsidR="00545E20" w:rsidRDefault="00545E20">
            <w:pPr>
              <w:jc w:val="center"/>
              <w:rPr>
                <w:rFonts w:ascii="宋体" w:hAnsi="宋体"/>
                <w:sz w:val="24"/>
              </w:rPr>
            </w:pPr>
          </w:p>
        </w:tc>
      </w:tr>
      <w:tr w:rsidR="00545E20" w14:paraId="081B2514" w14:textId="77777777">
        <w:trPr>
          <w:trHeight w:val="484"/>
        </w:trPr>
        <w:tc>
          <w:tcPr>
            <w:tcW w:w="765" w:type="dxa"/>
            <w:vAlign w:val="center"/>
          </w:tcPr>
          <w:p w14:paraId="1CD404BB" w14:textId="77777777" w:rsidR="00545E20" w:rsidRDefault="005A4712">
            <w:pPr>
              <w:jc w:val="center"/>
              <w:rPr>
                <w:rFonts w:ascii="宋体" w:hAnsi="宋体"/>
                <w:sz w:val="24"/>
              </w:rPr>
            </w:pPr>
            <w:r>
              <w:rPr>
                <w:rFonts w:ascii="宋体" w:hAnsi="宋体" w:hint="eastAsia"/>
                <w:sz w:val="24"/>
              </w:rPr>
              <w:t>12</w:t>
            </w:r>
          </w:p>
        </w:tc>
        <w:tc>
          <w:tcPr>
            <w:tcW w:w="1568" w:type="dxa"/>
            <w:vAlign w:val="center"/>
          </w:tcPr>
          <w:p w14:paraId="0CC63BB9" w14:textId="77777777" w:rsidR="00545E20" w:rsidRDefault="005A4712">
            <w:pPr>
              <w:jc w:val="center"/>
              <w:rPr>
                <w:rFonts w:ascii="宋体" w:hAnsi="宋体"/>
                <w:sz w:val="24"/>
              </w:rPr>
            </w:pPr>
            <w:r>
              <w:rPr>
                <w:rFonts w:ascii="宋体" w:hAnsi="宋体" w:hint="eastAsia"/>
                <w:sz w:val="24"/>
              </w:rPr>
              <w:t>沈阳三洋</w:t>
            </w:r>
          </w:p>
        </w:tc>
        <w:tc>
          <w:tcPr>
            <w:tcW w:w="2618" w:type="dxa"/>
            <w:vAlign w:val="center"/>
          </w:tcPr>
          <w:p w14:paraId="2BEDEE1E" w14:textId="77777777" w:rsidR="00545E20" w:rsidRDefault="005A4712">
            <w:pPr>
              <w:jc w:val="center"/>
              <w:rPr>
                <w:rFonts w:ascii="宋体" w:hAnsi="宋体"/>
                <w:sz w:val="24"/>
              </w:rPr>
            </w:pPr>
            <w:r>
              <w:rPr>
                <w:rFonts w:ascii="宋体" w:hAnsi="宋体" w:hint="eastAsia"/>
                <w:sz w:val="24"/>
              </w:rPr>
              <w:t>VFB320</w:t>
            </w:r>
          </w:p>
        </w:tc>
        <w:tc>
          <w:tcPr>
            <w:tcW w:w="914" w:type="dxa"/>
          </w:tcPr>
          <w:p w14:paraId="61D4BA6E" w14:textId="77777777" w:rsidR="00545E20" w:rsidRDefault="005A4712">
            <w:pPr>
              <w:jc w:val="center"/>
              <w:rPr>
                <w:rFonts w:ascii="宋体" w:hAnsi="宋体"/>
                <w:sz w:val="24"/>
              </w:rPr>
            </w:pPr>
            <w:r>
              <w:rPr>
                <w:rFonts w:ascii="宋体" w:hAnsi="宋体" w:hint="eastAsia"/>
                <w:sz w:val="24"/>
              </w:rPr>
              <w:t>10/10</w:t>
            </w:r>
          </w:p>
        </w:tc>
        <w:tc>
          <w:tcPr>
            <w:tcW w:w="1104" w:type="dxa"/>
          </w:tcPr>
          <w:p w14:paraId="3900FD61"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76054FE5" w14:textId="77777777" w:rsidR="00545E20" w:rsidRDefault="005A4712">
            <w:pPr>
              <w:jc w:val="center"/>
              <w:rPr>
                <w:rFonts w:ascii="宋体" w:hAnsi="宋体"/>
                <w:sz w:val="24"/>
              </w:rPr>
            </w:pPr>
            <w:r>
              <w:rPr>
                <w:rFonts w:ascii="宋体" w:hAnsi="宋体" w:hint="eastAsia"/>
                <w:sz w:val="24"/>
              </w:rPr>
              <w:t>内科楼</w:t>
            </w:r>
            <w:r>
              <w:rPr>
                <w:rFonts w:ascii="宋体" w:hAnsi="宋体" w:hint="eastAsia"/>
                <w:sz w:val="24"/>
              </w:rPr>
              <w:t>4#</w:t>
            </w:r>
          </w:p>
        </w:tc>
        <w:tc>
          <w:tcPr>
            <w:tcW w:w="1254" w:type="dxa"/>
            <w:vAlign w:val="center"/>
          </w:tcPr>
          <w:p w14:paraId="44D70658" w14:textId="77777777" w:rsidR="00545E20" w:rsidRDefault="00545E20">
            <w:pPr>
              <w:jc w:val="center"/>
              <w:rPr>
                <w:rFonts w:ascii="宋体" w:hAnsi="宋体"/>
                <w:sz w:val="24"/>
              </w:rPr>
            </w:pPr>
          </w:p>
        </w:tc>
      </w:tr>
      <w:tr w:rsidR="00545E20" w14:paraId="2EF09473" w14:textId="77777777">
        <w:trPr>
          <w:trHeight w:val="587"/>
        </w:trPr>
        <w:tc>
          <w:tcPr>
            <w:tcW w:w="765" w:type="dxa"/>
            <w:vAlign w:val="center"/>
          </w:tcPr>
          <w:p w14:paraId="146A3235" w14:textId="77777777" w:rsidR="00545E20" w:rsidRDefault="005A4712">
            <w:pPr>
              <w:jc w:val="center"/>
              <w:rPr>
                <w:rFonts w:ascii="宋体" w:hAnsi="宋体"/>
                <w:sz w:val="24"/>
              </w:rPr>
            </w:pPr>
            <w:r>
              <w:rPr>
                <w:rFonts w:ascii="宋体" w:hAnsi="宋体" w:hint="eastAsia"/>
                <w:sz w:val="24"/>
              </w:rPr>
              <w:t>13</w:t>
            </w:r>
          </w:p>
        </w:tc>
        <w:tc>
          <w:tcPr>
            <w:tcW w:w="1568" w:type="dxa"/>
            <w:vAlign w:val="center"/>
          </w:tcPr>
          <w:p w14:paraId="4914C8BC" w14:textId="77777777" w:rsidR="00545E20" w:rsidRDefault="005A4712">
            <w:pPr>
              <w:jc w:val="center"/>
              <w:rPr>
                <w:rFonts w:ascii="宋体" w:hAnsi="宋体"/>
                <w:sz w:val="24"/>
              </w:rPr>
            </w:pPr>
            <w:r>
              <w:rPr>
                <w:rFonts w:ascii="宋体" w:hAnsi="宋体" w:hint="eastAsia"/>
                <w:sz w:val="24"/>
              </w:rPr>
              <w:t>柳州富士</w:t>
            </w:r>
          </w:p>
        </w:tc>
        <w:tc>
          <w:tcPr>
            <w:tcW w:w="2618" w:type="dxa"/>
            <w:vAlign w:val="center"/>
          </w:tcPr>
          <w:p w14:paraId="3D65B7F4" w14:textId="77777777" w:rsidR="00545E20" w:rsidRDefault="005A4712">
            <w:pPr>
              <w:jc w:val="center"/>
              <w:rPr>
                <w:rFonts w:ascii="宋体" w:hAnsi="宋体"/>
                <w:sz w:val="24"/>
              </w:rPr>
            </w:pPr>
            <w:r>
              <w:rPr>
                <w:rFonts w:ascii="宋体" w:hAnsi="宋体" w:hint="eastAsia"/>
                <w:sz w:val="24"/>
              </w:rPr>
              <w:t>TBJ1000/1.0-JXW</w:t>
            </w:r>
          </w:p>
        </w:tc>
        <w:tc>
          <w:tcPr>
            <w:tcW w:w="914" w:type="dxa"/>
          </w:tcPr>
          <w:p w14:paraId="024ED573" w14:textId="77777777" w:rsidR="00545E20" w:rsidRDefault="005A4712">
            <w:pPr>
              <w:jc w:val="center"/>
              <w:rPr>
                <w:rFonts w:ascii="宋体" w:hAnsi="宋体"/>
                <w:sz w:val="24"/>
              </w:rPr>
            </w:pPr>
            <w:r>
              <w:rPr>
                <w:rFonts w:ascii="宋体" w:hAnsi="宋体" w:hint="eastAsia"/>
                <w:sz w:val="24"/>
              </w:rPr>
              <w:t>3/3</w:t>
            </w:r>
          </w:p>
        </w:tc>
        <w:tc>
          <w:tcPr>
            <w:tcW w:w="1104" w:type="dxa"/>
            <w:vAlign w:val="center"/>
          </w:tcPr>
          <w:p w14:paraId="255F4D08"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541B04D9" w14:textId="77777777" w:rsidR="00545E20" w:rsidRDefault="005A4712">
            <w:pPr>
              <w:jc w:val="center"/>
              <w:rPr>
                <w:rFonts w:ascii="宋体" w:hAnsi="宋体"/>
                <w:sz w:val="24"/>
              </w:rPr>
            </w:pPr>
            <w:r>
              <w:rPr>
                <w:rFonts w:ascii="宋体" w:hAnsi="宋体" w:hint="eastAsia"/>
                <w:sz w:val="24"/>
              </w:rPr>
              <w:t>康复科</w:t>
            </w:r>
            <w:r>
              <w:rPr>
                <w:rFonts w:ascii="宋体" w:hAnsi="宋体" w:hint="eastAsia"/>
                <w:sz w:val="24"/>
              </w:rPr>
              <w:t>1#</w:t>
            </w:r>
          </w:p>
        </w:tc>
        <w:tc>
          <w:tcPr>
            <w:tcW w:w="1254" w:type="dxa"/>
            <w:vAlign w:val="center"/>
          </w:tcPr>
          <w:p w14:paraId="2B95DA9D" w14:textId="77777777" w:rsidR="00545E20" w:rsidRDefault="00545E20">
            <w:pPr>
              <w:jc w:val="center"/>
              <w:rPr>
                <w:rFonts w:ascii="宋体" w:hAnsi="宋体"/>
                <w:sz w:val="24"/>
              </w:rPr>
            </w:pPr>
          </w:p>
        </w:tc>
      </w:tr>
      <w:tr w:rsidR="00545E20" w14:paraId="1EC2FD0E" w14:textId="77777777">
        <w:trPr>
          <w:trHeight w:val="587"/>
        </w:trPr>
        <w:tc>
          <w:tcPr>
            <w:tcW w:w="765" w:type="dxa"/>
            <w:vAlign w:val="center"/>
          </w:tcPr>
          <w:p w14:paraId="5E7BCA54" w14:textId="77777777" w:rsidR="00545E20" w:rsidRDefault="005A4712">
            <w:pPr>
              <w:jc w:val="center"/>
              <w:rPr>
                <w:rFonts w:ascii="宋体" w:hAnsi="宋体"/>
                <w:sz w:val="24"/>
              </w:rPr>
            </w:pPr>
            <w:r>
              <w:rPr>
                <w:rFonts w:ascii="宋体" w:hAnsi="宋体" w:hint="eastAsia"/>
                <w:sz w:val="24"/>
              </w:rPr>
              <w:t>14</w:t>
            </w:r>
          </w:p>
        </w:tc>
        <w:tc>
          <w:tcPr>
            <w:tcW w:w="1568" w:type="dxa"/>
            <w:vAlign w:val="center"/>
          </w:tcPr>
          <w:p w14:paraId="4E0DEE74" w14:textId="77777777" w:rsidR="00545E20" w:rsidRDefault="005A4712">
            <w:pPr>
              <w:jc w:val="center"/>
              <w:rPr>
                <w:rFonts w:ascii="宋体" w:hAnsi="宋体"/>
                <w:sz w:val="24"/>
              </w:rPr>
            </w:pPr>
            <w:r>
              <w:rPr>
                <w:rFonts w:ascii="宋体" w:hAnsi="宋体" w:hint="eastAsia"/>
                <w:sz w:val="24"/>
              </w:rPr>
              <w:t>柳州富士</w:t>
            </w:r>
          </w:p>
        </w:tc>
        <w:tc>
          <w:tcPr>
            <w:tcW w:w="2618" w:type="dxa"/>
            <w:vAlign w:val="center"/>
          </w:tcPr>
          <w:p w14:paraId="0781AE3D" w14:textId="77777777" w:rsidR="00545E20" w:rsidRDefault="005A4712">
            <w:pPr>
              <w:jc w:val="center"/>
              <w:rPr>
                <w:rFonts w:ascii="宋体" w:hAnsi="宋体"/>
                <w:sz w:val="24"/>
              </w:rPr>
            </w:pPr>
            <w:r>
              <w:rPr>
                <w:rFonts w:ascii="宋体" w:hAnsi="宋体" w:hint="eastAsia"/>
                <w:sz w:val="24"/>
              </w:rPr>
              <w:t>TBJ1600/1.0-JXW</w:t>
            </w:r>
          </w:p>
        </w:tc>
        <w:tc>
          <w:tcPr>
            <w:tcW w:w="914" w:type="dxa"/>
          </w:tcPr>
          <w:p w14:paraId="15060253" w14:textId="77777777" w:rsidR="00545E20" w:rsidRDefault="005A4712">
            <w:pPr>
              <w:jc w:val="center"/>
              <w:rPr>
                <w:rFonts w:ascii="宋体" w:hAnsi="宋体"/>
                <w:sz w:val="24"/>
              </w:rPr>
            </w:pPr>
            <w:r>
              <w:rPr>
                <w:rFonts w:ascii="宋体" w:hAnsi="宋体" w:hint="eastAsia"/>
                <w:sz w:val="24"/>
              </w:rPr>
              <w:t>3/3</w:t>
            </w:r>
          </w:p>
        </w:tc>
        <w:tc>
          <w:tcPr>
            <w:tcW w:w="1104" w:type="dxa"/>
            <w:vAlign w:val="center"/>
          </w:tcPr>
          <w:p w14:paraId="2293EB6B"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1FBB235E" w14:textId="77777777" w:rsidR="00545E20" w:rsidRDefault="005A4712">
            <w:pPr>
              <w:jc w:val="center"/>
              <w:rPr>
                <w:rFonts w:ascii="宋体" w:hAnsi="宋体"/>
                <w:sz w:val="24"/>
              </w:rPr>
            </w:pPr>
            <w:r>
              <w:rPr>
                <w:rFonts w:ascii="宋体" w:hAnsi="宋体" w:hint="eastAsia"/>
                <w:sz w:val="24"/>
              </w:rPr>
              <w:t>康复科</w:t>
            </w:r>
            <w:r>
              <w:rPr>
                <w:rFonts w:ascii="宋体" w:hAnsi="宋体" w:hint="eastAsia"/>
                <w:sz w:val="24"/>
              </w:rPr>
              <w:t>2#</w:t>
            </w:r>
          </w:p>
        </w:tc>
        <w:tc>
          <w:tcPr>
            <w:tcW w:w="1254" w:type="dxa"/>
            <w:vAlign w:val="center"/>
          </w:tcPr>
          <w:p w14:paraId="6948892A" w14:textId="77777777" w:rsidR="00545E20" w:rsidRDefault="00545E20">
            <w:pPr>
              <w:jc w:val="center"/>
              <w:rPr>
                <w:rFonts w:ascii="宋体" w:hAnsi="宋体"/>
                <w:sz w:val="24"/>
              </w:rPr>
            </w:pPr>
          </w:p>
        </w:tc>
      </w:tr>
      <w:tr w:rsidR="00545E20" w14:paraId="39AAF0BD" w14:textId="77777777">
        <w:trPr>
          <w:trHeight w:val="427"/>
        </w:trPr>
        <w:tc>
          <w:tcPr>
            <w:tcW w:w="765" w:type="dxa"/>
            <w:vAlign w:val="center"/>
          </w:tcPr>
          <w:p w14:paraId="3972D209" w14:textId="77777777" w:rsidR="00545E20" w:rsidRDefault="005A4712">
            <w:pPr>
              <w:jc w:val="center"/>
              <w:rPr>
                <w:rFonts w:ascii="宋体" w:hAnsi="宋体"/>
                <w:sz w:val="24"/>
              </w:rPr>
            </w:pPr>
            <w:r>
              <w:rPr>
                <w:rFonts w:ascii="宋体" w:hAnsi="宋体" w:hint="eastAsia"/>
                <w:sz w:val="24"/>
              </w:rPr>
              <w:t>15</w:t>
            </w:r>
          </w:p>
        </w:tc>
        <w:tc>
          <w:tcPr>
            <w:tcW w:w="1568" w:type="dxa"/>
            <w:vAlign w:val="center"/>
          </w:tcPr>
          <w:p w14:paraId="04F075D8" w14:textId="77777777" w:rsidR="00545E20" w:rsidRDefault="005A4712">
            <w:pPr>
              <w:jc w:val="center"/>
              <w:rPr>
                <w:rFonts w:ascii="宋体" w:hAnsi="宋体"/>
                <w:sz w:val="24"/>
              </w:rPr>
            </w:pPr>
            <w:r>
              <w:rPr>
                <w:rFonts w:ascii="宋体" w:hAnsi="宋体" w:hint="eastAsia"/>
                <w:sz w:val="24"/>
              </w:rPr>
              <w:t>四川科莱</w:t>
            </w:r>
          </w:p>
        </w:tc>
        <w:tc>
          <w:tcPr>
            <w:tcW w:w="2618" w:type="dxa"/>
          </w:tcPr>
          <w:p w14:paraId="17E59964" w14:textId="77777777" w:rsidR="00545E20" w:rsidRDefault="005A4712">
            <w:pPr>
              <w:jc w:val="center"/>
              <w:rPr>
                <w:rFonts w:ascii="宋体" w:hAnsi="宋体"/>
                <w:sz w:val="24"/>
              </w:rPr>
            </w:pPr>
            <w:r>
              <w:rPr>
                <w:rFonts w:ascii="宋体" w:hAnsi="宋体" w:hint="eastAsia"/>
                <w:sz w:val="24"/>
              </w:rPr>
              <w:t>CL1000/1.0-GW</w:t>
            </w:r>
          </w:p>
        </w:tc>
        <w:tc>
          <w:tcPr>
            <w:tcW w:w="914" w:type="dxa"/>
          </w:tcPr>
          <w:p w14:paraId="5E3A5476" w14:textId="77777777" w:rsidR="00545E20" w:rsidRDefault="005A4712">
            <w:pPr>
              <w:jc w:val="center"/>
              <w:rPr>
                <w:rFonts w:ascii="宋体" w:hAnsi="宋体"/>
                <w:sz w:val="24"/>
              </w:rPr>
            </w:pPr>
            <w:r>
              <w:rPr>
                <w:rFonts w:ascii="宋体" w:hAnsi="宋体" w:hint="eastAsia"/>
                <w:sz w:val="24"/>
              </w:rPr>
              <w:t>3/3</w:t>
            </w:r>
          </w:p>
        </w:tc>
        <w:tc>
          <w:tcPr>
            <w:tcW w:w="1104" w:type="dxa"/>
            <w:vAlign w:val="center"/>
          </w:tcPr>
          <w:p w14:paraId="7EC7297A"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398F1BC4" w14:textId="77777777" w:rsidR="00545E20" w:rsidRDefault="005A4712">
            <w:pPr>
              <w:jc w:val="center"/>
              <w:rPr>
                <w:rFonts w:ascii="宋体" w:hAnsi="宋体"/>
                <w:sz w:val="24"/>
              </w:rPr>
            </w:pPr>
            <w:r>
              <w:rPr>
                <w:rFonts w:ascii="宋体" w:hAnsi="宋体" w:hint="eastAsia"/>
                <w:sz w:val="24"/>
              </w:rPr>
              <w:t>外科楼</w:t>
            </w:r>
            <w:r>
              <w:rPr>
                <w:rFonts w:ascii="宋体" w:hAnsi="宋体" w:hint="eastAsia"/>
                <w:sz w:val="24"/>
              </w:rPr>
              <w:t>7#</w:t>
            </w:r>
          </w:p>
        </w:tc>
        <w:tc>
          <w:tcPr>
            <w:tcW w:w="1254" w:type="dxa"/>
            <w:vAlign w:val="center"/>
          </w:tcPr>
          <w:p w14:paraId="4228FE27" w14:textId="77777777" w:rsidR="00545E20" w:rsidRDefault="00545E20">
            <w:pPr>
              <w:jc w:val="center"/>
              <w:rPr>
                <w:rFonts w:ascii="宋体" w:hAnsi="宋体"/>
                <w:sz w:val="24"/>
              </w:rPr>
            </w:pPr>
          </w:p>
        </w:tc>
      </w:tr>
      <w:tr w:rsidR="00545E20" w14:paraId="2F515B4B" w14:textId="77777777">
        <w:trPr>
          <w:trHeight w:val="465"/>
        </w:trPr>
        <w:tc>
          <w:tcPr>
            <w:tcW w:w="765" w:type="dxa"/>
            <w:vAlign w:val="center"/>
          </w:tcPr>
          <w:p w14:paraId="6DE262F1" w14:textId="77777777" w:rsidR="00545E20" w:rsidRDefault="005A4712">
            <w:pPr>
              <w:jc w:val="center"/>
              <w:rPr>
                <w:rFonts w:ascii="宋体" w:hAnsi="宋体"/>
                <w:sz w:val="24"/>
              </w:rPr>
            </w:pPr>
            <w:r>
              <w:rPr>
                <w:rFonts w:ascii="宋体" w:hAnsi="宋体" w:hint="eastAsia"/>
                <w:sz w:val="24"/>
              </w:rPr>
              <w:t>16</w:t>
            </w:r>
          </w:p>
        </w:tc>
        <w:tc>
          <w:tcPr>
            <w:tcW w:w="1568" w:type="dxa"/>
            <w:vAlign w:val="center"/>
          </w:tcPr>
          <w:p w14:paraId="20FAA10D" w14:textId="77777777" w:rsidR="00545E20" w:rsidRDefault="005A4712">
            <w:pPr>
              <w:jc w:val="center"/>
              <w:rPr>
                <w:rFonts w:ascii="宋体" w:hAnsi="宋体"/>
                <w:sz w:val="24"/>
              </w:rPr>
            </w:pPr>
            <w:r>
              <w:rPr>
                <w:rFonts w:ascii="宋体" w:hAnsi="宋体" w:hint="eastAsia"/>
                <w:sz w:val="24"/>
              </w:rPr>
              <w:t>四川奥尔铂</w:t>
            </w:r>
          </w:p>
        </w:tc>
        <w:tc>
          <w:tcPr>
            <w:tcW w:w="2618" w:type="dxa"/>
          </w:tcPr>
          <w:p w14:paraId="4A013FF8" w14:textId="77777777" w:rsidR="00545E20" w:rsidRDefault="005A4712">
            <w:pPr>
              <w:jc w:val="center"/>
              <w:rPr>
                <w:rFonts w:ascii="宋体" w:hAnsi="宋体"/>
                <w:sz w:val="24"/>
              </w:rPr>
            </w:pPr>
            <w:r>
              <w:rPr>
                <w:rFonts w:ascii="宋体" w:hAnsi="宋体" w:hint="eastAsia"/>
                <w:sz w:val="24"/>
              </w:rPr>
              <w:t>TBJ1600/1.0-JXWVF</w:t>
            </w:r>
          </w:p>
        </w:tc>
        <w:tc>
          <w:tcPr>
            <w:tcW w:w="914" w:type="dxa"/>
          </w:tcPr>
          <w:p w14:paraId="2CFFFB8A" w14:textId="77777777" w:rsidR="00545E20" w:rsidRDefault="005A4712">
            <w:pPr>
              <w:jc w:val="center"/>
              <w:rPr>
                <w:rFonts w:ascii="宋体" w:hAnsi="宋体"/>
                <w:sz w:val="24"/>
              </w:rPr>
            </w:pPr>
            <w:r>
              <w:rPr>
                <w:rFonts w:ascii="宋体" w:hAnsi="宋体" w:hint="eastAsia"/>
                <w:sz w:val="24"/>
              </w:rPr>
              <w:t>3/3</w:t>
            </w:r>
          </w:p>
        </w:tc>
        <w:tc>
          <w:tcPr>
            <w:tcW w:w="1104" w:type="dxa"/>
            <w:vAlign w:val="center"/>
          </w:tcPr>
          <w:p w14:paraId="7361ACEE"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05341176" w14:textId="77777777" w:rsidR="00545E20" w:rsidRDefault="005A4712">
            <w:pPr>
              <w:jc w:val="center"/>
              <w:rPr>
                <w:rFonts w:ascii="宋体" w:hAnsi="宋体"/>
                <w:sz w:val="24"/>
              </w:rPr>
            </w:pPr>
            <w:proofErr w:type="gramStart"/>
            <w:r>
              <w:rPr>
                <w:rFonts w:ascii="宋体" w:hAnsi="宋体" w:hint="eastAsia"/>
                <w:sz w:val="24"/>
              </w:rPr>
              <w:t>放疗楼</w:t>
            </w:r>
            <w:proofErr w:type="gramEnd"/>
          </w:p>
        </w:tc>
        <w:tc>
          <w:tcPr>
            <w:tcW w:w="1254" w:type="dxa"/>
            <w:vAlign w:val="center"/>
          </w:tcPr>
          <w:p w14:paraId="398E9E08" w14:textId="77777777" w:rsidR="00545E20" w:rsidRDefault="00545E20">
            <w:pPr>
              <w:jc w:val="center"/>
              <w:rPr>
                <w:rFonts w:ascii="宋体" w:hAnsi="宋体"/>
                <w:sz w:val="24"/>
              </w:rPr>
            </w:pPr>
          </w:p>
        </w:tc>
      </w:tr>
      <w:tr w:rsidR="00545E20" w14:paraId="24E71FD4" w14:textId="77777777">
        <w:trPr>
          <w:trHeight w:val="426"/>
        </w:trPr>
        <w:tc>
          <w:tcPr>
            <w:tcW w:w="765" w:type="dxa"/>
            <w:vAlign w:val="center"/>
          </w:tcPr>
          <w:p w14:paraId="5F282389" w14:textId="77777777" w:rsidR="00545E20" w:rsidRDefault="005A4712">
            <w:pPr>
              <w:jc w:val="center"/>
              <w:rPr>
                <w:rFonts w:ascii="宋体" w:hAnsi="宋体"/>
                <w:sz w:val="24"/>
              </w:rPr>
            </w:pPr>
            <w:r>
              <w:rPr>
                <w:rFonts w:ascii="宋体" w:hAnsi="宋体" w:hint="eastAsia"/>
                <w:sz w:val="24"/>
              </w:rPr>
              <w:t>17</w:t>
            </w:r>
          </w:p>
        </w:tc>
        <w:tc>
          <w:tcPr>
            <w:tcW w:w="1568" w:type="dxa"/>
            <w:vAlign w:val="center"/>
          </w:tcPr>
          <w:p w14:paraId="21E83010" w14:textId="77777777" w:rsidR="00545E20" w:rsidRDefault="005A4712">
            <w:pPr>
              <w:jc w:val="center"/>
              <w:rPr>
                <w:rFonts w:ascii="宋体" w:hAnsi="宋体"/>
                <w:sz w:val="24"/>
              </w:rPr>
            </w:pPr>
            <w:r>
              <w:rPr>
                <w:rFonts w:ascii="宋体" w:hAnsi="宋体" w:hint="eastAsia"/>
                <w:sz w:val="24"/>
              </w:rPr>
              <w:t>苏州德奥</w:t>
            </w:r>
          </w:p>
        </w:tc>
        <w:tc>
          <w:tcPr>
            <w:tcW w:w="2618" w:type="dxa"/>
          </w:tcPr>
          <w:p w14:paraId="6388A1DD" w14:textId="77777777" w:rsidR="00545E20" w:rsidRDefault="005A4712">
            <w:pPr>
              <w:jc w:val="center"/>
              <w:rPr>
                <w:rFonts w:ascii="宋体" w:hAnsi="宋体"/>
                <w:sz w:val="24"/>
              </w:rPr>
            </w:pPr>
            <w:r>
              <w:rPr>
                <w:rFonts w:ascii="宋体" w:hAnsi="宋体" w:hint="eastAsia"/>
                <w:sz w:val="24"/>
              </w:rPr>
              <w:t>DPNB35</w:t>
            </w:r>
          </w:p>
        </w:tc>
        <w:tc>
          <w:tcPr>
            <w:tcW w:w="914" w:type="dxa"/>
            <w:vAlign w:val="center"/>
          </w:tcPr>
          <w:p w14:paraId="0BB68324" w14:textId="77777777" w:rsidR="00545E20" w:rsidRDefault="005A4712">
            <w:pPr>
              <w:jc w:val="center"/>
              <w:rPr>
                <w:rFonts w:ascii="宋体" w:hAnsi="宋体"/>
                <w:sz w:val="24"/>
              </w:rPr>
            </w:pPr>
            <w:r>
              <w:rPr>
                <w:rFonts w:ascii="宋体" w:hAnsi="宋体" w:hint="eastAsia"/>
                <w:sz w:val="24"/>
              </w:rPr>
              <w:t>3/3</w:t>
            </w:r>
          </w:p>
        </w:tc>
        <w:tc>
          <w:tcPr>
            <w:tcW w:w="1104" w:type="dxa"/>
          </w:tcPr>
          <w:p w14:paraId="73D1A61C" w14:textId="77777777" w:rsidR="00545E20" w:rsidRDefault="005A4712">
            <w:pPr>
              <w:jc w:val="center"/>
              <w:rPr>
                <w:rFonts w:ascii="宋体" w:hAnsi="宋体"/>
                <w:sz w:val="24"/>
              </w:rPr>
            </w:pPr>
            <w:r>
              <w:rPr>
                <w:rFonts w:ascii="宋体" w:hAnsi="宋体" w:hint="eastAsia"/>
                <w:sz w:val="24"/>
              </w:rPr>
              <w:t>1.0m/s</w:t>
            </w:r>
          </w:p>
        </w:tc>
        <w:tc>
          <w:tcPr>
            <w:tcW w:w="1378" w:type="dxa"/>
            <w:vAlign w:val="center"/>
          </w:tcPr>
          <w:p w14:paraId="4CDE7C8D" w14:textId="77777777" w:rsidR="00545E20" w:rsidRDefault="005A4712">
            <w:pPr>
              <w:jc w:val="center"/>
              <w:rPr>
                <w:rFonts w:ascii="宋体" w:hAnsi="宋体"/>
                <w:sz w:val="24"/>
              </w:rPr>
            </w:pPr>
            <w:r>
              <w:rPr>
                <w:rFonts w:ascii="宋体" w:hAnsi="宋体" w:hint="eastAsia"/>
                <w:sz w:val="24"/>
              </w:rPr>
              <w:t>感染科</w:t>
            </w:r>
          </w:p>
        </w:tc>
        <w:tc>
          <w:tcPr>
            <w:tcW w:w="1254" w:type="dxa"/>
            <w:vAlign w:val="center"/>
          </w:tcPr>
          <w:p w14:paraId="0E5D1B25" w14:textId="77777777" w:rsidR="00545E20" w:rsidRDefault="00545E20">
            <w:pPr>
              <w:jc w:val="center"/>
              <w:rPr>
                <w:rFonts w:ascii="宋体" w:hAnsi="宋体"/>
                <w:sz w:val="24"/>
              </w:rPr>
            </w:pPr>
          </w:p>
        </w:tc>
      </w:tr>
    </w:tbl>
    <w:p w14:paraId="51BCC322" w14:textId="77777777" w:rsidR="00545E20" w:rsidRDefault="00545E20">
      <w:pPr>
        <w:spacing w:line="360" w:lineRule="auto"/>
        <w:rPr>
          <w:rFonts w:ascii="Times New Roman" w:hAnsi="Times New Roman"/>
          <w:sz w:val="24"/>
        </w:rPr>
      </w:pPr>
    </w:p>
    <w:p w14:paraId="5196D541" w14:textId="77777777" w:rsidR="00545E20" w:rsidRDefault="005A471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227FF9A7" w14:textId="77777777" w:rsidR="00545E20" w:rsidRDefault="005A4712">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229949BF" w14:textId="77777777" w:rsidR="00545E20" w:rsidRDefault="005A4712">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6DAEE233" w14:textId="77777777" w:rsidR="00545E20" w:rsidRDefault="005A4712">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1</w:t>
      </w:r>
    </w:p>
    <w:p w14:paraId="6928B91C" w14:textId="77777777" w:rsidR="00545E20" w:rsidRDefault="00545E20">
      <w:pPr>
        <w:spacing w:line="360" w:lineRule="auto"/>
        <w:rPr>
          <w:rFonts w:ascii="Times New Roman" w:hAnsi="Times New Roman"/>
          <w:sz w:val="24"/>
        </w:rPr>
      </w:pPr>
    </w:p>
    <w:p w14:paraId="5A52474E" w14:textId="77777777" w:rsidR="00545E20" w:rsidRDefault="005A4712">
      <w:pPr>
        <w:pStyle w:val="Default"/>
        <w:rPr>
          <w:rFonts w:ascii="Times New Roman" w:eastAsia="宋体"/>
          <w:b/>
          <w:color w:val="auto"/>
          <w:kern w:val="2"/>
          <w:szCs w:val="24"/>
        </w:rPr>
      </w:pPr>
      <w:r>
        <w:rPr>
          <w:rFonts w:ascii="Times New Roman" w:hint="eastAsia"/>
          <w:b/>
          <w:color w:val="auto"/>
          <w:kern w:val="2"/>
          <w:szCs w:val="24"/>
        </w:rPr>
        <w:t>附件</w:t>
      </w:r>
      <w:r>
        <w:rPr>
          <w:rFonts w:ascii="Times New Roman" w:hint="eastAsia"/>
          <w:b/>
          <w:color w:val="auto"/>
          <w:kern w:val="2"/>
          <w:szCs w:val="24"/>
        </w:rPr>
        <w:t>1</w:t>
      </w:r>
      <w:r>
        <w:rPr>
          <w:rFonts w:ascii="Times New Roman" w:hint="eastAsia"/>
          <w:b/>
          <w:color w:val="auto"/>
          <w:kern w:val="2"/>
          <w:szCs w:val="24"/>
        </w:rPr>
        <w:t>：</w:t>
      </w:r>
      <w:r>
        <w:rPr>
          <w:rFonts w:ascii="Times New Roman" w:eastAsia="宋体" w:hint="eastAsia"/>
          <w:b/>
          <w:color w:val="auto"/>
          <w:kern w:val="2"/>
          <w:szCs w:val="24"/>
        </w:rPr>
        <w:t>电梯维保期内</w:t>
      </w:r>
      <w:r>
        <w:rPr>
          <w:rFonts w:ascii="Times New Roman" w:eastAsia="宋体" w:hint="eastAsia"/>
          <w:b/>
          <w:color w:val="auto"/>
          <w:kern w:val="2"/>
          <w:szCs w:val="24"/>
        </w:rPr>
        <w:t>300</w:t>
      </w:r>
      <w:r>
        <w:rPr>
          <w:rFonts w:ascii="Times New Roman" w:eastAsia="宋体" w:hint="eastAsia"/>
          <w:b/>
          <w:color w:val="auto"/>
          <w:kern w:val="2"/>
          <w:szCs w:val="24"/>
        </w:rPr>
        <w:t>元</w:t>
      </w:r>
      <w:r>
        <w:rPr>
          <w:rFonts w:ascii="Times New Roman" w:hint="eastAsia"/>
          <w:b/>
          <w:color w:val="auto"/>
          <w:kern w:val="2"/>
          <w:szCs w:val="24"/>
        </w:rPr>
        <w:t>以下</w:t>
      </w:r>
      <w:r>
        <w:rPr>
          <w:rFonts w:ascii="Times New Roman" w:eastAsia="宋体" w:hint="eastAsia"/>
          <w:b/>
          <w:color w:val="auto"/>
          <w:kern w:val="2"/>
          <w:szCs w:val="24"/>
        </w:rPr>
        <w:t>易损件免费更换明细表</w:t>
      </w:r>
    </w:p>
    <w:p w14:paraId="218656E7" w14:textId="77777777" w:rsidR="00545E20" w:rsidRDefault="005A4712">
      <w:pPr>
        <w:pStyle w:val="Default"/>
        <w:rPr>
          <w:rFonts w:ascii="Times New Roman" w:eastAsia="宋体"/>
          <w:b/>
          <w:color w:val="auto"/>
          <w:kern w:val="2"/>
          <w:szCs w:val="24"/>
        </w:rPr>
      </w:pPr>
      <w:r>
        <w:rPr>
          <w:rFonts w:ascii="Times New Roman" w:hint="eastAsia"/>
          <w:b/>
          <w:color w:val="auto"/>
          <w:kern w:val="2"/>
          <w:szCs w:val="24"/>
        </w:rPr>
        <w:t xml:space="preserve">   </w:t>
      </w:r>
      <w:r>
        <w:rPr>
          <w:rFonts w:ascii="宋体" w:eastAsia="宋体" w:hAnsi="宋体" w:hint="eastAsia"/>
          <w:color w:val="auto"/>
          <w:kern w:val="2"/>
          <w:szCs w:val="24"/>
        </w:rPr>
        <w:t xml:space="preserve"> </w:t>
      </w:r>
      <w:r>
        <w:rPr>
          <w:rFonts w:hint="eastAsia"/>
          <w:color w:val="auto"/>
          <w:kern w:val="2"/>
          <w:szCs w:val="24"/>
        </w:rPr>
        <w:t xml:space="preserve"> </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4672"/>
        <w:gridCol w:w="1530"/>
        <w:gridCol w:w="2007"/>
      </w:tblGrid>
      <w:tr w:rsidR="00545E20" w14:paraId="600BDE83" w14:textId="77777777">
        <w:trPr>
          <w:trHeight w:val="525"/>
          <w:jc w:val="center"/>
        </w:trPr>
        <w:tc>
          <w:tcPr>
            <w:tcW w:w="1532" w:type="dxa"/>
            <w:vAlign w:val="center"/>
          </w:tcPr>
          <w:p w14:paraId="39C08E0C" w14:textId="77777777" w:rsidR="00545E20" w:rsidRDefault="005A4712">
            <w:pPr>
              <w:widowControl/>
              <w:jc w:val="center"/>
              <w:rPr>
                <w:rFonts w:ascii="宋体" w:hAnsi="宋体" w:cs="宋体"/>
                <w:b/>
                <w:color w:val="000000"/>
                <w:kern w:val="0"/>
                <w:sz w:val="24"/>
              </w:rPr>
            </w:pPr>
            <w:r>
              <w:rPr>
                <w:rFonts w:ascii="宋体" w:hAnsi="宋体" w:cs="宋体" w:hint="eastAsia"/>
                <w:b/>
                <w:color w:val="000000"/>
                <w:kern w:val="0"/>
                <w:sz w:val="24"/>
              </w:rPr>
              <w:t>序号</w:t>
            </w:r>
          </w:p>
        </w:tc>
        <w:tc>
          <w:tcPr>
            <w:tcW w:w="4672" w:type="dxa"/>
            <w:vAlign w:val="center"/>
          </w:tcPr>
          <w:p w14:paraId="2B1629B1" w14:textId="77777777" w:rsidR="00545E20" w:rsidRDefault="005A4712">
            <w:pPr>
              <w:widowControl/>
              <w:jc w:val="center"/>
              <w:rPr>
                <w:rFonts w:ascii="宋体" w:hAnsi="宋体" w:cs="宋体"/>
                <w:b/>
                <w:color w:val="000000"/>
                <w:kern w:val="0"/>
                <w:sz w:val="24"/>
              </w:rPr>
            </w:pPr>
            <w:r>
              <w:rPr>
                <w:rFonts w:ascii="宋体" w:hAnsi="宋体" w:cs="宋体" w:hint="eastAsia"/>
                <w:b/>
                <w:color w:val="000000"/>
                <w:kern w:val="0"/>
                <w:sz w:val="24"/>
              </w:rPr>
              <w:t>易损件名称</w:t>
            </w:r>
          </w:p>
        </w:tc>
        <w:tc>
          <w:tcPr>
            <w:tcW w:w="1530" w:type="dxa"/>
            <w:vAlign w:val="center"/>
          </w:tcPr>
          <w:p w14:paraId="0C4A4225" w14:textId="77777777" w:rsidR="00545E20" w:rsidRDefault="005A4712">
            <w:pPr>
              <w:widowControl/>
              <w:jc w:val="center"/>
              <w:rPr>
                <w:rFonts w:ascii="宋体" w:hAnsi="宋体" w:cs="宋体"/>
                <w:b/>
                <w:color w:val="000000"/>
                <w:kern w:val="0"/>
                <w:sz w:val="24"/>
              </w:rPr>
            </w:pPr>
            <w:r>
              <w:rPr>
                <w:rFonts w:ascii="宋体" w:hAnsi="宋体" w:cs="宋体" w:hint="eastAsia"/>
                <w:b/>
                <w:color w:val="000000"/>
                <w:kern w:val="0"/>
                <w:sz w:val="24"/>
              </w:rPr>
              <w:t>单位</w:t>
            </w:r>
          </w:p>
        </w:tc>
        <w:tc>
          <w:tcPr>
            <w:tcW w:w="2007" w:type="dxa"/>
            <w:vAlign w:val="center"/>
          </w:tcPr>
          <w:p w14:paraId="17D84CED" w14:textId="77777777" w:rsidR="00545E20" w:rsidRDefault="005A4712">
            <w:pPr>
              <w:widowControl/>
              <w:jc w:val="center"/>
              <w:rPr>
                <w:rFonts w:ascii="宋体" w:hAnsi="宋体" w:cs="宋体"/>
                <w:b/>
                <w:color w:val="000000"/>
                <w:kern w:val="0"/>
                <w:sz w:val="24"/>
              </w:rPr>
            </w:pPr>
            <w:r>
              <w:rPr>
                <w:rFonts w:ascii="宋体" w:hAnsi="宋体" w:cs="宋体" w:hint="eastAsia"/>
                <w:b/>
                <w:color w:val="000000"/>
                <w:kern w:val="0"/>
                <w:sz w:val="24"/>
              </w:rPr>
              <w:t>报价</w:t>
            </w:r>
          </w:p>
        </w:tc>
      </w:tr>
      <w:tr w:rsidR="00545E20" w14:paraId="62EAF06F" w14:textId="77777777">
        <w:trPr>
          <w:trHeight w:val="345"/>
          <w:jc w:val="center"/>
        </w:trPr>
        <w:tc>
          <w:tcPr>
            <w:tcW w:w="1532" w:type="dxa"/>
            <w:vAlign w:val="center"/>
          </w:tcPr>
          <w:p w14:paraId="42642D31"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4672" w:type="dxa"/>
            <w:vAlign w:val="center"/>
          </w:tcPr>
          <w:p w14:paraId="18269655" w14:textId="77777777" w:rsidR="00545E20" w:rsidRDefault="005A4712">
            <w:pPr>
              <w:widowControl/>
              <w:jc w:val="center"/>
              <w:rPr>
                <w:rFonts w:ascii="宋体" w:hAnsi="宋体" w:cs="宋体"/>
                <w:kern w:val="0"/>
                <w:sz w:val="24"/>
              </w:rPr>
            </w:pPr>
            <w:r>
              <w:rPr>
                <w:rFonts w:ascii="宋体" w:hAnsi="宋体" w:cs="宋体" w:hint="eastAsia"/>
                <w:kern w:val="0"/>
                <w:sz w:val="24"/>
              </w:rPr>
              <w:t>机房急停开关</w:t>
            </w:r>
            <w:r>
              <w:rPr>
                <w:rFonts w:ascii="宋体" w:hAnsi="宋体" w:cs="宋体" w:hint="eastAsia"/>
                <w:kern w:val="0"/>
                <w:sz w:val="24"/>
              </w:rPr>
              <w:t xml:space="preserve"> </w:t>
            </w:r>
          </w:p>
        </w:tc>
        <w:tc>
          <w:tcPr>
            <w:tcW w:w="1530" w:type="dxa"/>
            <w:vAlign w:val="center"/>
          </w:tcPr>
          <w:p w14:paraId="1B61F314" w14:textId="77777777" w:rsidR="00545E20" w:rsidRDefault="005A4712">
            <w:pPr>
              <w:widowControl/>
              <w:jc w:val="center"/>
              <w:rPr>
                <w:rFonts w:ascii="宋体" w:eastAsia="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vAlign w:val="center"/>
          </w:tcPr>
          <w:p w14:paraId="17B70296" w14:textId="77777777" w:rsidR="00545E20" w:rsidRDefault="00545E20">
            <w:pPr>
              <w:widowControl/>
              <w:jc w:val="center"/>
              <w:rPr>
                <w:rFonts w:ascii="宋体" w:hAnsi="宋体" w:cs="宋体"/>
                <w:color w:val="000000"/>
                <w:kern w:val="0"/>
                <w:sz w:val="24"/>
              </w:rPr>
            </w:pPr>
          </w:p>
        </w:tc>
      </w:tr>
      <w:tr w:rsidR="00545E20" w14:paraId="0AE25E08" w14:textId="77777777">
        <w:trPr>
          <w:trHeight w:val="345"/>
          <w:jc w:val="center"/>
        </w:trPr>
        <w:tc>
          <w:tcPr>
            <w:tcW w:w="1532" w:type="dxa"/>
            <w:vAlign w:val="center"/>
          </w:tcPr>
          <w:p w14:paraId="6A16B826"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4672" w:type="dxa"/>
            <w:vAlign w:val="center"/>
          </w:tcPr>
          <w:p w14:paraId="04A3843E" w14:textId="77777777" w:rsidR="00545E20" w:rsidRDefault="005A4712">
            <w:pPr>
              <w:widowControl/>
              <w:jc w:val="center"/>
              <w:rPr>
                <w:rFonts w:ascii="宋体" w:hAnsi="宋体" w:cs="宋体"/>
                <w:kern w:val="0"/>
                <w:sz w:val="24"/>
              </w:rPr>
            </w:pPr>
            <w:r>
              <w:rPr>
                <w:rFonts w:ascii="宋体" w:hAnsi="宋体" w:cs="宋体" w:hint="eastAsia"/>
                <w:kern w:val="0"/>
                <w:sz w:val="24"/>
              </w:rPr>
              <w:t>机房夹绳器动作开关</w:t>
            </w:r>
          </w:p>
        </w:tc>
        <w:tc>
          <w:tcPr>
            <w:tcW w:w="1530" w:type="dxa"/>
            <w:vAlign w:val="center"/>
          </w:tcPr>
          <w:p w14:paraId="1014EA5C"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0D6F88DE" w14:textId="77777777" w:rsidR="00545E20" w:rsidRDefault="00545E20">
            <w:pPr>
              <w:jc w:val="center"/>
            </w:pPr>
          </w:p>
        </w:tc>
      </w:tr>
      <w:tr w:rsidR="00545E20" w14:paraId="3A172140" w14:textId="77777777">
        <w:trPr>
          <w:trHeight w:val="345"/>
          <w:jc w:val="center"/>
        </w:trPr>
        <w:tc>
          <w:tcPr>
            <w:tcW w:w="1532" w:type="dxa"/>
            <w:vAlign w:val="center"/>
          </w:tcPr>
          <w:p w14:paraId="293E00EB"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4672" w:type="dxa"/>
            <w:vAlign w:val="center"/>
          </w:tcPr>
          <w:p w14:paraId="4AB6110F" w14:textId="77777777" w:rsidR="00545E20" w:rsidRDefault="005A4712">
            <w:pPr>
              <w:widowControl/>
              <w:jc w:val="center"/>
              <w:rPr>
                <w:rFonts w:ascii="宋体" w:hAnsi="宋体" w:cs="宋体"/>
                <w:kern w:val="0"/>
                <w:sz w:val="24"/>
              </w:rPr>
            </w:pPr>
            <w:r>
              <w:rPr>
                <w:rFonts w:ascii="宋体" w:hAnsi="宋体" w:cs="宋体" w:hint="eastAsia"/>
                <w:kern w:val="0"/>
                <w:sz w:val="24"/>
              </w:rPr>
              <w:t>机房慢车运行开关</w:t>
            </w:r>
          </w:p>
        </w:tc>
        <w:tc>
          <w:tcPr>
            <w:tcW w:w="1530" w:type="dxa"/>
            <w:vAlign w:val="center"/>
          </w:tcPr>
          <w:p w14:paraId="45B9568C"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723A1A7D" w14:textId="77777777" w:rsidR="00545E20" w:rsidRDefault="00545E20">
            <w:pPr>
              <w:jc w:val="center"/>
            </w:pPr>
          </w:p>
        </w:tc>
      </w:tr>
      <w:tr w:rsidR="00545E20" w14:paraId="6B5F0A86" w14:textId="77777777">
        <w:trPr>
          <w:trHeight w:val="345"/>
          <w:jc w:val="center"/>
        </w:trPr>
        <w:tc>
          <w:tcPr>
            <w:tcW w:w="1532" w:type="dxa"/>
            <w:vAlign w:val="center"/>
          </w:tcPr>
          <w:p w14:paraId="24636733"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4672" w:type="dxa"/>
            <w:vAlign w:val="center"/>
          </w:tcPr>
          <w:p w14:paraId="147AC5EE" w14:textId="77777777" w:rsidR="00545E20" w:rsidRDefault="005A4712">
            <w:pPr>
              <w:widowControl/>
              <w:jc w:val="center"/>
              <w:rPr>
                <w:rFonts w:ascii="宋体" w:hAnsi="宋体" w:cs="宋体"/>
                <w:kern w:val="0"/>
                <w:sz w:val="24"/>
              </w:rPr>
            </w:pPr>
            <w:proofErr w:type="gramStart"/>
            <w:r>
              <w:rPr>
                <w:rFonts w:ascii="宋体" w:hAnsi="宋体" w:cs="宋体" w:hint="eastAsia"/>
                <w:kern w:val="0"/>
                <w:sz w:val="24"/>
              </w:rPr>
              <w:t>电梯层门副</w:t>
            </w:r>
            <w:proofErr w:type="gramEnd"/>
            <w:r>
              <w:rPr>
                <w:rFonts w:ascii="宋体" w:hAnsi="宋体" w:cs="宋体" w:hint="eastAsia"/>
                <w:kern w:val="0"/>
                <w:sz w:val="24"/>
              </w:rPr>
              <w:t>门锁触点</w:t>
            </w:r>
          </w:p>
        </w:tc>
        <w:tc>
          <w:tcPr>
            <w:tcW w:w="1530" w:type="dxa"/>
            <w:vAlign w:val="center"/>
          </w:tcPr>
          <w:p w14:paraId="4507E9FE"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5BA88765" w14:textId="77777777" w:rsidR="00545E20" w:rsidRDefault="00545E20">
            <w:pPr>
              <w:jc w:val="center"/>
            </w:pPr>
          </w:p>
        </w:tc>
      </w:tr>
      <w:tr w:rsidR="00545E20" w14:paraId="0AE0E294" w14:textId="77777777">
        <w:trPr>
          <w:trHeight w:val="345"/>
          <w:jc w:val="center"/>
        </w:trPr>
        <w:tc>
          <w:tcPr>
            <w:tcW w:w="1532" w:type="dxa"/>
            <w:vAlign w:val="center"/>
          </w:tcPr>
          <w:p w14:paraId="3823B8E8"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4672" w:type="dxa"/>
            <w:vAlign w:val="center"/>
          </w:tcPr>
          <w:p w14:paraId="4D796A6E" w14:textId="77777777" w:rsidR="00545E20" w:rsidRDefault="005A4712">
            <w:pPr>
              <w:widowControl/>
              <w:jc w:val="center"/>
              <w:rPr>
                <w:rFonts w:ascii="宋体" w:hAnsi="宋体" w:cs="宋体"/>
                <w:kern w:val="0"/>
                <w:sz w:val="24"/>
              </w:rPr>
            </w:pPr>
            <w:proofErr w:type="gramStart"/>
            <w:r>
              <w:rPr>
                <w:rFonts w:ascii="宋体" w:hAnsi="宋体" w:cs="宋体" w:hint="eastAsia"/>
                <w:kern w:val="0"/>
                <w:sz w:val="24"/>
              </w:rPr>
              <w:t>电梯层门主</w:t>
            </w:r>
            <w:proofErr w:type="gramEnd"/>
            <w:r>
              <w:rPr>
                <w:rFonts w:ascii="宋体" w:hAnsi="宋体" w:cs="宋体" w:hint="eastAsia"/>
                <w:kern w:val="0"/>
                <w:sz w:val="24"/>
              </w:rPr>
              <w:t>门锁触点</w:t>
            </w:r>
          </w:p>
        </w:tc>
        <w:tc>
          <w:tcPr>
            <w:tcW w:w="1530" w:type="dxa"/>
            <w:vAlign w:val="center"/>
          </w:tcPr>
          <w:p w14:paraId="45F4E91C"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5F9FA745" w14:textId="77777777" w:rsidR="00545E20" w:rsidRDefault="00545E20">
            <w:pPr>
              <w:jc w:val="center"/>
            </w:pPr>
          </w:p>
        </w:tc>
      </w:tr>
      <w:tr w:rsidR="00545E20" w14:paraId="78D00163" w14:textId="77777777">
        <w:trPr>
          <w:trHeight w:val="345"/>
          <w:jc w:val="center"/>
        </w:trPr>
        <w:tc>
          <w:tcPr>
            <w:tcW w:w="1532" w:type="dxa"/>
            <w:vAlign w:val="center"/>
          </w:tcPr>
          <w:p w14:paraId="7060F971"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4672" w:type="dxa"/>
            <w:vAlign w:val="center"/>
          </w:tcPr>
          <w:p w14:paraId="534E4E4C" w14:textId="77777777" w:rsidR="00545E20" w:rsidRDefault="005A4712">
            <w:pPr>
              <w:widowControl/>
              <w:jc w:val="center"/>
              <w:rPr>
                <w:rFonts w:ascii="宋体" w:hAnsi="宋体" w:cs="宋体"/>
                <w:kern w:val="0"/>
                <w:sz w:val="24"/>
              </w:rPr>
            </w:pPr>
            <w:r>
              <w:rPr>
                <w:rFonts w:ascii="宋体" w:hAnsi="宋体" w:cs="宋体" w:hint="eastAsia"/>
                <w:kern w:val="0"/>
                <w:sz w:val="24"/>
              </w:rPr>
              <w:t>层门门脚滑块</w:t>
            </w:r>
          </w:p>
        </w:tc>
        <w:tc>
          <w:tcPr>
            <w:tcW w:w="1530" w:type="dxa"/>
            <w:vAlign w:val="center"/>
          </w:tcPr>
          <w:p w14:paraId="7E1EA953" w14:textId="77777777" w:rsidR="00545E20" w:rsidRDefault="005A4712">
            <w:pPr>
              <w:widowControl/>
              <w:jc w:val="center"/>
              <w:rPr>
                <w:rFonts w:ascii="宋体" w:eastAsia="宋体" w:hAnsi="宋体" w:cs="宋体"/>
                <w:color w:val="000000"/>
                <w:kern w:val="0"/>
                <w:sz w:val="24"/>
              </w:rPr>
            </w:pPr>
            <w:r>
              <w:rPr>
                <w:rFonts w:ascii="宋体" w:hAnsi="宋体" w:cs="宋体" w:hint="eastAsia"/>
                <w:color w:val="000000"/>
                <w:kern w:val="0"/>
                <w:sz w:val="24"/>
              </w:rPr>
              <w:t>块</w:t>
            </w:r>
          </w:p>
        </w:tc>
        <w:tc>
          <w:tcPr>
            <w:tcW w:w="2007" w:type="dxa"/>
          </w:tcPr>
          <w:p w14:paraId="7952CEAF" w14:textId="77777777" w:rsidR="00545E20" w:rsidRDefault="00545E20">
            <w:pPr>
              <w:jc w:val="center"/>
            </w:pPr>
          </w:p>
        </w:tc>
      </w:tr>
      <w:tr w:rsidR="00545E20" w14:paraId="7F0DADC4" w14:textId="77777777">
        <w:trPr>
          <w:trHeight w:val="345"/>
          <w:jc w:val="center"/>
        </w:trPr>
        <w:tc>
          <w:tcPr>
            <w:tcW w:w="1532" w:type="dxa"/>
            <w:vAlign w:val="center"/>
          </w:tcPr>
          <w:p w14:paraId="5ED22FDE"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4672" w:type="dxa"/>
            <w:vAlign w:val="center"/>
          </w:tcPr>
          <w:p w14:paraId="4083500F" w14:textId="77777777" w:rsidR="00545E20" w:rsidRDefault="005A4712">
            <w:pPr>
              <w:widowControl/>
              <w:jc w:val="center"/>
              <w:rPr>
                <w:rFonts w:ascii="宋体" w:hAnsi="宋体" w:cs="宋体"/>
                <w:kern w:val="0"/>
                <w:sz w:val="24"/>
              </w:rPr>
            </w:pPr>
            <w:r>
              <w:rPr>
                <w:rFonts w:ascii="宋体" w:hAnsi="宋体" w:cs="宋体" w:hint="eastAsia"/>
                <w:kern w:val="0"/>
                <w:sz w:val="24"/>
              </w:rPr>
              <w:t>重锤钢丝绳</w:t>
            </w:r>
          </w:p>
        </w:tc>
        <w:tc>
          <w:tcPr>
            <w:tcW w:w="1530" w:type="dxa"/>
            <w:vAlign w:val="center"/>
          </w:tcPr>
          <w:p w14:paraId="08A32552" w14:textId="77777777" w:rsidR="00545E20" w:rsidRDefault="005A4712">
            <w:pPr>
              <w:widowControl/>
              <w:jc w:val="center"/>
              <w:rPr>
                <w:rFonts w:ascii="宋体" w:eastAsia="宋体" w:hAnsi="宋体" w:cs="宋体"/>
                <w:color w:val="000000"/>
                <w:kern w:val="0"/>
                <w:sz w:val="24"/>
              </w:rPr>
            </w:pPr>
            <w:r>
              <w:rPr>
                <w:rFonts w:ascii="宋体" w:hAnsi="宋体" w:cs="宋体" w:hint="eastAsia"/>
                <w:color w:val="000000"/>
                <w:kern w:val="0"/>
                <w:sz w:val="24"/>
              </w:rPr>
              <w:t>根</w:t>
            </w:r>
          </w:p>
        </w:tc>
        <w:tc>
          <w:tcPr>
            <w:tcW w:w="2007" w:type="dxa"/>
          </w:tcPr>
          <w:p w14:paraId="75DB7468" w14:textId="77777777" w:rsidR="00545E20" w:rsidRDefault="00545E20">
            <w:pPr>
              <w:jc w:val="center"/>
            </w:pPr>
          </w:p>
        </w:tc>
      </w:tr>
      <w:tr w:rsidR="00545E20" w14:paraId="611DE9C1" w14:textId="77777777">
        <w:trPr>
          <w:trHeight w:val="345"/>
          <w:jc w:val="center"/>
        </w:trPr>
        <w:tc>
          <w:tcPr>
            <w:tcW w:w="1532" w:type="dxa"/>
            <w:vAlign w:val="center"/>
          </w:tcPr>
          <w:p w14:paraId="4AD03F4C"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4672" w:type="dxa"/>
            <w:vAlign w:val="center"/>
          </w:tcPr>
          <w:p w14:paraId="321933A2" w14:textId="77777777" w:rsidR="00545E20" w:rsidRDefault="005A4712">
            <w:pPr>
              <w:widowControl/>
              <w:jc w:val="center"/>
              <w:rPr>
                <w:rFonts w:ascii="宋体" w:hAnsi="宋体" w:cs="宋体"/>
                <w:kern w:val="0"/>
                <w:sz w:val="24"/>
              </w:rPr>
            </w:pPr>
            <w:r>
              <w:rPr>
                <w:rFonts w:ascii="宋体" w:hAnsi="宋体" w:cs="宋体" w:hint="eastAsia"/>
                <w:kern w:val="0"/>
                <w:sz w:val="24"/>
              </w:rPr>
              <w:t>检修盒开关</w:t>
            </w:r>
          </w:p>
        </w:tc>
        <w:tc>
          <w:tcPr>
            <w:tcW w:w="1530" w:type="dxa"/>
            <w:vAlign w:val="center"/>
          </w:tcPr>
          <w:p w14:paraId="0BDE8C58"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73BAD22C" w14:textId="77777777" w:rsidR="00545E20" w:rsidRDefault="00545E20">
            <w:pPr>
              <w:jc w:val="center"/>
            </w:pPr>
          </w:p>
        </w:tc>
      </w:tr>
      <w:tr w:rsidR="00545E20" w14:paraId="351A00FE" w14:textId="77777777">
        <w:trPr>
          <w:trHeight w:val="345"/>
          <w:jc w:val="center"/>
        </w:trPr>
        <w:tc>
          <w:tcPr>
            <w:tcW w:w="1532" w:type="dxa"/>
            <w:vAlign w:val="center"/>
          </w:tcPr>
          <w:p w14:paraId="539D700C"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4672" w:type="dxa"/>
            <w:vAlign w:val="center"/>
          </w:tcPr>
          <w:p w14:paraId="59E05B84" w14:textId="77777777" w:rsidR="00545E20" w:rsidRDefault="005A4712">
            <w:pPr>
              <w:widowControl/>
              <w:jc w:val="center"/>
              <w:rPr>
                <w:rFonts w:ascii="宋体" w:hAnsi="宋体" w:cs="宋体"/>
                <w:kern w:val="0"/>
                <w:sz w:val="24"/>
              </w:rPr>
            </w:pPr>
            <w:r>
              <w:rPr>
                <w:rFonts w:ascii="宋体" w:hAnsi="宋体" w:cs="宋体" w:hint="eastAsia"/>
                <w:kern w:val="0"/>
                <w:sz w:val="24"/>
              </w:rPr>
              <w:t>轿内操纵盘按钮</w:t>
            </w:r>
          </w:p>
        </w:tc>
        <w:tc>
          <w:tcPr>
            <w:tcW w:w="1530" w:type="dxa"/>
            <w:vAlign w:val="center"/>
          </w:tcPr>
          <w:p w14:paraId="0F23CB05"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6B304027" w14:textId="77777777" w:rsidR="00545E20" w:rsidRDefault="00545E20">
            <w:pPr>
              <w:jc w:val="center"/>
            </w:pPr>
          </w:p>
        </w:tc>
      </w:tr>
      <w:tr w:rsidR="00545E20" w14:paraId="29FE7563" w14:textId="77777777">
        <w:trPr>
          <w:trHeight w:val="345"/>
          <w:jc w:val="center"/>
        </w:trPr>
        <w:tc>
          <w:tcPr>
            <w:tcW w:w="1532" w:type="dxa"/>
            <w:vAlign w:val="center"/>
          </w:tcPr>
          <w:p w14:paraId="41A4EE9C"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4672" w:type="dxa"/>
            <w:vAlign w:val="center"/>
          </w:tcPr>
          <w:p w14:paraId="6F62A472" w14:textId="77777777" w:rsidR="00545E20" w:rsidRDefault="005A4712">
            <w:pPr>
              <w:widowControl/>
              <w:jc w:val="center"/>
              <w:rPr>
                <w:rFonts w:ascii="宋体" w:hAnsi="宋体" w:cs="宋体"/>
                <w:kern w:val="0"/>
                <w:sz w:val="24"/>
              </w:rPr>
            </w:pPr>
            <w:r>
              <w:rPr>
                <w:rFonts w:ascii="宋体" w:hAnsi="宋体" w:cs="宋体" w:hint="eastAsia"/>
                <w:kern w:val="0"/>
                <w:sz w:val="24"/>
              </w:rPr>
              <w:t>底坑缓冲器开关</w:t>
            </w:r>
          </w:p>
        </w:tc>
        <w:tc>
          <w:tcPr>
            <w:tcW w:w="1530" w:type="dxa"/>
            <w:vAlign w:val="center"/>
          </w:tcPr>
          <w:p w14:paraId="364B9816"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0D164269" w14:textId="77777777" w:rsidR="00545E20" w:rsidRDefault="00545E20">
            <w:pPr>
              <w:jc w:val="center"/>
            </w:pPr>
          </w:p>
        </w:tc>
      </w:tr>
      <w:tr w:rsidR="00545E20" w14:paraId="233D8984" w14:textId="77777777">
        <w:trPr>
          <w:trHeight w:val="345"/>
          <w:jc w:val="center"/>
        </w:trPr>
        <w:tc>
          <w:tcPr>
            <w:tcW w:w="1532" w:type="dxa"/>
            <w:vAlign w:val="center"/>
          </w:tcPr>
          <w:p w14:paraId="21EA1622"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4672" w:type="dxa"/>
            <w:vAlign w:val="center"/>
          </w:tcPr>
          <w:p w14:paraId="2C5FCE8D" w14:textId="77777777" w:rsidR="00545E20" w:rsidRDefault="005A4712">
            <w:pPr>
              <w:widowControl/>
              <w:jc w:val="center"/>
              <w:rPr>
                <w:rFonts w:ascii="宋体" w:hAnsi="宋体" w:cs="宋体"/>
                <w:kern w:val="0"/>
                <w:sz w:val="24"/>
              </w:rPr>
            </w:pPr>
            <w:r>
              <w:rPr>
                <w:rFonts w:ascii="宋体" w:hAnsi="宋体" w:cs="宋体" w:hint="eastAsia"/>
                <w:kern w:val="0"/>
                <w:sz w:val="24"/>
              </w:rPr>
              <w:t>限速器断绳开关</w:t>
            </w:r>
            <w:r>
              <w:rPr>
                <w:rFonts w:ascii="宋体" w:hAnsi="宋体" w:cs="宋体" w:hint="eastAsia"/>
                <w:kern w:val="0"/>
                <w:sz w:val="24"/>
              </w:rPr>
              <w:t xml:space="preserve"> </w:t>
            </w:r>
          </w:p>
        </w:tc>
        <w:tc>
          <w:tcPr>
            <w:tcW w:w="1530" w:type="dxa"/>
            <w:vAlign w:val="center"/>
          </w:tcPr>
          <w:p w14:paraId="7283B38A"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418B9770" w14:textId="77777777" w:rsidR="00545E20" w:rsidRDefault="00545E20">
            <w:pPr>
              <w:jc w:val="center"/>
            </w:pPr>
          </w:p>
        </w:tc>
      </w:tr>
      <w:tr w:rsidR="00545E20" w14:paraId="7E242003" w14:textId="77777777">
        <w:trPr>
          <w:trHeight w:val="345"/>
          <w:jc w:val="center"/>
        </w:trPr>
        <w:tc>
          <w:tcPr>
            <w:tcW w:w="1532" w:type="dxa"/>
            <w:vAlign w:val="center"/>
          </w:tcPr>
          <w:p w14:paraId="0AD16107"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4672" w:type="dxa"/>
            <w:vAlign w:val="center"/>
          </w:tcPr>
          <w:p w14:paraId="1D83F561" w14:textId="77777777" w:rsidR="00545E20" w:rsidRDefault="005A4712">
            <w:pPr>
              <w:widowControl/>
              <w:jc w:val="center"/>
              <w:rPr>
                <w:rFonts w:ascii="宋体" w:hAnsi="宋体" w:cs="宋体"/>
                <w:kern w:val="0"/>
                <w:sz w:val="24"/>
              </w:rPr>
            </w:pPr>
            <w:r>
              <w:rPr>
                <w:rFonts w:ascii="宋体" w:hAnsi="宋体" w:cs="宋体" w:hint="eastAsia"/>
                <w:kern w:val="0"/>
                <w:sz w:val="24"/>
              </w:rPr>
              <w:t>光幕电源盒</w:t>
            </w:r>
          </w:p>
        </w:tc>
        <w:tc>
          <w:tcPr>
            <w:tcW w:w="1530" w:type="dxa"/>
            <w:vAlign w:val="center"/>
          </w:tcPr>
          <w:p w14:paraId="6A6947AD"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63EFB5F3" w14:textId="77777777" w:rsidR="00545E20" w:rsidRDefault="00545E20">
            <w:pPr>
              <w:jc w:val="center"/>
            </w:pPr>
          </w:p>
        </w:tc>
      </w:tr>
      <w:tr w:rsidR="00545E20" w14:paraId="3B8EDD65" w14:textId="77777777">
        <w:trPr>
          <w:trHeight w:val="345"/>
          <w:jc w:val="center"/>
        </w:trPr>
        <w:tc>
          <w:tcPr>
            <w:tcW w:w="1532" w:type="dxa"/>
            <w:vAlign w:val="center"/>
          </w:tcPr>
          <w:p w14:paraId="4AED1324"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4672" w:type="dxa"/>
            <w:vAlign w:val="center"/>
          </w:tcPr>
          <w:p w14:paraId="04043641" w14:textId="77777777" w:rsidR="00545E20" w:rsidRDefault="005A4712">
            <w:pPr>
              <w:widowControl/>
              <w:jc w:val="center"/>
              <w:rPr>
                <w:rFonts w:ascii="宋体" w:hAnsi="宋体" w:cs="宋体"/>
                <w:kern w:val="0"/>
                <w:sz w:val="24"/>
              </w:rPr>
            </w:pPr>
            <w:r>
              <w:rPr>
                <w:rFonts w:ascii="宋体" w:hAnsi="宋体" w:cs="宋体" w:hint="eastAsia"/>
                <w:kern w:val="0"/>
                <w:sz w:val="24"/>
              </w:rPr>
              <w:t>开关电源盒</w:t>
            </w:r>
          </w:p>
        </w:tc>
        <w:tc>
          <w:tcPr>
            <w:tcW w:w="1530" w:type="dxa"/>
            <w:vAlign w:val="center"/>
          </w:tcPr>
          <w:p w14:paraId="30A21DDA"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565FFD8D" w14:textId="77777777" w:rsidR="00545E20" w:rsidRDefault="00545E20">
            <w:pPr>
              <w:jc w:val="center"/>
            </w:pPr>
          </w:p>
        </w:tc>
      </w:tr>
      <w:tr w:rsidR="00545E20" w14:paraId="57739525" w14:textId="77777777">
        <w:trPr>
          <w:trHeight w:val="345"/>
          <w:jc w:val="center"/>
        </w:trPr>
        <w:tc>
          <w:tcPr>
            <w:tcW w:w="1532" w:type="dxa"/>
            <w:vAlign w:val="center"/>
          </w:tcPr>
          <w:p w14:paraId="72D036FE"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4672" w:type="dxa"/>
            <w:vAlign w:val="center"/>
          </w:tcPr>
          <w:p w14:paraId="38DA9D2B" w14:textId="77777777" w:rsidR="00545E20" w:rsidRDefault="005A4712">
            <w:pPr>
              <w:widowControl/>
              <w:jc w:val="center"/>
              <w:rPr>
                <w:rFonts w:ascii="宋体" w:hAnsi="宋体" w:cs="宋体"/>
                <w:kern w:val="0"/>
                <w:sz w:val="24"/>
              </w:rPr>
            </w:pPr>
            <w:r>
              <w:rPr>
                <w:rFonts w:ascii="宋体" w:hAnsi="宋体" w:cs="宋体" w:hint="eastAsia"/>
                <w:kern w:val="0"/>
                <w:sz w:val="24"/>
              </w:rPr>
              <w:t>相序继电器</w:t>
            </w:r>
          </w:p>
        </w:tc>
        <w:tc>
          <w:tcPr>
            <w:tcW w:w="1530" w:type="dxa"/>
            <w:vAlign w:val="center"/>
          </w:tcPr>
          <w:p w14:paraId="35CC4DDE"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79D40FEB" w14:textId="77777777" w:rsidR="00545E20" w:rsidRDefault="00545E20">
            <w:pPr>
              <w:jc w:val="center"/>
            </w:pPr>
          </w:p>
        </w:tc>
      </w:tr>
      <w:tr w:rsidR="00545E20" w14:paraId="2C00EB39" w14:textId="77777777">
        <w:trPr>
          <w:trHeight w:val="345"/>
          <w:jc w:val="center"/>
        </w:trPr>
        <w:tc>
          <w:tcPr>
            <w:tcW w:w="1532" w:type="dxa"/>
            <w:vAlign w:val="center"/>
          </w:tcPr>
          <w:p w14:paraId="082D8024"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4672" w:type="dxa"/>
            <w:vAlign w:val="center"/>
          </w:tcPr>
          <w:p w14:paraId="5499946F" w14:textId="77777777" w:rsidR="00545E20" w:rsidRDefault="005A4712">
            <w:pPr>
              <w:widowControl/>
              <w:jc w:val="center"/>
              <w:rPr>
                <w:rFonts w:ascii="宋体" w:hAnsi="宋体" w:cs="宋体"/>
                <w:kern w:val="0"/>
                <w:sz w:val="24"/>
              </w:rPr>
            </w:pPr>
            <w:r>
              <w:rPr>
                <w:rFonts w:ascii="宋体" w:hAnsi="宋体" w:cs="宋体" w:hint="eastAsia"/>
                <w:kern w:val="0"/>
                <w:sz w:val="24"/>
              </w:rPr>
              <w:t>限速器开关</w:t>
            </w:r>
            <w:r>
              <w:rPr>
                <w:rFonts w:ascii="宋体" w:hAnsi="宋体" w:cs="宋体" w:hint="eastAsia"/>
                <w:kern w:val="0"/>
                <w:sz w:val="24"/>
              </w:rPr>
              <w:t xml:space="preserve"> </w:t>
            </w:r>
          </w:p>
        </w:tc>
        <w:tc>
          <w:tcPr>
            <w:tcW w:w="1530" w:type="dxa"/>
            <w:vAlign w:val="center"/>
          </w:tcPr>
          <w:p w14:paraId="22E0385F"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0EDF6A62" w14:textId="77777777" w:rsidR="00545E20" w:rsidRDefault="00545E20">
            <w:pPr>
              <w:jc w:val="center"/>
            </w:pPr>
          </w:p>
        </w:tc>
      </w:tr>
      <w:tr w:rsidR="00545E20" w14:paraId="3AC426D9" w14:textId="77777777">
        <w:trPr>
          <w:trHeight w:val="345"/>
          <w:jc w:val="center"/>
        </w:trPr>
        <w:tc>
          <w:tcPr>
            <w:tcW w:w="1532" w:type="dxa"/>
            <w:vAlign w:val="center"/>
          </w:tcPr>
          <w:p w14:paraId="3A4CB755"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4672" w:type="dxa"/>
            <w:vAlign w:val="center"/>
          </w:tcPr>
          <w:p w14:paraId="2C22189D" w14:textId="77777777" w:rsidR="00545E20" w:rsidRDefault="005A4712">
            <w:pPr>
              <w:widowControl/>
              <w:jc w:val="center"/>
              <w:rPr>
                <w:rFonts w:ascii="宋体" w:hAnsi="宋体" w:cs="宋体"/>
                <w:kern w:val="0"/>
                <w:sz w:val="24"/>
              </w:rPr>
            </w:pPr>
            <w:r>
              <w:rPr>
                <w:rFonts w:ascii="宋体" w:hAnsi="宋体" w:cs="宋体" w:hint="eastAsia"/>
                <w:kern w:val="0"/>
                <w:sz w:val="24"/>
              </w:rPr>
              <w:t>空气开关</w:t>
            </w:r>
          </w:p>
        </w:tc>
        <w:tc>
          <w:tcPr>
            <w:tcW w:w="1530" w:type="dxa"/>
            <w:vAlign w:val="center"/>
          </w:tcPr>
          <w:p w14:paraId="3317059E" w14:textId="77777777" w:rsidR="00545E20" w:rsidRDefault="005A4712">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2007" w:type="dxa"/>
          </w:tcPr>
          <w:p w14:paraId="153F5C49" w14:textId="77777777" w:rsidR="00545E20" w:rsidRDefault="00545E20">
            <w:pPr>
              <w:jc w:val="center"/>
            </w:pPr>
          </w:p>
        </w:tc>
      </w:tr>
      <w:tr w:rsidR="00545E20" w14:paraId="20C5BE8C" w14:textId="77777777">
        <w:trPr>
          <w:trHeight w:val="345"/>
          <w:jc w:val="center"/>
        </w:trPr>
        <w:tc>
          <w:tcPr>
            <w:tcW w:w="1532" w:type="dxa"/>
            <w:vAlign w:val="center"/>
          </w:tcPr>
          <w:p w14:paraId="121333DE"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4672" w:type="dxa"/>
            <w:vAlign w:val="center"/>
          </w:tcPr>
          <w:p w14:paraId="05B987BF" w14:textId="77777777" w:rsidR="00545E20" w:rsidRDefault="00545E20">
            <w:pPr>
              <w:widowControl/>
              <w:jc w:val="center"/>
              <w:rPr>
                <w:rFonts w:ascii="宋体" w:hAnsi="宋体" w:cs="宋体"/>
                <w:color w:val="000000"/>
                <w:kern w:val="0"/>
                <w:sz w:val="24"/>
              </w:rPr>
            </w:pPr>
          </w:p>
        </w:tc>
        <w:tc>
          <w:tcPr>
            <w:tcW w:w="1530" w:type="dxa"/>
            <w:vAlign w:val="center"/>
          </w:tcPr>
          <w:p w14:paraId="3999516D" w14:textId="77777777" w:rsidR="00545E20" w:rsidRDefault="00545E20">
            <w:pPr>
              <w:widowControl/>
              <w:jc w:val="center"/>
              <w:rPr>
                <w:rFonts w:ascii="宋体" w:hAnsi="宋体" w:cs="宋体"/>
                <w:color w:val="000000"/>
                <w:kern w:val="0"/>
                <w:sz w:val="24"/>
              </w:rPr>
            </w:pPr>
          </w:p>
        </w:tc>
        <w:tc>
          <w:tcPr>
            <w:tcW w:w="2007" w:type="dxa"/>
          </w:tcPr>
          <w:p w14:paraId="49D58E6D" w14:textId="77777777" w:rsidR="00545E20" w:rsidRDefault="00545E20">
            <w:pPr>
              <w:jc w:val="center"/>
            </w:pPr>
          </w:p>
        </w:tc>
      </w:tr>
      <w:tr w:rsidR="00545E20" w14:paraId="0ED1F24E" w14:textId="77777777">
        <w:trPr>
          <w:trHeight w:val="345"/>
          <w:jc w:val="center"/>
        </w:trPr>
        <w:tc>
          <w:tcPr>
            <w:tcW w:w="1532" w:type="dxa"/>
            <w:vAlign w:val="center"/>
          </w:tcPr>
          <w:p w14:paraId="5D2BB742"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4672" w:type="dxa"/>
            <w:vAlign w:val="center"/>
          </w:tcPr>
          <w:p w14:paraId="712233DE" w14:textId="77777777" w:rsidR="00545E20" w:rsidRDefault="00545E20">
            <w:pPr>
              <w:widowControl/>
              <w:jc w:val="center"/>
              <w:rPr>
                <w:rFonts w:ascii="宋体" w:hAnsi="宋体" w:cs="宋体"/>
                <w:color w:val="000000"/>
                <w:kern w:val="0"/>
                <w:sz w:val="24"/>
              </w:rPr>
            </w:pPr>
          </w:p>
        </w:tc>
        <w:tc>
          <w:tcPr>
            <w:tcW w:w="1530" w:type="dxa"/>
            <w:vAlign w:val="center"/>
          </w:tcPr>
          <w:p w14:paraId="482CC422" w14:textId="77777777" w:rsidR="00545E20" w:rsidRDefault="00545E20">
            <w:pPr>
              <w:widowControl/>
              <w:jc w:val="center"/>
              <w:rPr>
                <w:rFonts w:ascii="宋体" w:hAnsi="宋体" w:cs="宋体"/>
                <w:color w:val="000000"/>
                <w:kern w:val="0"/>
                <w:sz w:val="24"/>
              </w:rPr>
            </w:pPr>
          </w:p>
        </w:tc>
        <w:tc>
          <w:tcPr>
            <w:tcW w:w="2007" w:type="dxa"/>
          </w:tcPr>
          <w:p w14:paraId="786D292F" w14:textId="77777777" w:rsidR="00545E20" w:rsidRDefault="00545E20">
            <w:pPr>
              <w:jc w:val="center"/>
            </w:pPr>
          </w:p>
        </w:tc>
      </w:tr>
      <w:tr w:rsidR="00545E20" w14:paraId="497847F2" w14:textId="77777777">
        <w:trPr>
          <w:trHeight w:val="345"/>
          <w:jc w:val="center"/>
        </w:trPr>
        <w:tc>
          <w:tcPr>
            <w:tcW w:w="1532" w:type="dxa"/>
            <w:vAlign w:val="center"/>
          </w:tcPr>
          <w:p w14:paraId="27494220"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4672" w:type="dxa"/>
            <w:vAlign w:val="center"/>
          </w:tcPr>
          <w:p w14:paraId="407A8A69" w14:textId="77777777" w:rsidR="00545E20" w:rsidRDefault="00545E20">
            <w:pPr>
              <w:widowControl/>
              <w:jc w:val="center"/>
              <w:rPr>
                <w:rFonts w:ascii="宋体" w:hAnsi="宋体" w:cs="宋体"/>
                <w:color w:val="000000"/>
                <w:kern w:val="0"/>
                <w:sz w:val="24"/>
              </w:rPr>
            </w:pPr>
          </w:p>
        </w:tc>
        <w:tc>
          <w:tcPr>
            <w:tcW w:w="1530" w:type="dxa"/>
            <w:vAlign w:val="center"/>
          </w:tcPr>
          <w:p w14:paraId="381CAE3E" w14:textId="77777777" w:rsidR="00545E20" w:rsidRDefault="00545E20">
            <w:pPr>
              <w:widowControl/>
              <w:jc w:val="center"/>
              <w:rPr>
                <w:rFonts w:ascii="宋体" w:hAnsi="宋体" w:cs="宋体"/>
                <w:color w:val="000000"/>
                <w:kern w:val="0"/>
                <w:sz w:val="24"/>
              </w:rPr>
            </w:pPr>
          </w:p>
        </w:tc>
        <w:tc>
          <w:tcPr>
            <w:tcW w:w="2007" w:type="dxa"/>
          </w:tcPr>
          <w:p w14:paraId="3F556108" w14:textId="77777777" w:rsidR="00545E20" w:rsidRDefault="00545E20">
            <w:pPr>
              <w:jc w:val="center"/>
            </w:pPr>
          </w:p>
        </w:tc>
      </w:tr>
      <w:tr w:rsidR="00545E20" w14:paraId="0D1C3914" w14:textId="77777777">
        <w:trPr>
          <w:trHeight w:val="345"/>
          <w:jc w:val="center"/>
        </w:trPr>
        <w:tc>
          <w:tcPr>
            <w:tcW w:w="1532" w:type="dxa"/>
            <w:vAlign w:val="center"/>
          </w:tcPr>
          <w:p w14:paraId="266CF92A"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4672" w:type="dxa"/>
            <w:vAlign w:val="center"/>
          </w:tcPr>
          <w:p w14:paraId="3D9F8977" w14:textId="77777777" w:rsidR="00545E20" w:rsidRDefault="00545E20">
            <w:pPr>
              <w:widowControl/>
              <w:jc w:val="center"/>
              <w:rPr>
                <w:rFonts w:ascii="宋体" w:hAnsi="宋体" w:cs="宋体"/>
                <w:color w:val="000000"/>
                <w:kern w:val="0"/>
                <w:sz w:val="24"/>
              </w:rPr>
            </w:pPr>
          </w:p>
        </w:tc>
        <w:tc>
          <w:tcPr>
            <w:tcW w:w="1530" w:type="dxa"/>
            <w:vAlign w:val="center"/>
          </w:tcPr>
          <w:p w14:paraId="2C695F77" w14:textId="77777777" w:rsidR="00545E20" w:rsidRDefault="00545E20">
            <w:pPr>
              <w:widowControl/>
              <w:jc w:val="center"/>
              <w:rPr>
                <w:rFonts w:ascii="宋体" w:hAnsi="宋体" w:cs="宋体"/>
                <w:color w:val="000000"/>
                <w:kern w:val="0"/>
                <w:sz w:val="24"/>
              </w:rPr>
            </w:pPr>
          </w:p>
        </w:tc>
        <w:tc>
          <w:tcPr>
            <w:tcW w:w="2007" w:type="dxa"/>
          </w:tcPr>
          <w:p w14:paraId="61802BC6" w14:textId="77777777" w:rsidR="00545E20" w:rsidRDefault="00545E20">
            <w:pPr>
              <w:jc w:val="center"/>
            </w:pPr>
          </w:p>
        </w:tc>
      </w:tr>
      <w:tr w:rsidR="00545E20" w14:paraId="52945EE6" w14:textId="77777777">
        <w:trPr>
          <w:trHeight w:val="345"/>
          <w:jc w:val="center"/>
        </w:trPr>
        <w:tc>
          <w:tcPr>
            <w:tcW w:w="1532" w:type="dxa"/>
            <w:vAlign w:val="center"/>
          </w:tcPr>
          <w:p w14:paraId="0EC66832"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4672" w:type="dxa"/>
            <w:vAlign w:val="center"/>
          </w:tcPr>
          <w:p w14:paraId="6C97F4EB" w14:textId="77777777" w:rsidR="00545E20" w:rsidRDefault="00545E20">
            <w:pPr>
              <w:widowControl/>
              <w:jc w:val="center"/>
              <w:rPr>
                <w:rFonts w:ascii="宋体" w:hAnsi="宋体" w:cs="宋体"/>
                <w:color w:val="000000"/>
                <w:kern w:val="0"/>
                <w:sz w:val="24"/>
              </w:rPr>
            </w:pPr>
          </w:p>
        </w:tc>
        <w:tc>
          <w:tcPr>
            <w:tcW w:w="1530" w:type="dxa"/>
            <w:vAlign w:val="center"/>
          </w:tcPr>
          <w:p w14:paraId="1C9BC266" w14:textId="77777777" w:rsidR="00545E20" w:rsidRDefault="00545E20">
            <w:pPr>
              <w:widowControl/>
              <w:jc w:val="center"/>
              <w:rPr>
                <w:rFonts w:ascii="宋体" w:hAnsi="宋体" w:cs="宋体"/>
                <w:color w:val="000000"/>
                <w:kern w:val="0"/>
                <w:sz w:val="24"/>
              </w:rPr>
            </w:pPr>
          </w:p>
        </w:tc>
        <w:tc>
          <w:tcPr>
            <w:tcW w:w="2007" w:type="dxa"/>
          </w:tcPr>
          <w:p w14:paraId="1E7D939B" w14:textId="77777777" w:rsidR="00545E20" w:rsidRDefault="00545E20">
            <w:pPr>
              <w:jc w:val="center"/>
            </w:pPr>
          </w:p>
        </w:tc>
      </w:tr>
      <w:tr w:rsidR="00545E20" w14:paraId="167D5776" w14:textId="77777777">
        <w:trPr>
          <w:trHeight w:val="345"/>
          <w:jc w:val="center"/>
        </w:trPr>
        <w:tc>
          <w:tcPr>
            <w:tcW w:w="1532" w:type="dxa"/>
            <w:vAlign w:val="center"/>
          </w:tcPr>
          <w:p w14:paraId="2109833C"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4672" w:type="dxa"/>
            <w:vAlign w:val="center"/>
          </w:tcPr>
          <w:p w14:paraId="04FC5AEF" w14:textId="77777777" w:rsidR="00545E20" w:rsidRDefault="00545E20">
            <w:pPr>
              <w:widowControl/>
              <w:jc w:val="center"/>
              <w:rPr>
                <w:rFonts w:ascii="宋体" w:hAnsi="宋体" w:cs="宋体"/>
                <w:color w:val="000000"/>
                <w:kern w:val="0"/>
                <w:sz w:val="24"/>
              </w:rPr>
            </w:pPr>
          </w:p>
        </w:tc>
        <w:tc>
          <w:tcPr>
            <w:tcW w:w="1530" w:type="dxa"/>
            <w:vAlign w:val="center"/>
          </w:tcPr>
          <w:p w14:paraId="603936E6" w14:textId="77777777" w:rsidR="00545E20" w:rsidRDefault="00545E20">
            <w:pPr>
              <w:widowControl/>
              <w:jc w:val="center"/>
              <w:rPr>
                <w:rFonts w:ascii="宋体" w:hAnsi="宋体" w:cs="宋体"/>
                <w:color w:val="000000"/>
                <w:kern w:val="0"/>
                <w:sz w:val="24"/>
              </w:rPr>
            </w:pPr>
          </w:p>
        </w:tc>
        <w:tc>
          <w:tcPr>
            <w:tcW w:w="2007" w:type="dxa"/>
          </w:tcPr>
          <w:p w14:paraId="0DFBF89D" w14:textId="77777777" w:rsidR="00545E20" w:rsidRDefault="00545E20">
            <w:pPr>
              <w:jc w:val="center"/>
            </w:pPr>
          </w:p>
        </w:tc>
      </w:tr>
      <w:tr w:rsidR="00545E20" w14:paraId="3A60CC1C" w14:textId="77777777">
        <w:trPr>
          <w:trHeight w:val="345"/>
          <w:jc w:val="center"/>
        </w:trPr>
        <w:tc>
          <w:tcPr>
            <w:tcW w:w="1532" w:type="dxa"/>
            <w:vAlign w:val="center"/>
          </w:tcPr>
          <w:p w14:paraId="6190F4B9" w14:textId="77777777" w:rsidR="00545E20" w:rsidRDefault="005A4712">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4672" w:type="dxa"/>
            <w:vAlign w:val="center"/>
          </w:tcPr>
          <w:p w14:paraId="11095984" w14:textId="77777777" w:rsidR="00545E20" w:rsidRDefault="005A4712">
            <w:pPr>
              <w:widowControl/>
              <w:jc w:val="center"/>
              <w:rPr>
                <w:rFonts w:ascii="宋体" w:eastAsia="宋体" w:hAnsi="宋体" w:cs="宋体"/>
                <w:color w:val="000000"/>
                <w:kern w:val="0"/>
                <w:sz w:val="24"/>
              </w:rPr>
            </w:pPr>
            <w:r>
              <w:rPr>
                <w:rFonts w:ascii="宋体" w:hAnsi="宋体" w:cs="宋体" w:hint="eastAsia"/>
                <w:color w:val="000000"/>
                <w:kern w:val="0"/>
                <w:sz w:val="24"/>
              </w:rPr>
              <w:t>...........................</w:t>
            </w:r>
          </w:p>
        </w:tc>
        <w:tc>
          <w:tcPr>
            <w:tcW w:w="1530" w:type="dxa"/>
            <w:vAlign w:val="center"/>
          </w:tcPr>
          <w:p w14:paraId="2EBBDD8B" w14:textId="77777777" w:rsidR="00545E20" w:rsidRDefault="005A4712">
            <w:pPr>
              <w:widowControl/>
              <w:jc w:val="center"/>
              <w:rPr>
                <w:rFonts w:ascii="宋体" w:eastAsia="宋体" w:hAnsi="宋体" w:cs="宋体"/>
                <w:color w:val="000000"/>
                <w:kern w:val="0"/>
                <w:sz w:val="24"/>
              </w:rPr>
            </w:pPr>
            <w:r>
              <w:rPr>
                <w:rFonts w:ascii="宋体" w:hAnsi="宋体" w:cs="宋体" w:hint="eastAsia"/>
                <w:color w:val="000000"/>
                <w:kern w:val="0"/>
                <w:sz w:val="24"/>
              </w:rPr>
              <w:t>..........</w:t>
            </w:r>
          </w:p>
        </w:tc>
        <w:tc>
          <w:tcPr>
            <w:tcW w:w="2007" w:type="dxa"/>
          </w:tcPr>
          <w:p w14:paraId="782EE6FF" w14:textId="77777777" w:rsidR="00545E20" w:rsidRDefault="005A4712">
            <w:pPr>
              <w:jc w:val="center"/>
              <w:rPr>
                <w:rFonts w:eastAsia="宋体"/>
              </w:rPr>
            </w:pPr>
            <w:r>
              <w:rPr>
                <w:rFonts w:hint="eastAsia"/>
              </w:rPr>
              <w:t>................</w:t>
            </w:r>
          </w:p>
        </w:tc>
      </w:tr>
    </w:tbl>
    <w:p w14:paraId="2E83113C" w14:textId="77777777" w:rsidR="00545E20" w:rsidRDefault="005A4712">
      <w:pPr>
        <w:rPr>
          <w:rFonts w:cs="Times New Roman"/>
          <w:sz w:val="24"/>
        </w:rPr>
      </w:pPr>
      <w:r>
        <w:rPr>
          <w:rFonts w:cs="Times New Roman" w:hint="eastAsia"/>
          <w:sz w:val="24"/>
        </w:rPr>
        <w:t xml:space="preserve"> </w:t>
      </w:r>
    </w:p>
    <w:p w14:paraId="7538F413" w14:textId="77777777" w:rsidR="00545E20" w:rsidRDefault="005A4712">
      <w:r>
        <w:rPr>
          <w:rFonts w:cs="Times New Roman" w:hint="eastAsia"/>
          <w:sz w:val="24"/>
        </w:rPr>
        <w:t>备注：</w:t>
      </w:r>
      <w:r>
        <w:rPr>
          <w:rFonts w:ascii="Times New Roman" w:eastAsia="宋体" w:hAnsi="Times New Roman" w:cs="Times New Roman" w:hint="eastAsia"/>
          <w:b/>
          <w:sz w:val="24"/>
        </w:rPr>
        <w:t>300</w:t>
      </w:r>
      <w:r>
        <w:rPr>
          <w:rFonts w:ascii="Times New Roman" w:eastAsia="宋体" w:hAnsi="Times New Roman" w:cs="Times New Roman" w:hint="eastAsia"/>
          <w:b/>
          <w:sz w:val="24"/>
        </w:rPr>
        <w:t>元</w:t>
      </w:r>
      <w:r>
        <w:rPr>
          <w:rFonts w:ascii="Times New Roman" w:hAnsi="Times New Roman" w:cs="Times New Roman" w:hint="eastAsia"/>
          <w:b/>
          <w:sz w:val="24"/>
        </w:rPr>
        <w:t>以内</w:t>
      </w:r>
      <w:r>
        <w:rPr>
          <w:rFonts w:cs="Times New Roman" w:hint="eastAsia"/>
          <w:b/>
          <w:sz w:val="24"/>
        </w:rPr>
        <w:t>的易损件包括但不限于以上品目，</w:t>
      </w:r>
      <w:r>
        <w:rPr>
          <w:rFonts w:ascii="宋体" w:hAnsi="宋体" w:cs="Times New Roman" w:hint="eastAsia"/>
          <w:sz w:val="24"/>
        </w:rPr>
        <w:t>供应商根据情况</w:t>
      </w:r>
      <w:r>
        <w:rPr>
          <w:rFonts w:ascii="宋体" w:eastAsia="宋体" w:hAnsi="宋体" w:cs="Times New Roman" w:hint="eastAsia"/>
          <w:sz w:val="24"/>
        </w:rPr>
        <w:t>自行添加内容</w:t>
      </w:r>
      <w:r>
        <w:rPr>
          <w:rFonts w:ascii="宋体" w:hAnsi="宋体" w:cs="Times New Roman" w:hint="eastAsia"/>
          <w:sz w:val="24"/>
        </w:rPr>
        <w:t>。</w:t>
      </w:r>
    </w:p>
    <w:p w14:paraId="24F86F78" w14:textId="77777777" w:rsidR="00545E20" w:rsidRDefault="00545E20">
      <w:pPr>
        <w:pStyle w:val="Default"/>
      </w:pPr>
    </w:p>
    <w:p w14:paraId="69D91E17" w14:textId="77777777" w:rsidR="00545E20" w:rsidRDefault="00545E20">
      <w:pPr>
        <w:pStyle w:val="Default"/>
      </w:pPr>
    </w:p>
    <w:p w14:paraId="49644DD8" w14:textId="77777777" w:rsidR="00545E20" w:rsidRDefault="00545E20">
      <w:pPr>
        <w:pStyle w:val="Default"/>
      </w:pPr>
    </w:p>
    <w:p w14:paraId="280B2A1E" w14:textId="77777777" w:rsidR="00545E20" w:rsidRDefault="005A471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4F5B81C9" w14:textId="77777777" w:rsidR="00545E20" w:rsidRDefault="005A4712">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48EE167" w14:textId="77777777" w:rsidR="00545E20" w:rsidRDefault="005A4712">
      <w:pPr>
        <w:pStyle w:val="Default"/>
      </w:pPr>
      <w:r>
        <w:rPr>
          <w:rFonts w:ascii="Times New Roman"/>
        </w:rPr>
        <w:t>日期：</w:t>
      </w:r>
      <w:r>
        <w:rPr>
          <w:rFonts w:ascii="Times New Roman"/>
          <w:u w:val="single"/>
        </w:rPr>
        <w:t xml:space="preserve">           </w:t>
      </w:r>
      <w:r>
        <w:rPr>
          <w:rFonts w:ascii="Times New Roman"/>
        </w:rPr>
        <w:t>年</w:t>
      </w:r>
      <w:r>
        <w:rPr>
          <w:rFonts w:ascii="Times New Roman"/>
          <w:u w:val="single"/>
        </w:rPr>
        <w:t xml:space="preserve">       </w:t>
      </w:r>
      <w:r>
        <w:rPr>
          <w:rFonts w:ascii="Times New Roman"/>
        </w:rPr>
        <w:t>月</w:t>
      </w:r>
      <w:r>
        <w:rPr>
          <w:rFonts w:ascii="Times New Roman"/>
          <w:u w:val="single"/>
        </w:rPr>
        <w:t xml:space="preserve">        </w:t>
      </w:r>
      <w:r>
        <w:rPr>
          <w:rFonts w:ascii="Times New Roman"/>
        </w:rPr>
        <w:t>日</w:t>
      </w:r>
    </w:p>
    <w:p w14:paraId="7869D6AD" w14:textId="77777777" w:rsidR="00545E20" w:rsidRDefault="00545E20">
      <w:pPr>
        <w:pStyle w:val="Default"/>
      </w:pPr>
    </w:p>
    <w:p w14:paraId="0F5D95C6" w14:textId="77777777" w:rsidR="00545E20" w:rsidRDefault="00545E20">
      <w:pPr>
        <w:pStyle w:val="Default"/>
      </w:pPr>
    </w:p>
    <w:p w14:paraId="14478833" w14:textId="77777777" w:rsidR="00545E20" w:rsidRDefault="00545E20">
      <w:pPr>
        <w:pStyle w:val="Default"/>
      </w:pPr>
    </w:p>
    <w:p w14:paraId="1740DA02" w14:textId="77777777" w:rsidR="00545E20" w:rsidRDefault="005A4712">
      <w:pPr>
        <w:pStyle w:val="Default"/>
        <w:rPr>
          <w:b/>
          <w:bCs/>
        </w:rPr>
      </w:pPr>
      <w:r>
        <w:rPr>
          <w:rFonts w:ascii="Times New Roman" w:hint="eastAsia"/>
          <w:b/>
          <w:color w:val="auto"/>
          <w:kern w:val="2"/>
          <w:szCs w:val="24"/>
        </w:rPr>
        <w:lastRenderedPageBreak/>
        <w:t>附件</w:t>
      </w:r>
      <w:r>
        <w:rPr>
          <w:rFonts w:ascii="Times New Roman" w:hint="eastAsia"/>
          <w:b/>
          <w:color w:val="auto"/>
          <w:kern w:val="2"/>
          <w:szCs w:val="24"/>
        </w:rPr>
        <w:t>2</w:t>
      </w:r>
      <w:r>
        <w:rPr>
          <w:rFonts w:ascii="Times New Roman" w:hint="eastAsia"/>
          <w:b/>
          <w:color w:val="auto"/>
          <w:kern w:val="2"/>
          <w:szCs w:val="24"/>
        </w:rPr>
        <w:t>：电梯易损件（单价</w:t>
      </w:r>
      <w:r>
        <w:rPr>
          <w:rFonts w:ascii="Times New Roman" w:hint="eastAsia"/>
          <w:b/>
          <w:color w:val="auto"/>
          <w:kern w:val="2"/>
          <w:szCs w:val="24"/>
        </w:rPr>
        <w:t>300</w:t>
      </w:r>
      <w:r>
        <w:rPr>
          <w:rFonts w:ascii="Times New Roman" w:hint="eastAsia"/>
          <w:b/>
          <w:color w:val="auto"/>
          <w:kern w:val="2"/>
          <w:szCs w:val="24"/>
        </w:rPr>
        <w:t>元及以上）明细表及价格</w:t>
      </w:r>
    </w:p>
    <w:tbl>
      <w:tblPr>
        <w:tblW w:w="9741" w:type="dxa"/>
        <w:tblLayout w:type="fixed"/>
        <w:tblLook w:val="04A0" w:firstRow="1" w:lastRow="0" w:firstColumn="1" w:lastColumn="0" w:noHBand="0" w:noVBand="1"/>
      </w:tblPr>
      <w:tblGrid>
        <w:gridCol w:w="1226"/>
        <w:gridCol w:w="2910"/>
        <w:gridCol w:w="2297"/>
        <w:gridCol w:w="1287"/>
        <w:gridCol w:w="2021"/>
      </w:tblGrid>
      <w:tr w:rsidR="00545E20" w14:paraId="6ECC0DF0" w14:textId="77777777">
        <w:trPr>
          <w:trHeight w:val="810"/>
        </w:trPr>
        <w:tc>
          <w:tcPr>
            <w:tcW w:w="1226" w:type="dxa"/>
            <w:tcBorders>
              <w:top w:val="single" w:sz="4" w:space="0" w:color="auto"/>
              <w:left w:val="single" w:sz="4" w:space="0" w:color="auto"/>
              <w:bottom w:val="single" w:sz="4" w:space="0" w:color="auto"/>
              <w:right w:val="single" w:sz="4" w:space="0" w:color="auto"/>
            </w:tcBorders>
            <w:vAlign w:val="center"/>
          </w:tcPr>
          <w:p w14:paraId="2DF82B29" w14:textId="77777777" w:rsidR="00545E20" w:rsidRDefault="005A4712">
            <w:pPr>
              <w:widowControl/>
              <w:jc w:val="center"/>
              <w:rPr>
                <w:rFonts w:ascii="宋体" w:hAnsi="宋体" w:cs="宋体"/>
                <w:b/>
                <w:bCs/>
                <w:kern w:val="0"/>
                <w:sz w:val="24"/>
              </w:rPr>
            </w:pPr>
            <w:r>
              <w:rPr>
                <w:rFonts w:ascii="宋体" w:hAnsi="宋体" w:cs="宋体" w:hint="eastAsia"/>
                <w:b/>
                <w:bCs/>
                <w:kern w:val="0"/>
                <w:sz w:val="24"/>
              </w:rPr>
              <w:t>序号</w:t>
            </w:r>
          </w:p>
        </w:tc>
        <w:tc>
          <w:tcPr>
            <w:tcW w:w="2910" w:type="dxa"/>
            <w:tcBorders>
              <w:top w:val="single" w:sz="4" w:space="0" w:color="auto"/>
              <w:left w:val="nil"/>
              <w:bottom w:val="single" w:sz="4" w:space="0" w:color="auto"/>
              <w:right w:val="single" w:sz="4" w:space="0" w:color="auto"/>
            </w:tcBorders>
            <w:vAlign w:val="center"/>
          </w:tcPr>
          <w:p w14:paraId="249C92B9" w14:textId="77777777" w:rsidR="00545E20" w:rsidRDefault="005A4712">
            <w:pPr>
              <w:widowControl/>
              <w:jc w:val="center"/>
              <w:rPr>
                <w:rFonts w:ascii="宋体" w:hAnsi="宋体" w:cs="宋体"/>
                <w:b/>
                <w:bCs/>
                <w:kern w:val="0"/>
                <w:sz w:val="24"/>
              </w:rPr>
            </w:pPr>
            <w:r>
              <w:rPr>
                <w:rFonts w:ascii="宋体" w:hAnsi="宋体" w:cs="宋体" w:hint="eastAsia"/>
                <w:b/>
                <w:bCs/>
                <w:kern w:val="0"/>
                <w:sz w:val="24"/>
              </w:rPr>
              <w:t>部件名称</w:t>
            </w:r>
          </w:p>
        </w:tc>
        <w:tc>
          <w:tcPr>
            <w:tcW w:w="2297" w:type="dxa"/>
            <w:tcBorders>
              <w:top w:val="single" w:sz="4" w:space="0" w:color="auto"/>
              <w:left w:val="nil"/>
              <w:bottom w:val="single" w:sz="4" w:space="0" w:color="auto"/>
              <w:right w:val="single" w:sz="4" w:space="0" w:color="auto"/>
            </w:tcBorders>
            <w:vAlign w:val="center"/>
          </w:tcPr>
          <w:p w14:paraId="25B579FB" w14:textId="77777777" w:rsidR="00545E20" w:rsidRDefault="005A4712">
            <w:pPr>
              <w:widowControl/>
              <w:jc w:val="center"/>
              <w:rPr>
                <w:rFonts w:ascii="宋体" w:hAnsi="宋体" w:cs="宋体"/>
                <w:b/>
                <w:bCs/>
                <w:kern w:val="0"/>
                <w:sz w:val="24"/>
              </w:rPr>
            </w:pPr>
            <w:r>
              <w:rPr>
                <w:rFonts w:ascii="宋体" w:hAnsi="宋体" w:cs="宋体" w:hint="eastAsia"/>
                <w:b/>
                <w:bCs/>
                <w:kern w:val="0"/>
                <w:sz w:val="24"/>
              </w:rPr>
              <w:t>规格</w:t>
            </w:r>
          </w:p>
        </w:tc>
        <w:tc>
          <w:tcPr>
            <w:tcW w:w="1287" w:type="dxa"/>
            <w:tcBorders>
              <w:top w:val="single" w:sz="4" w:space="0" w:color="auto"/>
              <w:left w:val="nil"/>
              <w:bottom w:val="single" w:sz="4" w:space="0" w:color="auto"/>
              <w:right w:val="single" w:sz="4" w:space="0" w:color="auto"/>
            </w:tcBorders>
            <w:vAlign w:val="center"/>
          </w:tcPr>
          <w:p w14:paraId="3E15638E" w14:textId="77777777" w:rsidR="00545E20" w:rsidRDefault="005A4712">
            <w:pPr>
              <w:widowControl/>
              <w:jc w:val="center"/>
              <w:rPr>
                <w:rFonts w:ascii="宋体" w:hAnsi="宋体" w:cs="宋体"/>
                <w:b/>
                <w:bCs/>
                <w:kern w:val="0"/>
                <w:sz w:val="24"/>
              </w:rPr>
            </w:pPr>
            <w:r>
              <w:rPr>
                <w:rFonts w:ascii="宋体" w:hAnsi="宋体" w:cs="宋体" w:hint="eastAsia"/>
                <w:b/>
                <w:bCs/>
                <w:kern w:val="0"/>
                <w:sz w:val="24"/>
              </w:rPr>
              <w:t>品牌</w:t>
            </w:r>
          </w:p>
        </w:tc>
        <w:tc>
          <w:tcPr>
            <w:tcW w:w="2021" w:type="dxa"/>
            <w:tcBorders>
              <w:top w:val="single" w:sz="4" w:space="0" w:color="auto"/>
              <w:left w:val="nil"/>
              <w:bottom w:val="single" w:sz="4" w:space="0" w:color="auto"/>
              <w:right w:val="single" w:sz="4" w:space="0" w:color="auto"/>
            </w:tcBorders>
            <w:vAlign w:val="center"/>
          </w:tcPr>
          <w:p w14:paraId="55992277" w14:textId="77777777" w:rsidR="00545E20" w:rsidRDefault="005A4712">
            <w:pPr>
              <w:widowControl/>
              <w:jc w:val="center"/>
              <w:rPr>
                <w:rFonts w:ascii="宋体" w:hAnsi="宋体" w:cs="宋体"/>
                <w:b/>
                <w:bCs/>
                <w:kern w:val="0"/>
                <w:sz w:val="24"/>
              </w:rPr>
            </w:pPr>
            <w:r>
              <w:rPr>
                <w:rFonts w:ascii="宋体" w:hAnsi="宋体" w:cs="宋体" w:hint="eastAsia"/>
                <w:b/>
                <w:bCs/>
                <w:kern w:val="0"/>
                <w:sz w:val="24"/>
              </w:rPr>
              <w:t>报价（元）</w:t>
            </w:r>
          </w:p>
        </w:tc>
      </w:tr>
      <w:tr w:rsidR="00545E20" w14:paraId="1A5E2C6A" w14:textId="77777777">
        <w:trPr>
          <w:trHeight w:val="360"/>
        </w:trPr>
        <w:tc>
          <w:tcPr>
            <w:tcW w:w="1226" w:type="dxa"/>
            <w:tcBorders>
              <w:top w:val="nil"/>
              <w:left w:val="single" w:sz="4" w:space="0" w:color="auto"/>
              <w:bottom w:val="single" w:sz="4" w:space="0" w:color="auto"/>
              <w:right w:val="single" w:sz="4" w:space="0" w:color="auto"/>
            </w:tcBorders>
            <w:vAlign w:val="center"/>
          </w:tcPr>
          <w:p w14:paraId="253FA0CF" w14:textId="77777777" w:rsidR="00545E20" w:rsidRDefault="005A4712">
            <w:pPr>
              <w:widowControl/>
              <w:jc w:val="center"/>
              <w:rPr>
                <w:rFonts w:ascii="宋体" w:hAnsi="宋体" w:cs="宋体"/>
                <w:kern w:val="0"/>
                <w:sz w:val="24"/>
              </w:rPr>
            </w:pPr>
            <w:r>
              <w:rPr>
                <w:rFonts w:ascii="宋体" w:hAnsi="宋体" w:cs="宋体" w:hint="eastAsia"/>
                <w:kern w:val="0"/>
                <w:sz w:val="24"/>
              </w:rPr>
              <w:t>1</w:t>
            </w:r>
          </w:p>
        </w:tc>
        <w:tc>
          <w:tcPr>
            <w:tcW w:w="2910" w:type="dxa"/>
            <w:tcBorders>
              <w:top w:val="nil"/>
              <w:left w:val="nil"/>
              <w:bottom w:val="single" w:sz="4" w:space="0" w:color="auto"/>
              <w:right w:val="single" w:sz="4" w:space="0" w:color="auto"/>
            </w:tcBorders>
            <w:vAlign w:val="center"/>
          </w:tcPr>
          <w:p w14:paraId="1508D8FA"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0F78B601"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24EB0D45"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6868DFCA" w14:textId="77777777" w:rsidR="00545E20" w:rsidRDefault="00545E20">
            <w:pPr>
              <w:widowControl/>
              <w:jc w:val="center"/>
              <w:rPr>
                <w:rFonts w:ascii="宋体" w:hAnsi="宋体" w:cs="宋体"/>
                <w:kern w:val="0"/>
                <w:sz w:val="24"/>
              </w:rPr>
            </w:pPr>
          </w:p>
        </w:tc>
      </w:tr>
      <w:tr w:rsidR="00545E20" w14:paraId="5175C4D1" w14:textId="77777777">
        <w:trPr>
          <w:trHeight w:val="360"/>
        </w:trPr>
        <w:tc>
          <w:tcPr>
            <w:tcW w:w="1226" w:type="dxa"/>
            <w:tcBorders>
              <w:top w:val="nil"/>
              <w:left w:val="single" w:sz="4" w:space="0" w:color="auto"/>
              <w:bottom w:val="single" w:sz="4" w:space="0" w:color="auto"/>
              <w:right w:val="single" w:sz="4" w:space="0" w:color="auto"/>
            </w:tcBorders>
            <w:vAlign w:val="center"/>
          </w:tcPr>
          <w:p w14:paraId="29DAA4CB" w14:textId="77777777" w:rsidR="00545E20" w:rsidRDefault="005A4712">
            <w:pPr>
              <w:widowControl/>
              <w:jc w:val="center"/>
              <w:rPr>
                <w:rFonts w:ascii="宋体" w:hAnsi="宋体" w:cs="宋体"/>
                <w:kern w:val="0"/>
                <w:sz w:val="24"/>
              </w:rPr>
            </w:pPr>
            <w:r>
              <w:rPr>
                <w:rFonts w:ascii="宋体" w:hAnsi="宋体" w:cs="宋体" w:hint="eastAsia"/>
                <w:kern w:val="0"/>
                <w:sz w:val="24"/>
              </w:rPr>
              <w:t>2</w:t>
            </w:r>
          </w:p>
        </w:tc>
        <w:tc>
          <w:tcPr>
            <w:tcW w:w="2910" w:type="dxa"/>
            <w:tcBorders>
              <w:top w:val="nil"/>
              <w:left w:val="nil"/>
              <w:bottom w:val="single" w:sz="4" w:space="0" w:color="auto"/>
              <w:right w:val="single" w:sz="4" w:space="0" w:color="auto"/>
            </w:tcBorders>
            <w:vAlign w:val="center"/>
          </w:tcPr>
          <w:p w14:paraId="43F0C1C2"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06460A4B"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4805986B"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19B50B0E" w14:textId="77777777" w:rsidR="00545E20" w:rsidRDefault="00545E20">
            <w:pPr>
              <w:widowControl/>
              <w:jc w:val="center"/>
              <w:rPr>
                <w:rFonts w:ascii="宋体" w:hAnsi="宋体" w:cs="宋体"/>
                <w:kern w:val="0"/>
                <w:sz w:val="24"/>
              </w:rPr>
            </w:pPr>
          </w:p>
        </w:tc>
      </w:tr>
      <w:tr w:rsidR="00545E20" w14:paraId="123D5B69" w14:textId="77777777">
        <w:trPr>
          <w:trHeight w:val="360"/>
        </w:trPr>
        <w:tc>
          <w:tcPr>
            <w:tcW w:w="1226" w:type="dxa"/>
            <w:tcBorders>
              <w:top w:val="nil"/>
              <w:left w:val="single" w:sz="4" w:space="0" w:color="auto"/>
              <w:bottom w:val="single" w:sz="4" w:space="0" w:color="auto"/>
              <w:right w:val="single" w:sz="4" w:space="0" w:color="auto"/>
            </w:tcBorders>
            <w:vAlign w:val="center"/>
          </w:tcPr>
          <w:p w14:paraId="2E0C70A0" w14:textId="77777777" w:rsidR="00545E20" w:rsidRDefault="005A4712">
            <w:pPr>
              <w:widowControl/>
              <w:jc w:val="center"/>
              <w:rPr>
                <w:rFonts w:ascii="宋体" w:hAnsi="宋体" w:cs="宋体"/>
                <w:kern w:val="0"/>
                <w:sz w:val="24"/>
              </w:rPr>
            </w:pPr>
            <w:r>
              <w:rPr>
                <w:rFonts w:ascii="宋体" w:hAnsi="宋体" w:cs="宋体" w:hint="eastAsia"/>
                <w:kern w:val="0"/>
                <w:sz w:val="24"/>
              </w:rPr>
              <w:t>3</w:t>
            </w:r>
          </w:p>
        </w:tc>
        <w:tc>
          <w:tcPr>
            <w:tcW w:w="2910" w:type="dxa"/>
            <w:tcBorders>
              <w:top w:val="nil"/>
              <w:left w:val="nil"/>
              <w:bottom w:val="single" w:sz="4" w:space="0" w:color="auto"/>
              <w:right w:val="single" w:sz="4" w:space="0" w:color="auto"/>
            </w:tcBorders>
            <w:vAlign w:val="center"/>
          </w:tcPr>
          <w:p w14:paraId="2E4976C7"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535E832A"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6BDAB80C"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40D3A3BD" w14:textId="77777777" w:rsidR="00545E20" w:rsidRDefault="00545E20">
            <w:pPr>
              <w:widowControl/>
              <w:jc w:val="center"/>
              <w:rPr>
                <w:rFonts w:ascii="宋体" w:hAnsi="宋体" w:cs="宋体"/>
                <w:kern w:val="0"/>
                <w:sz w:val="24"/>
              </w:rPr>
            </w:pPr>
          </w:p>
        </w:tc>
      </w:tr>
      <w:tr w:rsidR="00545E20" w14:paraId="1968AF11" w14:textId="77777777">
        <w:trPr>
          <w:trHeight w:val="360"/>
        </w:trPr>
        <w:tc>
          <w:tcPr>
            <w:tcW w:w="1226" w:type="dxa"/>
            <w:tcBorders>
              <w:top w:val="nil"/>
              <w:left w:val="single" w:sz="4" w:space="0" w:color="auto"/>
              <w:bottom w:val="single" w:sz="4" w:space="0" w:color="auto"/>
              <w:right w:val="single" w:sz="4" w:space="0" w:color="auto"/>
            </w:tcBorders>
            <w:vAlign w:val="center"/>
          </w:tcPr>
          <w:p w14:paraId="56E88523" w14:textId="77777777" w:rsidR="00545E20" w:rsidRDefault="005A4712">
            <w:pPr>
              <w:widowControl/>
              <w:jc w:val="center"/>
              <w:rPr>
                <w:rFonts w:ascii="宋体" w:hAnsi="宋体" w:cs="宋体"/>
                <w:kern w:val="0"/>
                <w:sz w:val="24"/>
              </w:rPr>
            </w:pPr>
            <w:r>
              <w:rPr>
                <w:rFonts w:ascii="宋体" w:hAnsi="宋体" w:cs="宋体" w:hint="eastAsia"/>
                <w:kern w:val="0"/>
                <w:sz w:val="24"/>
              </w:rPr>
              <w:t>4</w:t>
            </w:r>
          </w:p>
        </w:tc>
        <w:tc>
          <w:tcPr>
            <w:tcW w:w="2910" w:type="dxa"/>
            <w:tcBorders>
              <w:top w:val="nil"/>
              <w:left w:val="nil"/>
              <w:bottom w:val="single" w:sz="4" w:space="0" w:color="auto"/>
              <w:right w:val="single" w:sz="4" w:space="0" w:color="auto"/>
            </w:tcBorders>
            <w:vAlign w:val="center"/>
          </w:tcPr>
          <w:p w14:paraId="3148802F"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456A5734"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1BA02E59"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6B1ED89B" w14:textId="77777777" w:rsidR="00545E20" w:rsidRDefault="00545E20">
            <w:pPr>
              <w:widowControl/>
              <w:jc w:val="center"/>
              <w:rPr>
                <w:rFonts w:ascii="宋体" w:hAnsi="宋体" w:cs="宋体"/>
                <w:kern w:val="0"/>
                <w:sz w:val="24"/>
              </w:rPr>
            </w:pPr>
          </w:p>
        </w:tc>
      </w:tr>
      <w:tr w:rsidR="00545E20" w14:paraId="08441B24" w14:textId="77777777">
        <w:trPr>
          <w:trHeight w:val="360"/>
        </w:trPr>
        <w:tc>
          <w:tcPr>
            <w:tcW w:w="1226" w:type="dxa"/>
            <w:tcBorders>
              <w:top w:val="nil"/>
              <w:left w:val="single" w:sz="4" w:space="0" w:color="auto"/>
              <w:bottom w:val="single" w:sz="4" w:space="0" w:color="auto"/>
              <w:right w:val="single" w:sz="4" w:space="0" w:color="auto"/>
            </w:tcBorders>
            <w:vAlign w:val="center"/>
          </w:tcPr>
          <w:p w14:paraId="6010E349" w14:textId="77777777" w:rsidR="00545E20" w:rsidRDefault="005A4712">
            <w:pPr>
              <w:widowControl/>
              <w:jc w:val="center"/>
              <w:rPr>
                <w:rFonts w:ascii="宋体" w:hAnsi="宋体" w:cs="宋体"/>
                <w:kern w:val="0"/>
                <w:sz w:val="24"/>
              </w:rPr>
            </w:pPr>
            <w:r>
              <w:rPr>
                <w:rFonts w:ascii="宋体" w:hAnsi="宋体" w:cs="宋体" w:hint="eastAsia"/>
                <w:kern w:val="0"/>
                <w:sz w:val="24"/>
              </w:rPr>
              <w:t>5</w:t>
            </w:r>
          </w:p>
        </w:tc>
        <w:tc>
          <w:tcPr>
            <w:tcW w:w="2910" w:type="dxa"/>
            <w:tcBorders>
              <w:top w:val="nil"/>
              <w:left w:val="nil"/>
              <w:bottom w:val="single" w:sz="4" w:space="0" w:color="auto"/>
              <w:right w:val="single" w:sz="4" w:space="0" w:color="auto"/>
            </w:tcBorders>
            <w:vAlign w:val="center"/>
          </w:tcPr>
          <w:p w14:paraId="02EC45A2"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3D3810B9"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2AE65DE1"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62AC54F5" w14:textId="77777777" w:rsidR="00545E20" w:rsidRDefault="00545E20">
            <w:pPr>
              <w:widowControl/>
              <w:jc w:val="center"/>
              <w:rPr>
                <w:rFonts w:ascii="宋体" w:hAnsi="宋体" w:cs="宋体"/>
                <w:kern w:val="0"/>
                <w:sz w:val="24"/>
              </w:rPr>
            </w:pPr>
          </w:p>
        </w:tc>
      </w:tr>
      <w:tr w:rsidR="00545E20" w14:paraId="226F9E51" w14:textId="77777777">
        <w:trPr>
          <w:trHeight w:val="360"/>
        </w:trPr>
        <w:tc>
          <w:tcPr>
            <w:tcW w:w="1226" w:type="dxa"/>
            <w:tcBorders>
              <w:top w:val="nil"/>
              <w:left w:val="single" w:sz="4" w:space="0" w:color="auto"/>
              <w:bottom w:val="single" w:sz="4" w:space="0" w:color="auto"/>
              <w:right w:val="single" w:sz="4" w:space="0" w:color="auto"/>
            </w:tcBorders>
            <w:vAlign w:val="center"/>
          </w:tcPr>
          <w:p w14:paraId="37D1E947" w14:textId="77777777" w:rsidR="00545E20" w:rsidRDefault="005A4712">
            <w:pPr>
              <w:widowControl/>
              <w:jc w:val="center"/>
              <w:rPr>
                <w:rFonts w:ascii="宋体" w:hAnsi="宋体" w:cs="宋体"/>
                <w:kern w:val="0"/>
                <w:sz w:val="24"/>
              </w:rPr>
            </w:pPr>
            <w:r>
              <w:rPr>
                <w:rFonts w:ascii="宋体" w:hAnsi="宋体" w:cs="宋体" w:hint="eastAsia"/>
                <w:kern w:val="0"/>
                <w:sz w:val="24"/>
              </w:rPr>
              <w:t>6</w:t>
            </w:r>
          </w:p>
        </w:tc>
        <w:tc>
          <w:tcPr>
            <w:tcW w:w="2910" w:type="dxa"/>
            <w:tcBorders>
              <w:top w:val="nil"/>
              <w:left w:val="nil"/>
              <w:bottom w:val="single" w:sz="4" w:space="0" w:color="auto"/>
              <w:right w:val="single" w:sz="4" w:space="0" w:color="auto"/>
            </w:tcBorders>
            <w:vAlign w:val="center"/>
          </w:tcPr>
          <w:p w14:paraId="0AEF2149"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12DCB4DB"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3812E60A"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480FD51D" w14:textId="77777777" w:rsidR="00545E20" w:rsidRDefault="00545E20">
            <w:pPr>
              <w:widowControl/>
              <w:jc w:val="center"/>
              <w:rPr>
                <w:rFonts w:ascii="宋体" w:hAnsi="宋体" w:cs="宋体"/>
                <w:kern w:val="0"/>
                <w:sz w:val="24"/>
              </w:rPr>
            </w:pPr>
          </w:p>
        </w:tc>
      </w:tr>
      <w:tr w:rsidR="00545E20" w14:paraId="4FB8D6F4" w14:textId="77777777">
        <w:trPr>
          <w:trHeight w:val="360"/>
        </w:trPr>
        <w:tc>
          <w:tcPr>
            <w:tcW w:w="1226" w:type="dxa"/>
            <w:tcBorders>
              <w:top w:val="nil"/>
              <w:left w:val="single" w:sz="4" w:space="0" w:color="auto"/>
              <w:bottom w:val="single" w:sz="4" w:space="0" w:color="auto"/>
              <w:right w:val="single" w:sz="4" w:space="0" w:color="auto"/>
            </w:tcBorders>
            <w:vAlign w:val="center"/>
          </w:tcPr>
          <w:p w14:paraId="2F1948AB" w14:textId="77777777" w:rsidR="00545E20" w:rsidRDefault="005A4712">
            <w:pPr>
              <w:widowControl/>
              <w:jc w:val="center"/>
              <w:rPr>
                <w:rFonts w:ascii="宋体" w:hAnsi="宋体" w:cs="宋体"/>
                <w:kern w:val="0"/>
                <w:sz w:val="24"/>
              </w:rPr>
            </w:pPr>
            <w:r>
              <w:rPr>
                <w:rFonts w:ascii="宋体" w:hAnsi="宋体" w:cs="宋体" w:hint="eastAsia"/>
                <w:kern w:val="0"/>
                <w:sz w:val="24"/>
              </w:rPr>
              <w:t>7</w:t>
            </w:r>
          </w:p>
        </w:tc>
        <w:tc>
          <w:tcPr>
            <w:tcW w:w="2910" w:type="dxa"/>
            <w:tcBorders>
              <w:top w:val="nil"/>
              <w:left w:val="nil"/>
              <w:bottom w:val="single" w:sz="4" w:space="0" w:color="auto"/>
              <w:right w:val="single" w:sz="4" w:space="0" w:color="auto"/>
            </w:tcBorders>
            <w:vAlign w:val="center"/>
          </w:tcPr>
          <w:p w14:paraId="78058748"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0723DA15"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0572141A"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0479CCF7" w14:textId="77777777" w:rsidR="00545E20" w:rsidRDefault="00545E20">
            <w:pPr>
              <w:widowControl/>
              <w:jc w:val="center"/>
              <w:rPr>
                <w:rFonts w:ascii="宋体" w:hAnsi="宋体" w:cs="宋体"/>
                <w:kern w:val="0"/>
                <w:sz w:val="24"/>
              </w:rPr>
            </w:pPr>
          </w:p>
        </w:tc>
      </w:tr>
      <w:tr w:rsidR="00545E20" w14:paraId="404E0E2B" w14:textId="77777777">
        <w:trPr>
          <w:trHeight w:val="360"/>
        </w:trPr>
        <w:tc>
          <w:tcPr>
            <w:tcW w:w="1226" w:type="dxa"/>
            <w:tcBorders>
              <w:top w:val="nil"/>
              <w:left w:val="single" w:sz="4" w:space="0" w:color="auto"/>
              <w:bottom w:val="single" w:sz="4" w:space="0" w:color="auto"/>
              <w:right w:val="single" w:sz="4" w:space="0" w:color="auto"/>
            </w:tcBorders>
            <w:vAlign w:val="center"/>
          </w:tcPr>
          <w:p w14:paraId="011B2377" w14:textId="77777777" w:rsidR="00545E20" w:rsidRDefault="005A4712">
            <w:pPr>
              <w:widowControl/>
              <w:jc w:val="center"/>
              <w:rPr>
                <w:rFonts w:ascii="宋体" w:hAnsi="宋体" w:cs="宋体"/>
                <w:kern w:val="0"/>
                <w:sz w:val="24"/>
              </w:rPr>
            </w:pPr>
            <w:r>
              <w:rPr>
                <w:rFonts w:ascii="宋体" w:hAnsi="宋体" w:cs="宋体" w:hint="eastAsia"/>
                <w:kern w:val="0"/>
                <w:sz w:val="24"/>
              </w:rPr>
              <w:t>8</w:t>
            </w:r>
          </w:p>
        </w:tc>
        <w:tc>
          <w:tcPr>
            <w:tcW w:w="2910" w:type="dxa"/>
            <w:tcBorders>
              <w:top w:val="nil"/>
              <w:left w:val="nil"/>
              <w:bottom w:val="single" w:sz="4" w:space="0" w:color="auto"/>
              <w:right w:val="single" w:sz="4" w:space="0" w:color="auto"/>
            </w:tcBorders>
            <w:vAlign w:val="center"/>
          </w:tcPr>
          <w:p w14:paraId="092C3106"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7F616DC5"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57BD2BEB"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0F4AB6A8" w14:textId="77777777" w:rsidR="00545E20" w:rsidRDefault="00545E20">
            <w:pPr>
              <w:widowControl/>
              <w:jc w:val="center"/>
              <w:rPr>
                <w:rFonts w:ascii="宋体" w:hAnsi="宋体" w:cs="宋体"/>
                <w:kern w:val="0"/>
                <w:sz w:val="24"/>
              </w:rPr>
            </w:pPr>
          </w:p>
        </w:tc>
      </w:tr>
      <w:tr w:rsidR="00545E20" w14:paraId="1FB5633A" w14:textId="77777777">
        <w:trPr>
          <w:trHeight w:val="360"/>
        </w:trPr>
        <w:tc>
          <w:tcPr>
            <w:tcW w:w="1226" w:type="dxa"/>
            <w:tcBorders>
              <w:top w:val="nil"/>
              <w:left w:val="single" w:sz="4" w:space="0" w:color="auto"/>
              <w:bottom w:val="single" w:sz="4" w:space="0" w:color="auto"/>
              <w:right w:val="single" w:sz="4" w:space="0" w:color="auto"/>
            </w:tcBorders>
            <w:vAlign w:val="center"/>
          </w:tcPr>
          <w:p w14:paraId="0D8257DF" w14:textId="77777777" w:rsidR="00545E20" w:rsidRDefault="005A4712">
            <w:pPr>
              <w:widowControl/>
              <w:jc w:val="center"/>
              <w:rPr>
                <w:rFonts w:ascii="宋体" w:hAnsi="宋体" w:cs="宋体"/>
                <w:kern w:val="0"/>
                <w:sz w:val="24"/>
              </w:rPr>
            </w:pPr>
            <w:r>
              <w:rPr>
                <w:rFonts w:ascii="宋体" w:hAnsi="宋体" w:cs="宋体" w:hint="eastAsia"/>
                <w:kern w:val="0"/>
                <w:sz w:val="24"/>
              </w:rPr>
              <w:t>9</w:t>
            </w:r>
          </w:p>
        </w:tc>
        <w:tc>
          <w:tcPr>
            <w:tcW w:w="2910" w:type="dxa"/>
            <w:tcBorders>
              <w:top w:val="nil"/>
              <w:left w:val="nil"/>
              <w:bottom w:val="single" w:sz="4" w:space="0" w:color="auto"/>
              <w:right w:val="single" w:sz="4" w:space="0" w:color="auto"/>
            </w:tcBorders>
            <w:vAlign w:val="center"/>
          </w:tcPr>
          <w:p w14:paraId="5C71CE17"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14FC3E85"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2BF738F4"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4650AACD" w14:textId="77777777" w:rsidR="00545E20" w:rsidRDefault="00545E20">
            <w:pPr>
              <w:widowControl/>
              <w:jc w:val="center"/>
              <w:rPr>
                <w:rFonts w:ascii="宋体" w:hAnsi="宋体" w:cs="宋体"/>
                <w:kern w:val="0"/>
                <w:sz w:val="24"/>
              </w:rPr>
            </w:pPr>
          </w:p>
        </w:tc>
      </w:tr>
      <w:tr w:rsidR="00545E20" w14:paraId="53C06289" w14:textId="77777777">
        <w:trPr>
          <w:trHeight w:val="360"/>
        </w:trPr>
        <w:tc>
          <w:tcPr>
            <w:tcW w:w="1226" w:type="dxa"/>
            <w:tcBorders>
              <w:top w:val="nil"/>
              <w:left w:val="single" w:sz="4" w:space="0" w:color="auto"/>
              <w:bottom w:val="single" w:sz="4" w:space="0" w:color="auto"/>
              <w:right w:val="single" w:sz="4" w:space="0" w:color="auto"/>
            </w:tcBorders>
            <w:vAlign w:val="center"/>
          </w:tcPr>
          <w:p w14:paraId="0CAC5900" w14:textId="77777777" w:rsidR="00545E20" w:rsidRDefault="005A4712">
            <w:pPr>
              <w:widowControl/>
              <w:jc w:val="center"/>
              <w:rPr>
                <w:rFonts w:ascii="宋体" w:hAnsi="宋体" w:cs="宋体"/>
                <w:kern w:val="0"/>
                <w:sz w:val="24"/>
              </w:rPr>
            </w:pPr>
            <w:r>
              <w:rPr>
                <w:rFonts w:ascii="宋体" w:hAnsi="宋体" w:cs="宋体" w:hint="eastAsia"/>
                <w:kern w:val="0"/>
                <w:sz w:val="24"/>
              </w:rPr>
              <w:t>10</w:t>
            </w:r>
          </w:p>
        </w:tc>
        <w:tc>
          <w:tcPr>
            <w:tcW w:w="2910" w:type="dxa"/>
            <w:tcBorders>
              <w:top w:val="nil"/>
              <w:left w:val="nil"/>
              <w:bottom w:val="single" w:sz="4" w:space="0" w:color="auto"/>
              <w:right w:val="single" w:sz="4" w:space="0" w:color="auto"/>
            </w:tcBorders>
            <w:vAlign w:val="center"/>
          </w:tcPr>
          <w:p w14:paraId="4ADF1FEE"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6CD8B983"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5151BE71"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4803C599" w14:textId="77777777" w:rsidR="00545E20" w:rsidRDefault="00545E20">
            <w:pPr>
              <w:widowControl/>
              <w:jc w:val="center"/>
              <w:rPr>
                <w:rFonts w:ascii="宋体" w:hAnsi="宋体" w:cs="宋体"/>
                <w:kern w:val="0"/>
                <w:sz w:val="24"/>
              </w:rPr>
            </w:pPr>
          </w:p>
        </w:tc>
      </w:tr>
      <w:tr w:rsidR="00545E20" w14:paraId="09867F64" w14:textId="77777777">
        <w:trPr>
          <w:trHeight w:val="360"/>
        </w:trPr>
        <w:tc>
          <w:tcPr>
            <w:tcW w:w="1226" w:type="dxa"/>
            <w:tcBorders>
              <w:top w:val="nil"/>
              <w:left w:val="single" w:sz="4" w:space="0" w:color="auto"/>
              <w:bottom w:val="single" w:sz="4" w:space="0" w:color="auto"/>
              <w:right w:val="single" w:sz="4" w:space="0" w:color="auto"/>
            </w:tcBorders>
            <w:vAlign w:val="center"/>
          </w:tcPr>
          <w:p w14:paraId="16910773" w14:textId="77777777" w:rsidR="00545E20" w:rsidRDefault="005A4712">
            <w:pPr>
              <w:widowControl/>
              <w:jc w:val="center"/>
              <w:rPr>
                <w:rFonts w:ascii="宋体" w:hAnsi="宋体" w:cs="宋体"/>
                <w:kern w:val="0"/>
                <w:sz w:val="24"/>
              </w:rPr>
            </w:pPr>
            <w:r>
              <w:rPr>
                <w:rFonts w:ascii="宋体" w:hAnsi="宋体" w:cs="宋体" w:hint="eastAsia"/>
                <w:kern w:val="0"/>
                <w:sz w:val="24"/>
              </w:rPr>
              <w:t>11</w:t>
            </w:r>
          </w:p>
        </w:tc>
        <w:tc>
          <w:tcPr>
            <w:tcW w:w="2910" w:type="dxa"/>
            <w:tcBorders>
              <w:top w:val="nil"/>
              <w:left w:val="nil"/>
              <w:bottom w:val="single" w:sz="4" w:space="0" w:color="auto"/>
              <w:right w:val="single" w:sz="4" w:space="0" w:color="auto"/>
            </w:tcBorders>
            <w:vAlign w:val="center"/>
          </w:tcPr>
          <w:p w14:paraId="54D78CE9"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6C45A115"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464185AF"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5AB26982" w14:textId="77777777" w:rsidR="00545E20" w:rsidRDefault="00545E20">
            <w:pPr>
              <w:widowControl/>
              <w:jc w:val="center"/>
              <w:rPr>
                <w:rFonts w:ascii="宋体" w:hAnsi="宋体" w:cs="宋体"/>
                <w:kern w:val="0"/>
                <w:sz w:val="24"/>
              </w:rPr>
            </w:pPr>
          </w:p>
        </w:tc>
      </w:tr>
      <w:tr w:rsidR="00545E20" w14:paraId="76B90EDF" w14:textId="77777777">
        <w:trPr>
          <w:trHeight w:val="360"/>
        </w:trPr>
        <w:tc>
          <w:tcPr>
            <w:tcW w:w="1226" w:type="dxa"/>
            <w:tcBorders>
              <w:top w:val="nil"/>
              <w:left w:val="single" w:sz="4" w:space="0" w:color="auto"/>
              <w:bottom w:val="single" w:sz="4" w:space="0" w:color="auto"/>
              <w:right w:val="single" w:sz="4" w:space="0" w:color="auto"/>
            </w:tcBorders>
            <w:vAlign w:val="center"/>
          </w:tcPr>
          <w:p w14:paraId="07D1C6AB" w14:textId="77777777" w:rsidR="00545E20" w:rsidRDefault="005A4712">
            <w:pPr>
              <w:widowControl/>
              <w:jc w:val="center"/>
              <w:rPr>
                <w:rFonts w:ascii="宋体" w:hAnsi="宋体" w:cs="宋体"/>
                <w:kern w:val="0"/>
                <w:sz w:val="24"/>
              </w:rPr>
            </w:pPr>
            <w:r>
              <w:rPr>
                <w:rFonts w:ascii="宋体" w:hAnsi="宋体" w:cs="宋体" w:hint="eastAsia"/>
                <w:kern w:val="0"/>
                <w:sz w:val="24"/>
              </w:rPr>
              <w:t>12</w:t>
            </w:r>
          </w:p>
        </w:tc>
        <w:tc>
          <w:tcPr>
            <w:tcW w:w="2910" w:type="dxa"/>
            <w:tcBorders>
              <w:top w:val="nil"/>
              <w:left w:val="nil"/>
              <w:bottom w:val="single" w:sz="4" w:space="0" w:color="auto"/>
              <w:right w:val="single" w:sz="4" w:space="0" w:color="auto"/>
            </w:tcBorders>
            <w:vAlign w:val="center"/>
          </w:tcPr>
          <w:p w14:paraId="15BF4F76"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67582454"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3B7688C7"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4D6A011A" w14:textId="77777777" w:rsidR="00545E20" w:rsidRDefault="00545E20">
            <w:pPr>
              <w:widowControl/>
              <w:jc w:val="center"/>
              <w:rPr>
                <w:rFonts w:ascii="宋体" w:hAnsi="宋体" w:cs="宋体"/>
                <w:kern w:val="0"/>
                <w:sz w:val="24"/>
              </w:rPr>
            </w:pPr>
          </w:p>
        </w:tc>
      </w:tr>
      <w:tr w:rsidR="00545E20" w14:paraId="7FED9718" w14:textId="77777777">
        <w:trPr>
          <w:trHeight w:val="360"/>
        </w:trPr>
        <w:tc>
          <w:tcPr>
            <w:tcW w:w="1226" w:type="dxa"/>
            <w:tcBorders>
              <w:top w:val="nil"/>
              <w:left w:val="single" w:sz="4" w:space="0" w:color="auto"/>
              <w:bottom w:val="single" w:sz="4" w:space="0" w:color="auto"/>
              <w:right w:val="single" w:sz="4" w:space="0" w:color="auto"/>
            </w:tcBorders>
            <w:vAlign w:val="center"/>
          </w:tcPr>
          <w:p w14:paraId="347C6557" w14:textId="77777777" w:rsidR="00545E20" w:rsidRDefault="005A4712">
            <w:pPr>
              <w:widowControl/>
              <w:jc w:val="center"/>
              <w:rPr>
                <w:rFonts w:ascii="宋体" w:hAnsi="宋体" w:cs="宋体"/>
                <w:kern w:val="0"/>
                <w:sz w:val="24"/>
              </w:rPr>
            </w:pPr>
            <w:r>
              <w:rPr>
                <w:rFonts w:ascii="宋体" w:hAnsi="宋体" w:cs="宋体" w:hint="eastAsia"/>
                <w:kern w:val="0"/>
                <w:sz w:val="24"/>
              </w:rPr>
              <w:t>13</w:t>
            </w:r>
          </w:p>
        </w:tc>
        <w:tc>
          <w:tcPr>
            <w:tcW w:w="2910" w:type="dxa"/>
            <w:tcBorders>
              <w:top w:val="nil"/>
              <w:left w:val="nil"/>
              <w:bottom w:val="single" w:sz="4" w:space="0" w:color="auto"/>
              <w:right w:val="single" w:sz="4" w:space="0" w:color="auto"/>
            </w:tcBorders>
            <w:vAlign w:val="center"/>
          </w:tcPr>
          <w:p w14:paraId="23489CD7"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33B59C9A"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59459822"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5DEA4889" w14:textId="77777777" w:rsidR="00545E20" w:rsidRDefault="00545E20">
            <w:pPr>
              <w:widowControl/>
              <w:jc w:val="center"/>
              <w:rPr>
                <w:rFonts w:ascii="宋体" w:hAnsi="宋体" w:cs="宋体"/>
                <w:kern w:val="0"/>
                <w:sz w:val="24"/>
              </w:rPr>
            </w:pPr>
          </w:p>
        </w:tc>
      </w:tr>
      <w:tr w:rsidR="00545E20" w14:paraId="0FBBE2E5" w14:textId="77777777">
        <w:trPr>
          <w:trHeight w:val="360"/>
        </w:trPr>
        <w:tc>
          <w:tcPr>
            <w:tcW w:w="1226" w:type="dxa"/>
            <w:tcBorders>
              <w:top w:val="nil"/>
              <w:left w:val="single" w:sz="4" w:space="0" w:color="auto"/>
              <w:bottom w:val="single" w:sz="4" w:space="0" w:color="auto"/>
              <w:right w:val="single" w:sz="4" w:space="0" w:color="auto"/>
            </w:tcBorders>
            <w:vAlign w:val="center"/>
          </w:tcPr>
          <w:p w14:paraId="58CA6010" w14:textId="77777777" w:rsidR="00545E20" w:rsidRDefault="005A4712">
            <w:pPr>
              <w:widowControl/>
              <w:jc w:val="center"/>
              <w:rPr>
                <w:rFonts w:ascii="宋体" w:hAnsi="宋体" w:cs="宋体"/>
                <w:kern w:val="0"/>
                <w:sz w:val="24"/>
              </w:rPr>
            </w:pPr>
            <w:r>
              <w:rPr>
                <w:rFonts w:ascii="宋体" w:hAnsi="宋体" w:cs="宋体" w:hint="eastAsia"/>
                <w:kern w:val="0"/>
                <w:sz w:val="24"/>
              </w:rPr>
              <w:t>14</w:t>
            </w:r>
          </w:p>
        </w:tc>
        <w:tc>
          <w:tcPr>
            <w:tcW w:w="2910" w:type="dxa"/>
            <w:tcBorders>
              <w:top w:val="nil"/>
              <w:left w:val="nil"/>
              <w:bottom w:val="single" w:sz="4" w:space="0" w:color="auto"/>
              <w:right w:val="single" w:sz="4" w:space="0" w:color="auto"/>
            </w:tcBorders>
          </w:tcPr>
          <w:p w14:paraId="66D438D3"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7694EFE2"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4AC3AD42"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4FDA9611" w14:textId="77777777" w:rsidR="00545E20" w:rsidRDefault="00545E20">
            <w:pPr>
              <w:widowControl/>
              <w:jc w:val="center"/>
              <w:rPr>
                <w:rFonts w:ascii="宋体" w:hAnsi="宋体" w:cs="宋体"/>
                <w:kern w:val="0"/>
                <w:sz w:val="24"/>
              </w:rPr>
            </w:pPr>
          </w:p>
        </w:tc>
      </w:tr>
      <w:tr w:rsidR="00545E20" w14:paraId="4E4C4A52" w14:textId="77777777">
        <w:trPr>
          <w:trHeight w:val="360"/>
        </w:trPr>
        <w:tc>
          <w:tcPr>
            <w:tcW w:w="1226" w:type="dxa"/>
            <w:tcBorders>
              <w:top w:val="nil"/>
              <w:left w:val="single" w:sz="4" w:space="0" w:color="auto"/>
              <w:bottom w:val="single" w:sz="4" w:space="0" w:color="auto"/>
              <w:right w:val="single" w:sz="4" w:space="0" w:color="auto"/>
            </w:tcBorders>
            <w:vAlign w:val="center"/>
          </w:tcPr>
          <w:p w14:paraId="35FC2111" w14:textId="77777777" w:rsidR="00545E20" w:rsidRDefault="005A4712">
            <w:pPr>
              <w:widowControl/>
              <w:jc w:val="center"/>
              <w:rPr>
                <w:rFonts w:ascii="宋体" w:hAnsi="宋体" w:cs="宋体"/>
                <w:kern w:val="0"/>
                <w:sz w:val="24"/>
              </w:rPr>
            </w:pPr>
            <w:r>
              <w:rPr>
                <w:rFonts w:ascii="宋体" w:hAnsi="宋体" w:cs="宋体" w:hint="eastAsia"/>
                <w:kern w:val="0"/>
                <w:sz w:val="24"/>
              </w:rPr>
              <w:t>15</w:t>
            </w:r>
          </w:p>
        </w:tc>
        <w:tc>
          <w:tcPr>
            <w:tcW w:w="2910" w:type="dxa"/>
            <w:tcBorders>
              <w:top w:val="nil"/>
              <w:left w:val="nil"/>
              <w:bottom w:val="single" w:sz="4" w:space="0" w:color="auto"/>
              <w:right w:val="single" w:sz="4" w:space="0" w:color="auto"/>
            </w:tcBorders>
          </w:tcPr>
          <w:p w14:paraId="248D53A8"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5CCF1CA3"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108A736F"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2A7B111D" w14:textId="77777777" w:rsidR="00545E20" w:rsidRDefault="00545E20">
            <w:pPr>
              <w:widowControl/>
              <w:jc w:val="center"/>
              <w:rPr>
                <w:rFonts w:ascii="宋体" w:hAnsi="宋体" w:cs="宋体"/>
                <w:kern w:val="0"/>
                <w:sz w:val="24"/>
              </w:rPr>
            </w:pPr>
          </w:p>
        </w:tc>
      </w:tr>
      <w:tr w:rsidR="00545E20" w14:paraId="51DF6D38" w14:textId="77777777">
        <w:trPr>
          <w:trHeight w:val="360"/>
        </w:trPr>
        <w:tc>
          <w:tcPr>
            <w:tcW w:w="1226" w:type="dxa"/>
            <w:tcBorders>
              <w:top w:val="nil"/>
              <w:left w:val="single" w:sz="4" w:space="0" w:color="auto"/>
              <w:bottom w:val="single" w:sz="4" w:space="0" w:color="auto"/>
              <w:right w:val="single" w:sz="4" w:space="0" w:color="auto"/>
            </w:tcBorders>
            <w:vAlign w:val="center"/>
          </w:tcPr>
          <w:p w14:paraId="5FCBFBE3" w14:textId="77777777" w:rsidR="00545E20" w:rsidRDefault="005A4712">
            <w:pPr>
              <w:widowControl/>
              <w:jc w:val="center"/>
              <w:rPr>
                <w:rFonts w:ascii="宋体" w:hAnsi="宋体" w:cs="宋体"/>
                <w:kern w:val="0"/>
                <w:sz w:val="24"/>
              </w:rPr>
            </w:pPr>
            <w:r>
              <w:rPr>
                <w:rFonts w:ascii="宋体" w:hAnsi="宋体" w:cs="宋体" w:hint="eastAsia"/>
                <w:kern w:val="0"/>
                <w:sz w:val="24"/>
              </w:rPr>
              <w:t>16</w:t>
            </w:r>
          </w:p>
        </w:tc>
        <w:tc>
          <w:tcPr>
            <w:tcW w:w="2910" w:type="dxa"/>
            <w:tcBorders>
              <w:top w:val="nil"/>
              <w:left w:val="nil"/>
              <w:bottom w:val="single" w:sz="4" w:space="0" w:color="auto"/>
              <w:right w:val="single" w:sz="4" w:space="0" w:color="auto"/>
            </w:tcBorders>
          </w:tcPr>
          <w:p w14:paraId="2F8B13F9"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058A0F80"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1C816563"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2B1B502C" w14:textId="77777777" w:rsidR="00545E20" w:rsidRDefault="00545E20">
            <w:pPr>
              <w:widowControl/>
              <w:jc w:val="center"/>
              <w:rPr>
                <w:rFonts w:ascii="宋体" w:hAnsi="宋体" w:cs="宋体"/>
                <w:kern w:val="0"/>
                <w:sz w:val="24"/>
              </w:rPr>
            </w:pPr>
          </w:p>
        </w:tc>
      </w:tr>
      <w:tr w:rsidR="00545E20" w14:paraId="2376BB61" w14:textId="77777777">
        <w:trPr>
          <w:trHeight w:val="360"/>
        </w:trPr>
        <w:tc>
          <w:tcPr>
            <w:tcW w:w="1226" w:type="dxa"/>
            <w:tcBorders>
              <w:top w:val="nil"/>
              <w:left w:val="single" w:sz="4" w:space="0" w:color="auto"/>
              <w:bottom w:val="single" w:sz="4" w:space="0" w:color="auto"/>
              <w:right w:val="single" w:sz="4" w:space="0" w:color="auto"/>
            </w:tcBorders>
            <w:vAlign w:val="center"/>
          </w:tcPr>
          <w:p w14:paraId="036DD0E5" w14:textId="77777777" w:rsidR="00545E20" w:rsidRDefault="005A4712">
            <w:pPr>
              <w:widowControl/>
              <w:jc w:val="center"/>
              <w:rPr>
                <w:rFonts w:ascii="宋体" w:hAnsi="宋体" w:cs="宋体"/>
                <w:kern w:val="0"/>
                <w:sz w:val="24"/>
              </w:rPr>
            </w:pPr>
            <w:r>
              <w:rPr>
                <w:rFonts w:ascii="宋体" w:hAnsi="宋体" w:cs="宋体" w:hint="eastAsia"/>
                <w:kern w:val="0"/>
                <w:sz w:val="24"/>
              </w:rPr>
              <w:t>17</w:t>
            </w:r>
          </w:p>
        </w:tc>
        <w:tc>
          <w:tcPr>
            <w:tcW w:w="2910" w:type="dxa"/>
            <w:tcBorders>
              <w:top w:val="nil"/>
              <w:left w:val="nil"/>
              <w:bottom w:val="single" w:sz="4" w:space="0" w:color="auto"/>
              <w:right w:val="single" w:sz="4" w:space="0" w:color="auto"/>
            </w:tcBorders>
          </w:tcPr>
          <w:p w14:paraId="26F3829C"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66E674F5"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3221D67D"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572E3A12" w14:textId="77777777" w:rsidR="00545E20" w:rsidRDefault="00545E20">
            <w:pPr>
              <w:widowControl/>
              <w:jc w:val="center"/>
              <w:rPr>
                <w:rFonts w:ascii="宋体" w:hAnsi="宋体" w:cs="宋体"/>
                <w:kern w:val="0"/>
                <w:sz w:val="24"/>
              </w:rPr>
            </w:pPr>
          </w:p>
        </w:tc>
      </w:tr>
      <w:tr w:rsidR="00545E20" w14:paraId="27DACB7F" w14:textId="77777777">
        <w:trPr>
          <w:trHeight w:val="360"/>
        </w:trPr>
        <w:tc>
          <w:tcPr>
            <w:tcW w:w="1226" w:type="dxa"/>
            <w:tcBorders>
              <w:top w:val="nil"/>
              <w:left w:val="single" w:sz="4" w:space="0" w:color="auto"/>
              <w:bottom w:val="single" w:sz="4" w:space="0" w:color="auto"/>
              <w:right w:val="single" w:sz="4" w:space="0" w:color="auto"/>
            </w:tcBorders>
            <w:vAlign w:val="center"/>
          </w:tcPr>
          <w:p w14:paraId="1CFF2EDD" w14:textId="77777777" w:rsidR="00545E20" w:rsidRDefault="005A4712">
            <w:pPr>
              <w:widowControl/>
              <w:jc w:val="center"/>
              <w:rPr>
                <w:rFonts w:ascii="宋体" w:hAnsi="宋体" w:cs="宋体"/>
                <w:kern w:val="0"/>
                <w:sz w:val="24"/>
              </w:rPr>
            </w:pPr>
            <w:r>
              <w:rPr>
                <w:rFonts w:ascii="宋体" w:hAnsi="宋体" w:cs="宋体" w:hint="eastAsia"/>
                <w:kern w:val="0"/>
                <w:sz w:val="24"/>
              </w:rPr>
              <w:t>18</w:t>
            </w:r>
          </w:p>
        </w:tc>
        <w:tc>
          <w:tcPr>
            <w:tcW w:w="2910" w:type="dxa"/>
            <w:tcBorders>
              <w:top w:val="nil"/>
              <w:left w:val="nil"/>
              <w:bottom w:val="single" w:sz="4" w:space="0" w:color="auto"/>
              <w:right w:val="single" w:sz="4" w:space="0" w:color="auto"/>
            </w:tcBorders>
          </w:tcPr>
          <w:p w14:paraId="04B597B9"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458A59F7"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67AA36B0"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0800F59A" w14:textId="77777777" w:rsidR="00545E20" w:rsidRDefault="00545E20">
            <w:pPr>
              <w:widowControl/>
              <w:jc w:val="center"/>
              <w:rPr>
                <w:rFonts w:ascii="宋体" w:hAnsi="宋体" w:cs="宋体"/>
                <w:kern w:val="0"/>
                <w:sz w:val="24"/>
              </w:rPr>
            </w:pPr>
          </w:p>
        </w:tc>
      </w:tr>
      <w:tr w:rsidR="00545E20" w14:paraId="27BD8B05" w14:textId="77777777">
        <w:trPr>
          <w:trHeight w:val="360"/>
        </w:trPr>
        <w:tc>
          <w:tcPr>
            <w:tcW w:w="1226" w:type="dxa"/>
            <w:tcBorders>
              <w:top w:val="nil"/>
              <w:left w:val="single" w:sz="4" w:space="0" w:color="auto"/>
              <w:bottom w:val="single" w:sz="4" w:space="0" w:color="auto"/>
              <w:right w:val="single" w:sz="4" w:space="0" w:color="auto"/>
            </w:tcBorders>
            <w:vAlign w:val="center"/>
          </w:tcPr>
          <w:p w14:paraId="0FBD839B" w14:textId="77777777" w:rsidR="00545E20" w:rsidRDefault="005A4712">
            <w:pPr>
              <w:widowControl/>
              <w:jc w:val="center"/>
              <w:rPr>
                <w:rFonts w:ascii="宋体" w:hAnsi="宋体" w:cs="宋体"/>
                <w:kern w:val="0"/>
                <w:sz w:val="24"/>
              </w:rPr>
            </w:pPr>
            <w:r>
              <w:rPr>
                <w:rFonts w:ascii="宋体" w:hAnsi="宋体" w:cs="宋体" w:hint="eastAsia"/>
                <w:kern w:val="0"/>
                <w:sz w:val="24"/>
              </w:rPr>
              <w:t>19</w:t>
            </w:r>
          </w:p>
        </w:tc>
        <w:tc>
          <w:tcPr>
            <w:tcW w:w="2910" w:type="dxa"/>
            <w:tcBorders>
              <w:top w:val="nil"/>
              <w:left w:val="nil"/>
              <w:bottom w:val="single" w:sz="4" w:space="0" w:color="auto"/>
              <w:right w:val="single" w:sz="4" w:space="0" w:color="auto"/>
            </w:tcBorders>
          </w:tcPr>
          <w:p w14:paraId="746E9B2F"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52445E06"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23D7E113"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2BE26806" w14:textId="77777777" w:rsidR="00545E20" w:rsidRDefault="00545E20">
            <w:pPr>
              <w:widowControl/>
              <w:jc w:val="center"/>
              <w:rPr>
                <w:rFonts w:ascii="宋体" w:hAnsi="宋体" w:cs="宋体"/>
                <w:kern w:val="0"/>
                <w:sz w:val="24"/>
              </w:rPr>
            </w:pPr>
          </w:p>
        </w:tc>
      </w:tr>
      <w:tr w:rsidR="00545E20" w14:paraId="6DB066E9" w14:textId="77777777">
        <w:trPr>
          <w:trHeight w:val="360"/>
        </w:trPr>
        <w:tc>
          <w:tcPr>
            <w:tcW w:w="1226" w:type="dxa"/>
            <w:tcBorders>
              <w:top w:val="nil"/>
              <w:left w:val="single" w:sz="4" w:space="0" w:color="auto"/>
              <w:bottom w:val="single" w:sz="4" w:space="0" w:color="auto"/>
              <w:right w:val="single" w:sz="4" w:space="0" w:color="auto"/>
            </w:tcBorders>
            <w:vAlign w:val="center"/>
          </w:tcPr>
          <w:p w14:paraId="2D8AF451" w14:textId="77777777" w:rsidR="00545E20" w:rsidRDefault="005A4712">
            <w:pPr>
              <w:widowControl/>
              <w:jc w:val="center"/>
              <w:rPr>
                <w:rFonts w:ascii="宋体" w:hAnsi="宋体" w:cs="宋体"/>
                <w:kern w:val="0"/>
                <w:sz w:val="24"/>
              </w:rPr>
            </w:pPr>
            <w:r>
              <w:rPr>
                <w:rFonts w:ascii="宋体" w:hAnsi="宋体" w:cs="宋体" w:hint="eastAsia"/>
                <w:kern w:val="0"/>
                <w:sz w:val="24"/>
              </w:rPr>
              <w:t>20</w:t>
            </w:r>
          </w:p>
        </w:tc>
        <w:tc>
          <w:tcPr>
            <w:tcW w:w="2910" w:type="dxa"/>
            <w:tcBorders>
              <w:top w:val="nil"/>
              <w:left w:val="nil"/>
              <w:bottom w:val="single" w:sz="4" w:space="0" w:color="auto"/>
              <w:right w:val="single" w:sz="4" w:space="0" w:color="auto"/>
            </w:tcBorders>
          </w:tcPr>
          <w:p w14:paraId="46CB956D"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0B3053D0"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580C048A"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601701E4" w14:textId="77777777" w:rsidR="00545E20" w:rsidRDefault="00545E20">
            <w:pPr>
              <w:widowControl/>
              <w:jc w:val="center"/>
              <w:rPr>
                <w:rFonts w:ascii="宋体" w:hAnsi="宋体" w:cs="宋体"/>
                <w:kern w:val="0"/>
                <w:sz w:val="24"/>
              </w:rPr>
            </w:pPr>
          </w:p>
        </w:tc>
      </w:tr>
      <w:tr w:rsidR="00545E20" w14:paraId="5AEB0CC1" w14:textId="77777777">
        <w:trPr>
          <w:trHeight w:val="360"/>
        </w:trPr>
        <w:tc>
          <w:tcPr>
            <w:tcW w:w="1226" w:type="dxa"/>
            <w:tcBorders>
              <w:top w:val="nil"/>
              <w:left w:val="single" w:sz="4" w:space="0" w:color="auto"/>
              <w:bottom w:val="single" w:sz="4" w:space="0" w:color="auto"/>
              <w:right w:val="single" w:sz="4" w:space="0" w:color="auto"/>
            </w:tcBorders>
            <w:vAlign w:val="center"/>
          </w:tcPr>
          <w:p w14:paraId="2368E5BE" w14:textId="77777777" w:rsidR="00545E20" w:rsidRDefault="005A4712">
            <w:pPr>
              <w:widowControl/>
              <w:jc w:val="center"/>
              <w:rPr>
                <w:rFonts w:ascii="宋体" w:hAnsi="宋体" w:cs="宋体"/>
                <w:kern w:val="0"/>
                <w:sz w:val="24"/>
              </w:rPr>
            </w:pPr>
            <w:r>
              <w:rPr>
                <w:rFonts w:ascii="宋体" w:hAnsi="宋体" w:cs="宋体" w:hint="eastAsia"/>
                <w:kern w:val="0"/>
                <w:sz w:val="24"/>
              </w:rPr>
              <w:t>21</w:t>
            </w:r>
          </w:p>
        </w:tc>
        <w:tc>
          <w:tcPr>
            <w:tcW w:w="2910" w:type="dxa"/>
            <w:tcBorders>
              <w:top w:val="nil"/>
              <w:left w:val="nil"/>
              <w:bottom w:val="single" w:sz="4" w:space="0" w:color="auto"/>
              <w:right w:val="single" w:sz="4" w:space="0" w:color="auto"/>
            </w:tcBorders>
          </w:tcPr>
          <w:p w14:paraId="0A426F7C"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31BBAA23"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077ABC23"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0A903FC5" w14:textId="77777777" w:rsidR="00545E20" w:rsidRDefault="00545E20">
            <w:pPr>
              <w:widowControl/>
              <w:jc w:val="center"/>
              <w:rPr>
                <w:rFonts w:ascii="宋体" w:hAnsi="宋体" w:cs="宋体"/>
                <w:kern w:val="0"/>
                <w:sz w:val="24"/>
              </w:rPr>
            </w:pPr>
          </w:p>
        </w:tc>
      </w:tr>
    </w:tbl>
    <w:p w14:paraId="06553E0E" w14:textId="77777777" w:rsidR="00545E20" w:rsidRDefault="00545E20">
      <w:pPr>
        <w:pStyle w:val="Default"/>
      </w:pPr>
    </w:p>
    <w:p w14:paraId="0F3A4ED2" w14:textId="77777777" w:rsidR="00545E20" w:rsidRDefault="00545E20">
      <w:pPr>
        <w:pStyle w:val="Default"/>
      </w:pPr>
    </w:p>
    <w:p w14:paraId="4AEE7673" w14:textId="77777777" w:rsidR="00545E20" w:rsidRDefault="005A4712">
      <w:r>
        <w:rPr>
          <w:rFonts w:cs="Times New Roman" w:hint="eastAsia"/>
          <w:sz w:val="24"/>
        </w:rPr>
        <w:t>备注：</w:t>
      </w:r>
      <w:r>
        <w:rPr>
          <w:rFonts w:ascii="宋体" w:hAnsi="宋体" w:cs="Times New Roman" w:hint="eastAsia"/>
          <w:sz w:val="24"/>
        </w:rPr>
        <w:t>供应商根据情况</w:t>
      </w:r>
      <w:r>
        <w:rPr>
          <w:rFonts w:ascii="宋体" w:eastAsia="宋体" w:hAnsi="宋体" w:cs="Times New Roman" w:hint="eastAsia"/>
          <w:sz w:val="24"/>
        </w:rPr>
        <w:t>自行添加内容</w:t>
      </w:r>
    </w:p>
    <w:p w14:paraId="39430167" w14:textId="77777777" w:rsidR="00545E20" w:rsidRDefault="00545E20">
      <w:pPr>
        <w:pStyle w:val="Default"/>
      </w:pPr>
    </w:p>
    <w:p w14:paraId="5A99AE46" w14:textId="77777777" w:rsidR="00545E20" w:rsidRDefault="00545E20">
      <w:pPr>
        <w:pStyle w:val="Default"/>
      </w:pPr>
    </w:p>
    <w:p w14:paraId="54BF95CF" w14:textId="77777777" w:rsidR="00545E20" w:rsidRDefault="005A471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54E312FF" w14:textId="77777777" w:rsidR="00545E20" w:rsidRDefault="005A4712">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265C9096" w14:textId="77777777" w:rsidR="00545E20" w:rsidRDefault="005A4712">
      <w:pPr>
        <w:pStyle w:val="Default"/>
      </w:pPr>
      <w:r>
        <w:rPr>
          <w:rFonts w:ascii="Times New Roman"/>
        </w:rPr>
        <w:t>日期：</w:t>
      </w:r>
      <w:r>
        <w:rPr>
          <w:rFonts w:ascii="Times New Roman"/>
          <w:u w:val="single"/>
        </w:rPr>
        <w:t xml:space="preserve">           </w:t>
      </w:r>
      <w:r>
        <w:rPr>
          <w:rFonts w:ascii="Times New Roman"/>
        </w:rPr>
        <w:t>年</w:t>
      </w:r>
      <w:r>
        <w:rPr>
          <w:rFonts w:ascii="Times New Roman"/>
          <w:u w:val="single"/>
        </w:rPr>
        <w:t xml:space="preserve">       </w:t>
      </w:r>
      <w:r>
        <w:rPr>
          <w:rFonts w:ascii="Times New Roman"/>
        </w:rPr>
        <w:t>月</w:t>
      </w:r>
      <w:r>
        <w:rPr>
          <w:rFonts w:ascii="Times New Roman"/>
          <w:u w:val="single"/>
        </w:rPr>
        <w:t xml:space="preserve">        </w:t>
      </w:r>
      <w:r>
        <w:rPr>
          <w:rFonts w:ascii="Times New Roman"/>
        </w:rPr>
        <w:t>日</w:t>
      </w:r>
    </w:p>
    <w:p w14:paraId="48239D10" w14:textId="77777777" w:rsidR="00545E20" w:rsidRDefault="00545E20">
      <w:pPr>
        <w:pStyle w:val="Default"/>
      </w:pPr>
    </w:p>
    <w:p w14:paraId="194D4F19" w14:textId="77777777" w:rsidR="00545E20" w:rsidRDefault="00545E20">
      <w:pPr>
        <w:pStyle w:val="Default"/>
      </w:pPr>
    </w:p>
    <w:p w14:paraId="45E03538" w14:textId="77777777" w:rsidR="00545E20" w:rsidRDefault="00545E20">
      <w:pPr>
        <w:pStyle w:val="Default"/>
      </w:pPr>
    </w:p>
    <w:p w14:paraId="45667598" w14:textId="77777777" w:rsidR="00545E20" w:rsidRDefault="00545E20">
      <w:pPr>
        <w:pStyle w:val="Default"/>
      </w:pPr>
    </w:p>
    <w:p w14:paraId="06BA104E" w14:textId="77777777" w:rsidR="00545E20" w:rsidRDefault="00545E20">
      <w:pPr>
        <w:pStyle w:val="Default"/>
      </w:pPr>
    </w:p>
    <w:p w14:paraId="2B1029C6" w14:textId="77777777" w:rsidR="00545E20" w:rsidRDefault="00545E20">
      <w:pPr>
        <w:pStyle w:val="Default"/>
      </w:pPr>
    </w:p>
    <w:p w14:paraId="261F5591" w14:textId="77777777" w:rsidR="00545E20" w:rsidRDefault="005A4712">
      <w:pPr>
        <w:spacing w:line="360" w:lineRule="auto"/>
        <w:jc w:val="left"/>
        <w:rPr>
          <w:rFonts w:ascii="Times New Roman" w:eastAsia="宋体" w:hAnsi="Times New Roman" w:cs="Times New Roman"/>
          <w:b/>
          <w:sz w:val="24"/>
        </w:rPr>
      </w:pPr>
      <w:r>
        <w:rPr>
          <w:rFonts w:cs="Times New Roman" w:hint="eastAsia"/>
          <w:b/>
          <w:sz w:val="24"/>
        </w:rPr>
        <w:lastRenderedPageBreak/>
        <w:t>附件</w:t>
      </w:r>
      <w:r>
        <w:rPr>
          <w:rFonts w:cs="Times New Roman" w:hint="eastAsia"/>
          <w:b/>
          <w:sz w:val="24"/>
        </w:rPr>
        <w:t>3</w:t>
      </w:r>
      <w:r>
        <w:rPr>
          <w:rFonts w:cs="Times New Roman" w:hint="eastAsia"/>
          <w:b/>
          <w:sz w:val="24"/>
        </w:rPr>
        <w:t>：易损</w:t>
      </w:r>
      <w:r>
        <w:rPr>
          <w:rFonts w:ascii="Times New Roman" w:eastAsia="宋体" w:hAnsi="Times New Roman" w:cs="Times New Roman" w:hint="eastAsia"/>
          <w:b/>
          <w:sz w:val="24"/>
        </w:rPr>
        <w:t>备件</w:t>
      </w:r>
      <w:r>
        <w:rPr>
          <w:rFonts w:cs="Times New Roman" w:hint="eastAsia"/>
          <w:b/>
          <w:sz w:val="24"/>
        </w:rPr>
        <w:t>库明细清</w:t>
      </w:r>
      <w:r>
        <w:rPr>
          <w:rFonts w:ascii="Times New Roman" w:eastAsia="宋体" w:hAnsi="Times New Roman" w:cs="Times New Roman" w:hint="eastAsia"/>
          <w:b/>
          <w:sz w:val="24"/>
        </w:rPr>
        <w:t>单</w:t>
      </w:r>
    </w:p>
    <w:tbl>
      <w:tblPr>
        <w:tblW w:w="9741" w:type="dxa"/>
        <w:tblLayout w:type="fixed"/>
        <w:tblLook w:val="04A0" w:firstRow="1" w:lastRow="0" w:firstColumn="1" w:lastColumn="0" w:noHBand="0" w:noVBand="1"/>
      </w:tblPr>
      <w:tblGrid>
        <w:gridCol w:w="1226"/>
        <w:gridCol w:w="2910"/>
        <w:gridCol w:w="2297"/>
        <w:gridCol w:w="1287"/>
        <w:gridCol w:w="2021"/>
      </w:tblGrid>
      <w:tr w:rsidR="00545E20" w14:paraId="500D19C6" w14:textId="77777777">
        <w:trPr>
          <w:trHeight w:val="810"/>
        </w:trPr>
        <w:tc>
          <w:tcPr>
            <w:tcW w:w="1226" w:type="dxa"/>
            <w:tcBorders>
              <w:top w:val="single" w:sz="4" w:space="0" w:color="auto"/>
              <w:left w:val="single" w:sz="4" w:space="0" w:color="auto"/>
              <w:bottom w:val="single" w:sz="4" w:space="0" w:color="auto"/>
              <w:right w:val="single" w:sz="4" w:space="0" w:color="auto"/>
            </w:tcBorders>
            <w:vAlign w:val="center"/>
          </w:tcPr>
          <w:p w14:paraId="1B225DD7" w14:textId="77777777" w:rsidR="00545E20" w:rsidRDefault="005A4712">
            <w:pPr>
              <w:widowControl/>
              <w:jc w:val="center"/>
              <w:rPr>
                <w:rFonts w:ascii="宋体" w:hAnsi="宋体" w:cs="宋体"/>
                <w:b/>
                <w:bCs/>
                <w:kern w:val="0"/>
                <w:sz w:val="24"/>
              </w:rPr>
            </w:pPr>
            <w:r>
              <w:rPr>
                <w:rFonts w:ascii="宋体" w:hAnsi="宋体" w:cs="宋体" w:hint="eastAsia"/>
                <w:b/>
                <w:bCs/>
                <w:kern w:val="0"/>
                <w:sz w:val="24"/>
              </w:rPr>
              <w:t>序号</w:t>
            </w:r>
          </w:p>
        </w:tc>
        <w:tc>
          <w:tcPr>
            <w:tcW w:w="2910" w:type="dxa"/>
            <w:tcBorders>
              <w:top w:val="single" w:sz="4" w:space="0" w:color="auto"/>
              <w:left w:val="nil"/>
              <w:bottom w:val="single" w:sz="4" w:space="0" w:color="auto"/>
              <w:right w:val="single" w:sz="4" w:space="0" w:color="auto"/>
            </w:tcBorders>
            <w:vAlign w:val="center"/>
          </w:tcPr>
          <w:p w14:paraId="1076C37F" w14:textId="77777777" w:rsidR="00545E20" w:rsidRDefault="005A4712">
            <w:pPr>
              <w:widowControl/>
              <w:jc w:val="center"/>
              <w:rPr>
                <w:rFonts w:ascii="宋体" w:hAnsi="宋体" w:cs="宋体"/>
                <w:b/>
                <w:bCs/>
                <w:kern w:val="0"/>
                <w:sz w:val="24"/>
              </w:rPr>
            </w:pPr>
            <w:r>
              <w:rPr>
                <w:rFonts w:ascii="宋体" w:hAnsi="宋体" w:cs="宋体" w:hint="eastAsia"/>
                <w:b/>
                <w:bCs/>
                <w:kern w:val="0"/>
                <w:sz w:val="24"/>
              </w:rPr>
              <w:t>部件名称</w:t>
            </w:r>
          </w:p>
        </w:tc>
        <w:tc>
          <w:tcPr>
            <w:tcW w:w="2297" w:type="dxa"/>
            <w:tcBorders>
              <w:top w:val="single" w:sz="4" w:space="0" w:color="auto"/>
              <w:left w:val="nil"/>
              <w:bottom w:val="single" w:sz="4" w:space="0" w:color="auto"/>
              <w:right w:val="single" w:sz="4" w:space="0" w:color="auto"/>
            </w:tcBorders>
            <w:vAlign w:val="center"/>
          </w:tcPr>
          <w:p w14:paraId="37369011" w14:textId="77777777" w:rsidR="00545E20" w:rsidRDefault="005A4712">
            <w:pPr>
              <w:widowControl/>
              <w:jc w:val="center"/>
              <w:rPr>
                <w:rFonts w:ascii="宋体" w:hAnsi="宋体" w:cs="宋体"/>
                <w:b/>
                <w:bCs/>
                <w:kern w:val="0"/>
                <w:sz w:val="24"/>
              </w:rPr>
            </w:pPr>
            <w:r>
              <w:rPr>
                <w:rFonts w:ascii="宋体" w:hAnsi="宋体" w:cs="宋体" w:hint="eastAsia"/>
                <w:b/>
                <w:bCs/>
                <w:kern w:val="0"/>
                <w:sz w:val="24"/>
              </w:rPr>
              <w:t>规格</w:t>
            </w:r>
          </w:p>
        </w:tc>
        <w:tc>
          <w:tcPr>
            <w:tcW w:w="1287" w:type="dxa"/>
            <w:tcBorders>
              <w:top w:val="single" w:sz="4" w:space="0" w:color="auto"/>
              <w:left w:val="nil"/>
              <w:bottom w:val="single" w:sz="4" w:space="0" w:color="auto"/>
              <w:right w:val="single" w:sz="4" w:space="0" w:color="auto"/>
            </w:tcBorders>
            <w:vAlign w:val="center"/>
          </w:tcPr>
          <w:p w14:paraId="4341A71B" w14:textId="77777777" w:rsidR="00545E20" w:rsidRDefault="005A4712">
            <w:pPr>
              <w:widowControl/>
              <w:jc w:val="center"/>
              <w:rPr>
                <w:rFonts w:ascii="宋体" w:hAnsi="宋体" w:cs="宋体"/>
                <w:b/>
                <w:bCs/>
                <w:kern w:val="0"/>
                <w:sz w:val="24"/>
              </w:rPr>
            </w:pPr>
            <w:r>
              <w:rPr>
                <w:rFonts w:ascii="宋体" w:hAnsi="宋体" w:cs="宋体" w:hint="eastAsia"/>
                <w:b/>
                <w:bCs/>
                <w:kern w:val="0"/>
                <w:sz w:val="24"/>
              </w:rPr>
              <w:t>品牌</w:t>
            </w:r>
          </w:p>
        </w:tc>
        <w:tc>
          <w:tcPr>
            <w:tcW w:w="2021" w:type="dxa"/>
            <w:tcBorders>
              <w:top w:val="single" w:sz="4" w:space="0" w:color="auto"/>
              <w:left w:val="nil"/>
              <w:bottom w:val="single" w:sz="4" w:space="0" w:color="auto"/>
              <w:right w:val="single" w:sz="4" w:space="0" w:color="auto"/>
            </w:tcBorders>
            <w:vAlign w:val="center"/>
          </w:tcPr>
          <w:p w14:paraId="48B482DC" w14:textId="77777777" w:rsidR="00545E20" w:rsidRDefault="005A4712">
            <w:pPr>
              <w:widowControl/>
              <w:jc w:val="center"/>
              <w:rPr>
                <w:rFonts w:ascii="宋体" w:eastAsia="宋体" w:hAnsi="宋体" w:cs="宋体"/>
                <w:b/>
                <w:bCs/>
                <w:kern w:val="0"/>
                <w:sz w:val="24"/>
              </w:rPr>
            </w:pPr>
            <w:r>
              <w:rPr>
                <w:rFonts w:ascii="宋体" w:hAnsi="宋体" w:cs="宋体" w:hint="eastAsia"/>
                <w:b/>
                <w:bCs/>
                <w:kern w:val="0"/>
                <w:sz w:val="24"/>
              </w:rPr>
              <w:t>备注</w:t>
            </w:r>
          </w:p>
        </w:tc>
      </w:tr>
      <w:tr w:rsidR="00545E20" w14:paraId="6D65650F" w14:textId="77777777">
        <w:trPr>
          <w:trHeight w:val="360"/>
        </w:trPr>
        <w:tc>
          <w:tcPr>
            <w:tcW w:w="1226" w:type="dxa"/>
            <w:tcBorders>
              <w:top w:val="nil"/>
              <w:left w:val="single" w:sz="4" w:space="0" w:color="auto"/>
              <w:bottom w:val="single" w:sz="4" w:space="0" w:color="auto"/>
              <w:right w:val="single" w:sz="4" w:space="0" w:color="auto"/>
            </w:tcBorders>
            <w:vAlign w:val="center"/>
          </w:tcPr>
          <w:p w14:paraId="21A29154" w14:textId="77777777" w:rsidR="00545E20" w:rsidRDefault="005A4712">
            <w:pPr>
              <w:widowControl/>
              <w:jc w:val="center"/>
              <w:rPr>
                <w:rFonts w:ascii="宋体" w:hAnsi="宋体" w:cs="宋体"/>
                <w:kern w:val="0"/>
                <w:sz w:val="24"/>
              </w:rPr>
            </w:pPr>
            <w:r>
              <w:rPr>
                <w:rFonts w:ascii="宋体" w:hAnsi="宋体" w:cs="宋体" w:hint="eastAsia"/>
                <w:kern w:val="0"/>
                <w:sz w:val="24"/>
              </w:rPr>
              <w:t>1</w:t>
            </w:r>
          </w:p>
        </w:tc>
        <w:tc>
          <w:tcPr>
            <w:tcW w:w="2910" w:type="dxa"/>
            <w:tcBorders>
              <w:top w:val="nil"/>
              <w:left w:val="nil"/>
              <w:bottom w:val="single" w:sz="4" w:space="0" w:color="auto"/>
              <w:right w:val="single" w:sz="4" w:space="0" w:color="auto"/>
            </w:tcBorders>
            <w:vAlign w:val="center"/>
          </w:tcPr>
          <w:p w14:paraId="74AE1988"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56166453"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3413AFFA"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7252CBE8" w14:textId="77777777" w:rsidR="00545E20" w:rsidRDefault="00545E20">
            <w:pPr>
              <w:widowControl/>
              <w:jc w:val="center"/>
              <w:rPr>
                <w:rFonts w:ascii="宋体" w:hAnsi="宋体" w:cs="宋体"/>
                <w:kern w:val="0"/>
                <w:sz w:val="24"/>
              </w:rPr>
            </w:pPr>
          </w:p>
        </w:tc>
      </w:tr>
      <w:tr w:rsidR="00545E20" w14:paraId="111BFAED" w14:textId="77777777">
        <w:trPr>
          <w:trHeight w:val="360"/>
        </w:trPr>
        <w:tc>
          <w:tcPr>
            <w:tcW w:w="1226" w:type="dxa"/>
            <w:tcBorders>
              <w:top w:val="nil"/>
              <w:left w:val="single" w:sz="4" w:space="0" w:color="auto"/>
              <w:bottom w:val="single" w:sz="4" w:space="0" w:color="auto"/>
              <w:right w:val="single" w:sz="4" w:space="0" w:color="auto"/>
            </w:tcBorders>
            <w:vAlign w:val="center"/>
          </w:tcPr>
          <w:p w14:paraId="65E2F24C" w14:textId="77777777" w:rsidR="00545E20" w:rsidRDefault="005A4712">
            <w:pPr>
              <w:widowControl/>
              <w:jc w:val="center"/>
              <w:rPr>
                <w:rFonts w:ascii="宋体" w:hAnsi="宋体" w:cs="宋体"/>
                <w:kern w:val="0"/>
                <w:sz w:val="24"/>
              </w:rPr>
            </w:pPr>
            <w:r>
              <w:rPr>
                <w:rFonts w:ascii="宋体" w:hAnsi="宋体" w:cs="宋体" w:hint="eastAsia"/>
                <w:kern w:val="0"/>
                <w:sz w:val="24"/>
              </w:rPr>
              <w:t>2</w:t>
            </w:r>
          </w:p>
        </w:tc>
        <w:tc>
          <w:tcPr>
            <w:tcW w:w="2910" w:type="dxa"/>
            <w:tcBorders>
              <w:top w:val="nil"/>
              <w:left w:val="nil"/>
              <w:bottom w:val="single" w:sz="4" w:space="0" w:color="auto"/>
              <w:right w:val="single" w:sz="4" w:space="0" w:color="auto"/>
            </w:tcBorders>
            <w:vAlign w:val="center"/>
          </w:tcPr>
          <w:p w14:paraId="4E764592"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2A57C476"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0418B538"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42ECCA5C" w14:textId="77777777" w:rsidR="00545E20" w:rsidRDefault="00545E20">
            <w:pPr>
              <w:widowControl/>
              <w:jc w:val="center"/>
              <w:rPr>
                <w:rFonts w:ascii="宋体" w:hAnsi="宋体" w:cs="宋体"/>
                <w:kern w:val="0"/>
                <w:sz w:val="24"/>
              </w:rPr>
            </w:pPr>
          </w:p>
        </w:tc>
      </w:tr>
      <w:tr w:rsidR="00545E20" w14:paraId="65C1B6AD" w14:textId="77777777">
        <w:trPr>
          <w:trHeight w:val="360"/>
        </w:trPr>
        <w:tc>
          <w:tcPr>
            <w:tcW w:w="1226" w:type="dxa"/>
            <w:tcBorders>
              <w:top w:val="nil"/>
              <w:left w:val="single" w:sz="4" w:space="0" w:color="auto"/>
              <w:bottom w:val="single" w:sz="4" w:space="0" w:color="auto"/>
              <w:right w:val="single" w:sz="4" w:space="0" w:color="auto"/>
            </w:tcBorders>
            <w:vAlign w:val="center"/>
          </w:tcPr>
          <w:p w14:paraId="7975FEDB" w14:textId="77777777" w:rsidR="00545E20" w:rsidRDefault="005A4712">
            <w:pPr>
              <w:widowControl/>
              <w:jc w:val="center"/>
              <w:rPr>
                <w:rFonts w:ascii="宋体" w:hAnsi="宋体" w:cs="宋体"/>
                <w:kern w:val="0"/>
                <w:sz w:val="24"/>
              </w:rPr>
            </w:pPr>
            <w:r>
              <w:rPr>
                <w:rFonts w:ascii="宋体" w:hAnsi="宋体" w:cs="宋体" w:hint="eastAsia"/>
                <w:kern w:val="0"/>
                <w:sz w:val="24"/>
              </w:rPr>
              <w:t>3</w:t>
            </w:r>
          </w:p>
        </w:tc>
        <w:tc>
          <w:tcPr>
            <w:tcW w:w="2910" w:type="dxa"/>
            <w:tcBorders>
              <w:top w:val="nil"/>
              <w:left w:val="nil"/>
              <w:bottom w:val="single" w:sz="4" w:space="0" w:color="auto"/>
              <w:right w:val="single" w:sz="4" w:space="0" w:color="auto"/>
            </w:tcBorders>
            <w:vAlign w:val="center"/>
          </w:tcPr>
          <w:p w14:paraId="3EBF1091"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42EB7201"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5D815658"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45DA60D5" w14:textId="77777777" w:rsidR="00545E20" w:rsidRDefault="00545E20">
            <w:pPr>
              <w:widowControl/>
              <w:jc w:val="center"/>
              <w:rPr>
                <w:rFonts w:ascii="宋体" w:hAnsi="宋体" w:cs="宋体"/>
                <w:kern w:val="0"/>
                <w:sz w:val="24"/>
              </w:rPr>
            </w:pPr>
          </w:p>
        </w:tc>
      </w:tr>
      <w:tr w:rsidR="00545E20" w14:paraId="5C3AF898" w14:textId="77777777">
        <w:trPr>
          <w:trHeight w:val="360"/>
        </w:trPr>
        <w:tc>
          <w:tcPr>
            <w:tcW w:w="1226" w:type="dxa"/>
            <w:tcBorders>
              <w:top w:val="nil"/>
              <w:left w:val="single" w:sz="4" w:space="0" w:color="auto"/>
              <w:bottom w:val="single" w:sz="4" w:space="0" w:color="auto"/>
              <w:right w:val="single" w:sz="4" w:space="0" w:color="auto"/>
            </w:tcBorders>
            <w:vAlign w:val="center"/>
          </w:tcPr>
          <w:p w14:paraId="5389E8E2" w14:textId="77777777" w:rsidR="00545E20" w:rsidRDefault="005A4712">
            <w:pPr>
              <w:widowControl/>
              <w:jc w:val="center"/>
              <w:rPr>
                <w:rFonts w:ascii="宋体" w:hAnsi="宋体" w:cs="宋体"/>
                <w:kern w:val="0"/>
                <w:sz w:val="24"/>
              </w:rPr>
            </w:pPr>
            <w:r>
              <w:rPr>
                <w:rFonts w:ascii="宋体" w:hAnsi="宋体" w:cs="宋体" w:hint="eastAsia"/>
                <w:kern w:val="0"/>
                <w:sz w:val="24"/>
              </w:rPr>
              <w:t>4</w:t>
            </w:r>
          </w:p>
        </w:tc>
        <w:tc>
          <w:tcPr>
            <w:tcW w:w="2910" w:type="dxa"/>
            <w:tcBorders>
              <w:top w:val="nil"/>
              <w:left w:val="nil"/>
              <w:bottom w:val="single" w:sz="4" w:space="0" w:color="auto"/>
              <w:right w:val="single" w:sz="4" w:space="0" w:color="auto"/>
            </w:tcBorders>
            <w:vAlign w:val="center"/>
          </w:tcPr>
          <w:p w14:paraId="6CB7FE5D"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69A634F0"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2849BE78"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301CCEEC" w14:textId="77777777" w:rsidR="00545E20" w:rsidRDefault="00545E20">
            <w:pPr>
              <w:widowControl/>
              <w:jc w:val="center"/>
              <w:rPr>
                <w:rFonts w:ascii="宋体" w:hAnsi="宋体" w:cs="宋体"/>
                <w:kern w:val="0"/>
                <w:sz w:val="24"/>
              </w:rPr>
            </w:pPr>
          </w:p>
        </w:tc>
      </w:tr>
      <w:tr w:rsidR="00545E20" w14:paraId="3B4BA05B" w14:textId="77777777">
        <w:trPr>
          <w:trHeight w:val="360"/>
        </w:trPr>
        <w:tc>
          <w:tcPr>
            <w:tcW w:w="1226" w:type="dxa"/>
            <w:tcBorders>
              <w:top w:val="nil"/>
              <w:left w:val="single" w:sz="4" w:space="0" w:color="auto"/>
              <w:bottom w:val="single" w:sz="4" w:space="0" w:color="auto"/>
              <w:right w:val="single" w:sz="4" w:space="0" w:color="auto"/>
            </w:tcBorders>
            <w:vAlign w:val="center"/>
          </w:tcPr>
          <w:p w14:paraId="5D5FB649" w14:textId="77777777" w:rsidR="00545E20" w:rsidRDefault="005A4712">
            <w:pPr>
              <w:widowControl/>
              <w:jc w:val="center"/>
              <w:rPr>
                <w:rFonts w:ascii="宋体" w:hAnsi="宋体" w:cs="宋体"/>
                <w:kern w:val="0"/>
                <w:sz w:val="24"/>
              </w:rPr>
            </w:pPr>
            <w:r>
              <w:rPr>
                <w:rFonts w:ascii="宋体" w:hAnsi="宋体" w:cs="宋体" w:hint="eastAsia"/>
                <w:kern w:val="0"/>
                <w:sz w:val="24"/>
              </w:rPr>
              <w:t>5</w:t>
            </w:r>
          </w:p>
        </w:tc>
        <w:tc>
          <w:tcPr>
            <w:tcW w:w="2910" w:type="dxa"/>
            <w:tcBorders>
              <w:top w:val="nil"/>
              <w:left w:val="nil"/>
              <w:bottom w:val="single" w:sz="4" w:space="0" w:color="auto"/>
              <w:right w:val="single" w:sz="4" w:space="0" w:color="auto"/>
            </w:tcBorders>
            <w:vAlign w:val="center"/>
          </w:tcPr>
          <w:p w14:paraId="3BE0EAE8"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3EA09EB2"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32F4F964"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7B104C4A" w14:textId="77777777" w:rsidR="00545E20" w:rsidRDefault="00545E20">
            <w:pPr>
              <w:widowControl/>
              <w:jc w:val="center"/>
              <w:rPr>
                <w:rFonts w:ascii="宋体" w:hAnsi="宋体" w:cs="宋体"/>
                <w:kern w:val="0"/>
                <w:sz w:val="24"/>
              </w:rPr>
            </w:pPr>
          </w:p>
        </w:tc>
      </w:tr>
      <w:tr w:rsidR="00545E20" w14:paraId="204FC16E" w14:textId="77777777">
        <w:trPr>
          <w:trHeight w:val="360"/>
        </w:trPr>
        <w:tc>
          <w:tcPr>
            <w:tcW w:w="1226" w:type="dxa"/>
            <w:tcBorders>
              <w:top w:val="nil"/>
              <w:left w:val="single" w:sz="4" w:space="0" w:color="auto"/>
              <w:bottom w:val="single" w:sz="4" w:space="0" w:color="auto"/>
              <w:right w:val="single" w:sz="4" w:space="0" w:color="auto"/>
            </w:tcBorders>
            <w:vAlign w:val="center"/>
          </w:tcPr>
          <w:p w14:paraId="5F538512" w14:textId="77777777" w:rsidR="00545E20" w:rsidRDefault="005A4712">
            <w:pPr>
              <w:widowControl/>
              <w:jc w:val="center"/>
              <w:rPr>
                <w:rFonts w:ascii="宋体" w:hAnsi="宋体" w:cs="宋体"/>
                <w:kern w:val="0"/>
                <w:sz w:val="24"/>
              </w:rPr>
            </w:pPr>
            <w:r>
              <w:rPr>
                <w:rFonts w:ascii="宋体" w:hAnsi="宋体" w:cs="宋体" w:hint="eastAsia"/>
                <w:kern w:val="0"/>
                <w:sz w:val="24"/>
              </w:rPr>
              <w:t>6</w:t>
            </w:r>
          </w:p>
        </w:tc>
        <w:tc>
          <w:tcPr>
            <w:tcW w:w="2910" w:type="dxa"/>
            <w:tcBorders>
              <w:top w:val="nil"/>
              <w:left w:val="nil"/>
              <w:bottom w:val="single" w:sz="4" w:space="0" w:color="auto"/>
              <w:right w:val="single" w:sz="4" w:space="0" w:color="auto"/>
            </w:tcBorders>
            <w:vAlign w:val="center"/>
          </w:tcPr>
          <w:p w14:paraId="2224DE5B"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7B73023A"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06295B9E"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7BAC6947" w14:textId="77777777" w:rsidR="00545E20" w:rsidRDefault="00545E20">
            <w:pPr>
              <w:widowControl/>
              <w:jc w:val="center"/>
              <w:rPr>
                <w:rFonts w:ascii="宋体" w:hAnsi="宋体" w:cs="宋体"/>
                <w:kern w:val="0"/>
                <w:sz w:val="24"/>
              </w:rPr>
            </w:pPr>
          </w:p>
        </w:tc>
      </w:tr>
      <w:tr w:rsidR="00545E20" w14:paraId="49048F5C" w14:textId="77777777">
        <w:trPr>
          <w:trHeight w:val="360"/>
        </w:trPr>
        <w:tc>
          <w:tcPr>
            <w:tcW w:w="1226" w:type="dxa"/>
            <w:tcBorders>
              <w:top w:val="nil"/>
              <w:left w:val="single" w:sz="4" w:space="0" w:color="auto"/>
              <w:bottom w:val="single" w:sz="4" w:space="0" w:color="auto"/>
              <w:right w:val="single" w:sz="4" w:space="0" w:color="auto"/>
            </w:tcBorders>
            <w:vAlign w:val="center"/>
          </w:tcPr>
          <w:p w14:paraId="2EBC5D86" w14:textId="77777777" w:rsidR="00545E20" w:rsidRDefault="005A4712">
            <w:pPr>
              <w:widowControl/>
              <w:jc w:val="center"/>
              <w:rPr>
                <w:rFonts w:ascii="宋体" w:hAnsi="宋体" w:cs="宋体"/>
                <w:kern w:val="0"/>
                <w:sz w:val="24"/>
              </w:rPr>
            </w:pPr>
            <w:r>
              <w:rPr>
                <w:rFonts w:ascii="宋体" w:hAnsi="宋体" w:cs="宋体" w:hint="eastAsia"/>
                <w:kern w:val="0"/>
                <w:sz w:val="24"/>
              </w:rPr>
              <w:t>7</w:t>
            </w:r>
          </w:p>
        </w:tc>
        <w:tc>
          <w:tcPr>
            <w:tcW w:w="2910" w:type="dxa"/>
            <w:tcBorders>
              <w:top w:val="nil"/>
              <w:left w:val="nil"/>
              <w:bottom w:val="single" w:sz="4" w:space="0" w:color="auto"/>
              <w:right w:val="single" w:sz="4" w:space="0" w:color="auto"/>
            </w:tcBorders>
            <w:vAlign w:val="center"/>
          </w:tcPr>
          <w:p w14:paraId="0B5C98E0"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7A618FE1"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0BD9A806"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380F9644" w14:textId="77777777" w:rsidR="00545E20" w:rsidRDefault="00545E20">
            <w:pPr>
              <w:widowControl/>
              <w:jc w:val="center"/>
              <w:rPr>
                <w:rFonts w:ascii="宋体" w:hAnsi="宋体" w:cs="宋体"/>
                <w:kern w:val="0"/>
                <w:sz w:val="24"/>
              </w:rPr>
            </w:pPr>
          </w:p>
        </w:tc>
      </w:tr>
      <w:tr w:rsidR="00545E20" w14:paraId="70CC9BDF" w14:textId="77777777">
        <w:trPr>
          <w:trHeight w:val="360"/>
        </w:trPr>
        <w:tc>
          <w:tcPr>
            <w:tcW w:w="1226" w:type="dxa"/>
            <w:tcBorders>
              <w:top w:val="nil"/>
              <w:left w:val="single" w:sz="4" w:space="0" w:color="auto"/>
              <w:bottom w:val="single" w:sz="4" w:space="0" w:color="auto"/>
              <w:right w:val="single" w:sz="4" w:space="0" w:color="auto"/>
            </w:tcBorders>
            <w:vAlign w:val="center"/>
          </w:tcPr>
          <w:p w14:paraId="4EFCA266" w14:textId="77777777" w:rsidR="00545E20" w:rsidRDefault="005A4712">
            <w:pPr>
              <w:widowControl/>
              <w:jc w:val="center"/>
              <w:rPr>
                <w:rFonts w:ascii="宋体" w:hAnsi="宋体" w:cs="宋体"/>
                <w:kern w:val="0"/>
                <w:sz w:val="24"/>
              </w:rPr>
            </w:pPr>
            <w:r>
              <w:rPr>
                <w:rFonts w:ascii="宋体" w:hAnsi="宋体" w:cs="宋体" w:hint="eastAsia"/>
                <w:kern w:val="0"/>
                <w:sz w:val="24"/>
              </w:rPr>
              <w:t>8</w:t>
            </w:r>
          </w:p>
        </w:tc>
        <w:tc>
          <w:tcPr>
            <w:tcW w:w="2910" w:type="dxa"/>
            <w:tcBorders>
              <w:top w:val="nil"/>
              <w:left w:val="nil"/>
              <w:bottom w:val="single" w:sz="4" w:space="0" w:color="auto"/>
              <w:right w:val="single" w:sz="4" w:space="0" w:color="auto"/>
            </w:tcBorders>
            <w:vAlign w:val="center"/>
          </w:tcPr>
          <w:p w14:paraId="4CEF050F"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08A200C5"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4A0443C2"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20A83A2D" w14:textId="77777777" w:rsidR="00545E20" w:rsidRDefault="00545E20">
            <w:pPr>
              <w:widowControl/>
              <w:jc w:val="center"/>
              <w:rPr>
                <w:rFonts w:ascii="宋体" w:hAnsi="宋体" w:cs="宋体"/>
                <w:kern w:val="0"/>
                <w:sz w:val="24"/>
              </w:rPr>
            </w:pPr>
          </w:p>
        </w:tc>
      </w:tr>
      <w:tr w:rsidR="00545E20" w14:paraId="5A7E30BE" w14:textId="77777777">
        <w:trPr>
          <w:trHeight w:val="360"/>
        </w:trPr>
        <w:tc>
          <w:tcPr>
            <w:tcW w:w="1226" w:type="dxa"/>
            <w:tcBorders>
              <w:top w:val="nil"/>
              <w:left w:val="single" w:sz="4" w:space="0" w:color="auto"/>
              <w:bottom w:val="single" w:sz="4" w:space="0" w:color="auto"/>
              <w:right w:val="single" w:sz="4" w:space="0" w:color="auto"/>
            </w:tcBorders>
            <w:vAlign w:val="center"/>
          </w:tcPr>
          <w:p w14:paraId="7484BDCF" w14:textId="77777777" w:rsidR="00545E20" w:rsidRDefault="005A4712">
            <w:pPr>
              <w:widowControl/>
              <w:jc w:val="center"/>
              <w:rPr>
                <w:rFonts w:ascii="宋体" w:hAnsi="宋体" w:cs="宋体"/>
                <w:kern w:val="0"/>
                <w:sz w:val="24"/>
              </w:rPr>
            </w:pPr>
            <w:r>
              <w:rPr>
                <w:rFonts w:ascii="宋体" w:hAnsi="宋体" w:cs="宋体" w:hint="eastAsia"/>
                <w:kern w:val="0"/>
                <w:sz w:val="24"/>
              </w:rPr>
              <w:t>9</w:t>
            </w:r>
          </w:p>
        </w:tc>
        <w:tc>
          <w:tcPr>
            <w:tcW w:w="2910" w:type="dxa"/>
            <w:tcBorders>
              <w:top w:val="nil"/>
              <w:left w:val="nil"/>
              <w:bottom w:val="single" w:sz="4" w:space="0" w:color="auto"/>
              <w:right w:val="single" w:sz="4" w:space="0" w:color="auto"/>
            </w:tcBorders>
            <w:vAlign w:val="center"/>
          </w:tcPr>
          <w:p w14:paraId="23729B86"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7EC517C0"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6A2D2A2B"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61B7928E" w14:textId="77777777" w:rsidR="00545E20" w:rsidRDefault="00545E20">
            <w:pPr>
              <w:widowControl/>
              <w:jc w:val="center"/>
              <w:rPr>
                <w:rFonts w:ascii="宋体" w:hAnsi="宋体" w:cs="宋体"/>
                <w:kern w:val="0"/>
                <w:sz w:val="24"/>
              </w:rPr>
            </w:pPr>
          </w:p>
        </w:tc>
      </w:tr>
      <w:tr w:rsidR="00545E20" w14:paraId="13D5E0AD" w14:textId="77777777">
        <w:trPr>
          <w:trHeight w:val="360"/>
        </w:trPr>
        <w:tc>
          <w:tcPr>
            <w:tcW w:w="1226" w:type="dxa"/>
            <w:tcBorders>
              <w:top w:val="nil"/>
              <w:left w:val="single" w:sz="4" w:space="0" w:color="auto"/>
              <w:bottom w:val="single" w:sz="4" w:space="0" w:color="auto"/>
              <w:right w:val="single" w:sz="4" w:space="0" w:color="auto"/>
            </w:tcBorders>
            <w:vAlign w:val="center"/>
          </w:tcPr>
          <w:p w14:paraId="3620DD17" w14:textId="77777777" w:rsidR="00545E20" w:rsidRDefault="005A4712">
            <w:pPr>
              <w:widowControl/>
              <w:jc w:val="center"/>
              <w:rPr>
                <w:rFonts w:ascii="宋体" w:hAnsi="宋体" w:cs="宋体"/>
                <w:kern w:val="0"/>
                <w:sz w:val="24"/>
              </w:rPr>
            </w:pPr>
            <w:r>
              <w:rPr>
                <w:rFonts w:ascii="宋体" w:hAnsi="宋体" w:cs="宋体" w:hint="eastAsia"/>
                <w:kern w:val="0"/>
                <w:sz w:val="24"/>
              </w:rPr>
              <w:t>10</w:t>
            </w:r>
          </w:p>
        </w:tc>
        <w:tc>
          <w:tcPr>
            <w:tcW w:w="2910" w:type="dxa"/>
            <w:tcBorders>
              <w:top w:val="nil"/>
              <w:left w:val="nil"/>
              <w:bottom w:val="single" w:sz="4" w:space="0" w:color="auto"/>
              <w:right w:val="single" w:sz="4" w:space="0" w:color="auto"/>
            </w:tcBorders>
            <w:vAlign w:val="center"/>
          </w:tcPr>
          <w:p w14:paraId="25CE7CB2"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7D927B1F"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778A58E2"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1180C36D" w14:textId="77777777" w:rsidR="00545E20" w:rsidRDefault="00545E20">
            <w:pPr>
              <w:widowControl/>
              <w:jc w:val="center"/>
              <w:rPr>
                <w:rFonts w:ascii="宋体" w:hAnsi="宋体" w:cs="宋体"/>
                <w:kern w:val="0"/>
                <w:sz w:val="24"/>
              </w:rPr>
            </w:pPr>
          </w:p>
        </w:tc>
      </w:tr>
      <w:tr w:rsidR="00545E20" w14:paraId="484D3B35" w14:textId="77777777">
        <w:trPr>
          <w:trHeight w:val="360"/>
        </w:trPr>
        <w:tc>
          <w:tcPr>
            <w:tcW w:w="1226" w:type="dxa"/>
            <w:tcBorders>
              <w:top w:val="nil"/>
              <w:left w:val="single" w:sz="4" w:space="0" w:color="auto"/>
              <w:bottom w:val="single" w:sz="4" w:space="0" w:color="auto"/>
              <w:right w:val="single" w:sz="4" w:space="0" w:color="auto"/>
            </w:tcBorders>
            <w:vAlign w:val="center"/>
          </w:tcPr>
          <w:p w14:paraId="0F19098B" w14:textId="77777777" w:rsidR="00545E20" w:rsidRDefault="005A4712">
            <w:pPr>
              <w:widowControl/>
              <w:jc w:val="center"/>
              <w:rPr>
                <w:rFonts w:ascii="宋体" w:hAnsi="宋体" w:cs="宋体"/>
                <w:kern w:val="0"/>
                <w:sz w:val="24"/>
              </w:rPr>
            </w:pPr>
            <w:r>
              <w:rPr>
                <w:rFonts w:ascii="宋体" w:hAnsi="宋体" w:cs="宋体" w:hint="eastAsia"/>
                <w:kern w:val="0"/>
                <w:sz w:val="24"/>
              </w:rPr>
              <w:t>11</w:t>
            </w:r>
          </w:p>
        </w:tc>
        <w:tc>
          <w:tcPr>
            <w:tcW w:w="2910" w:type="dxa"/>
            <w:tcBorders>
              <w:top w:val="nil"/>
              <w:left w:val="nil"/>
              <w:bottom w:val="single" w:sz="4" w:space="0" w:color="auto"/>
              <w:right w:val="single" w:sz="4" w:space="0" w:color="auto"/>
            </w:tcBorders>
            <w:vAlign w:val="center"/>
          </w:tcPr>
          <w:p w14:paraId="4E8FD1EB"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7E74F597"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67FE9E29"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2E0671EC" w14:textId="77777777" w:rsidR="00545E20" w:rsidRDefault="00545E20">
            <w:pPr>
              <w:widowControl/>
              <w:jc w:val="center"/>
              <w:rPr>
                <w:rFonts w:ascii="宋体" w:hAnsi="宋体" w:cs="宋体"/>
                <w:kern w:val="0"/>
                <w:sz w:val="24"/>
              </w:rPr>
            </w:pPr>
          </w:p>
        </w:tc>
      </w:tr>
      <w:tr w:rsidR="00545E20" w14:paraId="2E53574C" w14:textId="77777777">
        <w:trPr>
          <w:trHeight w:val="360"/>
        </w:trPr>
        <w:tc>
          <w:tcPr>
            <w:tcW w:w="1226" w:type="dxa"/>
            <w:tcBorders>
              <w:top w:val="nil"/>
              <w:left w:val="single" w:sz="4" w:space="0" w:color="auto"/>
              <w:bottom w:val="single" w:sz="4" w:space="0" w:color="auto"/>
              <w:right w:val="single" w:sz="4" w:space="0" w:color="auto"/>
            </w:tcBorders>
            <w:vAlign w:val="center"/>
          </w:tcPr>
          <w:p w14:paraId="55E53D3D" w14:textId="77777777" w:rsidR="00545E20" w:rsidRDefault="005A4712">
            <w:pPr>
              <w:widowControl/>
              <w:jc w:val="center"/>
              <w:rPr>
                <w:rFonts w:ascii="宋体" w:hAnsi="宋体" w:cs="宋体"/>
                <w:kern w:val="0"/>
                <w:sz w:val="24"/>
              </w:rPr>
            </w:pPr>
            <w:r>
              <w:rPr>
                <w:rFonts w:ascii="宋体" w:hAnsi="宋体" w:cs="宋体" w:hint="eastAsia"/>
                <w:kern w:val="0"/>
                <w:sz w:val="24"/>
              </w:rPr>
              <w:t>12</w:t>
            </w:r>
          </w:p>
        </w:tc>
        <w:tc>
          <w:tcPr>
            <w:tcW w:w="2910" w:type="dxa"/>
            <w:tcBorders>
              <w:top w:val="nil"/>
              <w:left w:val="nil"/>
              <w:bottom w:val="single" w:sz="4" w:space="0" w:color="auto"/>
              <w:right w:val="single" w:sz="4" w:space="0" w:color="auto"/>
            </w:tcBorders>
            <w:vAlign w:val="center"/>
          </w:tcPr>
          <w:p w14:paraId="566B36F5"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6A284120"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25574696"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203BB9CB" w14:textId="77777777" w:rsidR="00545E20" w:rsidRDefault="00545E20">
            <w:pPr>
              <w:widowControl/>
              <w:jc w:val="center"/>
              <w:rPr>
                <w:rFonts w:ascii="宋体" w:hAnsi="宋体" w:cs="宋体"/>
                <w:kern w:val="0"/>
                <w:sz w:val="24"/>
              </w:rPr>
            </w:pPr>
          </w:p>
        </w:tc>
      </w:tr>
      <w:tr w:rsidR="00545E20" w14:paraId="4A545825" w14:textId="77777777">
        <w:trPr>
          <w:trHeight w:val="360"/>
        </w:trPr>
        <w:tc>
          <w:tcPr>
            <w:tcW w:w="1226" w:type="dxa"/>
            <w:tcBorders>
              <w:top w:val="nil"/>
              <w:left w:val="single" w:sz="4" w:space="0" w:color="auto"/>
              <w:bottom w:val="single" w:sz="4" w:space="0" w:color="auto"/>
              <w:right w:val="single" w:sz="4" w:space="0" w:color="auto"/>
            </w:tcBorders>
            <w:vAlign w:val="center"/>
          </w:tcPr>
          <w:p w14:paraId="4E48BB13" w14:textId="77777777" w:rsidR="00545E20" w:rsidRDefault="005A4712">
            <w:pPr>
              <w:widowControl/>
              <w:jc w:val="center"/>
              <w:rPr>
                <w:rFonts w:ascii="宋体" w:hAnsi="宋体" w:cs="宋体"/>
                <w:kern w:val="0"/>
                <w:sz w:val="24"/>
              </w:rPr>
            </w:pPr>
            <w:r>
              <w:rPr>
                <w:rFonts w:ascii="宋体" w:hAnsi="宋体" w:cs="宋体" w:hint="eastAsia"/>
                <w:kern w:val="0"/>
                <w:sz w:val="24"/>
              </w:rPr>
              <w:t>13</w:t>
            </w:r>
          </w:p>
        </w:tc>
        <w:tc>
          <w:tcPr>
            <w:tcW w:w="2910" w:type="dxa"/>
            <w:tcBorders>
              <w:top w:val="nil"/>
              <w:left w:val="nil"/>
              <w:bottom w:val="single" w:sz="4" w:space="0" w:color="auto"/>
              <w:right w:val="single" w:sz="4" w:space="0" w:color="auto"/>
            </w:tcBorders>
            <w:vAlign w:val="center"/>
          </w:tcPr>
          <w:p w14:paraId="573DB825"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vAlign w:val="center"/>
          </w:tcPr>
          <w:p w14:paraId="75CE4106"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vAlign w:val="center"/>
          </w:tcPr>
          <w:p w14:paraId="04A17E5E"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vAlign w:val="center"/>
          </w:tcPr>
          <w:p w14:paraId="427980F0" w14:textId="77777777" w:rsidR="00545E20" w:rsidRDefault="00545E20">
            <w:pPr>
              <w:widowControl/>
              <w:jc w:val="center"/>
              <w:rPr>
                <w:rFonts w:ascii="宋体" w:hAnsi="宋体" w:cs="宋体"/>
                <w:kern w:val="0"/>
                <w:sz w:val="24"/>
              </w:rPr>
            </w:pPr>
          </w:p>
        </w:tc>
      </w:tr>
      <w:tr w:rsidR="00545E20" w14:paraId="37843A71" w14:textId="77777777">
        <w:trPr>
          <w:trHeight w:val="360"/>
        </w:trPr>
        <w:tc>
          <w:tcPr>
            <w:tcW w:w="1226" w:type="dxa"/>
            <w:tcBorders>
              <w:top w:val="nil"/>
              <w:left w:val="single" w:sz="4" w:space="0" w:color="auto"/>
              <w:bottom w:val="single" w:sz="4" w:space="0" w:color="auto"/>
              <w:right w:val="single" w:sz="4" w:space="0" w:color="auto"/>
            </w:tcBorders>
            <w:vAlign w:val="center"/>
          </w:tcPr>
          <w:p w14:paraId="20C65EEE" w14:textId="77777777" w:rsidR="00545E20" w:rsidRDefault="005A4712">
            <w:pPr>
              <w:widowControl/>
              <w:jc w:val="center"/>
              <w:rPr>
                <w:rFonts w:ascii="宋体" w:hAnsi="宋体" w:cs="宋体"/>
                <w:kern w:val="0"/>
                <w:sz w:val="24"/>
              </w:rPr>
            </w:pPr>
            <w:r>
              <w:rPr>
                <w:rFonts w:ascii="宋体" w:hAnsi="宋体" w:cs="宋体" w:hint="eastAsia"/>
                <w:kern w:val="0"/>
                <w:sz w:val="24"/>
              </w:rPr>
              <w:t>14</w:t>
            </w:r>
          </w:p>
        </w:tc>
        <w:tc>
          <w:tcPr>
            <w:tcW w:w="2910" w:type="dxa"/>
            <w:tcBorders>
              <w:top w:val="nil"/>
              <w:left w:val="nil"/>
              <w:bottom w:val="single" w:sz="4" w:space="0" w:color="auto"/>
              <w:right w:val="single" w:sz="4" w:space="0" w:color="auto"/>
            </w:tcBorders>
          </w:tcPr>
          <w:p w14:paraId="7534A1FB"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7F370BFF"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7DD4328A"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50A3D08B" w14:textId="77777777" w:rsidR="00545E20" w:rsidRDefault="00545E20">
            <w:pPr>
              <w:widowControl/>
              <w:jc w:val="center"/>
              <w:rPr>
                <w:rFonts w:ascii="宋体" w:hAnsi="宋体" w:cs="宋体"/>
                <w:kern w:val="0"/>
                <w:sz w:val="24"/>
              </w:rPr>
            </w:pPr>
          </w:p>
        </w:tc>
      </w:tr>
      <w:tr w:rsidR="00545E20" w14:paraId="74DCD67B" w14:textId="77777777">
        <w:trPr>
          <w:trHeight w:val="360"/>
        </w:trPr>
        <w:tc>
          <w:tcPr>
            <w:tcW w:w="1226" w:type="dxa"/>
            <w:tcBorders>
              <w:top w:val="nil"/>
              <w:left w:val="single" w:sz="4" w:space="0" w:color="auto"/>
              <w:bottom w:val="single" w:sz="4" w:space="0" w:color="auto"/>
              <w:right w:val="single" w:sz="4" w:space="0" w:color="auto"/>
            </w:tcBorders>
            <w:vAlign w:val="center"/>
          </w:tcPr>
          <w:p w14:paraId="66C2C1A3" w14:textId="77777777" w:rsidR="00545E20" w:rsidRDefault="005A4712">
            <w:pPr>
              <w:widowControl/>
              <w:jc w:val="center"/>
              <w:rPr>
                <w:rFonts w:ascii="宋体" w:hAnsi="宋体" w:cs="宋体"/>
                <w:kern w:val="0"/>
                <w:sz w:val="24"/>
              </w:rPr>
            </w:pPr>
            <w:r>
              <w:rPr>
                <w:rFonts w:ascii="宋体" w:hAnsi="宋体" w:cs="宋体" w:hint="eastAsia"/>
                <w:kern w:val="0"/>
                <w:sz w:val="24"/>
              </w:rPr>
              <w:t>15</w:t>
            </w:r>
          </w:p>
        </w:tc>
        <w:tc>
          <w:tcPr>
            <w:tcW w:w="2910" w:type="dxa"/>
            <w:tcBorders>
              <w:top w:val="nil"/>
              <w:left w:val="nil"/>
              <w:bottom w:val="single" w:sz="4" w:space="0" w:color="auto"/>
              <w:right w:val="single" w:sz="4" w:space="0" w:color="auto"/>
            </w:tcBorders>
          </w:tcPr>
          <w:p w14:paraId="588B7A15"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79D758BC"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55740DB8"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603F3B8F" w14:textId="77777777" w:rsidR="00545E20" w:rsidRDefault="00545E20">
            <w:pPr>
              <w:widowControl/>
              <w:jc w:val="center"/>
              <w:rPr>
                <w:rFonts w:ascii="宋体" w:hAnsi="宋体" w:cs="宋体"/>
                <w:kern w:val="0"/>
                <w:sz w:val="24"/>
              </w:rPr>
            </w:pPr>
          </w:p>
        </w:tc>
      </w:tr>
      <w:tr w:rsidR="00545E20" w14:paraId="3EC15AAD" w14:textId="77777777">
        <w:trPr>
          <w:trHeight w:val="360"/>
        </w:trPr>
        <w:tc>
          <w:tcPr>
            <w:tcW w:w="1226" w:type="dxa"/>
            <w:tcBorders>
              <w:top w:val="nil"/>
              <w:left w:val="single" w:sz="4" w:space="0" w:color="auto"/>
              <w:bottom w:val="single" w:sz="4" w:space="0" w:color="auto"/>
              <w:right w:val="single" w:sz="4" w:space="0" w:color="auto"/>
            </w:tcBorders>
            <w:vAlign w:val="center"/>
          </w:tcPr>
          <w:p w14:paraId="571D1E59" w14:textId="77777777" w:rsidR="00545E20" w:rsidRDefault="005A4712">
            <w:pPr>
              <w:widowControl/>
              <w:jc w:val="center"/>
              <w:rPr>
                <w:rFonts w:ascii="宋体" w:hAnsi="宋体" w:cs="宋体"/>
                <w:kern w:val="0"/>
                <w:sz w:val="24"/>
              </w:rPr>
            </w:pPr>
            <w:r>
              <w:rPr>
                <w:rFonts w:ascii="宋体" w:hAnsi="宋体" w:cs="宋体" w:hint="eastAsia"/>
                <w:kern w:val="0"/>
                <w:sz w:val="24"/>
              </w:rPr>
              <w:t>16</w:t>
            </w:r>
          </w:p>
        </w:tc>
        <w:tc>
          <w:tcPr>
            <w:tcW w:w="2910" w:type="dxa"/>
            <w:tcBorders>
              <w:top w:val="nil"/>
              <w:left w:val="nil"/>
              <w:bottom w:val="single" w:sz="4" w:space="0" w:color="auto"/>
              <w:right w:val="single" w:sz="4" w:space="0" w:color="auto"/>
            </w:tcBorders>
          </w:tcPr>
          <w:p w14:paraId="13222B4E"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20E40330"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665B1696"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4F7E63A4" w14:textId="77777777" w:rsidR="00545E20" w:rsidRDefault="00545E20">
            <w:pPr>
              <w:widowControl/>
              <w:jc w:val="center"/>
              <w:rPr>
                <w:rFonts w:ascii="宋体" w:hAnsi="宋体" w:cs="宋体"/>
                <w:kern w:val="0"/>
                <w:sz w:val="24"/>
              </w:rPr>
            </w:pPr>
          </w:p>
        </w:tc>
      </w:tr>
      <w:tr w:rsidR="00545E20" w14:paraId="5D5A329D" w14:textId="77777777">
        <w:trPr>
          <w:trHeight w:val="360"/>
        </w:trPr>
        <w:tc>
          <w:tcPr>
            <w:tcW w:w="1226" w:type="dxa"/>
            <w:tcBorders>
              <w:top w:val="nil"/>
              <w:left w:val="single" w:sz="4" w:space="0" w:color="auto"/>
              <w:bottom w:val="single" w:sz="4" w:space="0" w:color="auto"/>
              <w:right w:val="single" w:sz="4" w:space="0" w:color="auto"/>
            </w:tcBorders>
            <w:vAlign w:val="center"/>
          </w:tcPr>
          <w:p w14:paraId="1AC07F5C" w14:textId="77777777" w:rsidR="00545E20" w:rsidRDefault="005A4712">
            <w:pPr>
              <w:widowControl/>
              <w:jc w:val="center"/>
              <w:rPr>
                <w:rFonts w:ascii="宋体" w:hAnsi="宋体" w:cs="宋体"/>
                <w:kern w:val="0"/>
                <w:sz w:val="24"/>
              </w:rPr>
            </w:pPr>
            <w:r>
              <w:rPr>
                <w:rFonts w:ascii="宋体" w:hAnsi="宋体" w:cs="宋体" w:hint="eastAsia"/>
                <w:kern w:val="0"/>
                <w:sz w:val="24"/>
              </w:rPr>
              <w:t>17</w:t>
            </w:r>
          </w:p>
        </w:tc>
        <w:tc>
          <w:tcPr>
            <w:tcW w:w="2910" w:type="dxa"/>
            <w:tcBorders>
              <w:top w:val="nil"/>
              <w:left w:val="nil"/>
              <w:bottom w:val="single" w:sz="4" w:space="0" w:color="auto"/>
              <w:right w:val="single" w:sz="4" w:space="0" w:color="auto"/>
            </w:tcBorders>
          </w:tcPr>
          <w:p w14:paraId="65E29E19"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41D80F55"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18D0F916"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23F0863A" w14:textId="77777777" w:rsidR="00545E20" w:rsidRDefault="00545E20">
            <w:pPr>
              <w:widowControl/>
              <w:jc w:val="center"/>
              <w:rPr>
                <w:rFonts w:ascii="宋体" w:hAnsi="宋体" w:cs="宋体"/>
                <w:kern w:val="0"/>
                <w:sz w:val="24"/>
              </w:rPr>
            </w:pPr>
          </w:p>
        </w:tc>
      </w:tr>
      <w:tr w:rsidR="00545E20" w14:paraId="721DDA06" w14:textId="77777777">
        <w:trPr>
          <w:trHeight w:val="360"/>
        </w:trPr>
        <w:tc>
          <w:tcPr>
            <w:tcW w:w="1226" w:type="dxa"/>
            <w:tcBorders>
              <w:top w:val="nil"/>
              <w:left w:val="single" w:sz="4" w:space="0" w:color="auto"/>
              <w:bottom w:val="single" w:sz="4" w:space="0" w:color="auto"/>
              <w:right w:val="single" w:sz="4" w:space="0" w:color="auto"/>
            </w:tcBorders>
            <w:vAlign w:val="center"/>
          </w:tcPr>
          <w:p w14:paraId="68549F2D" w14:textId="77777777" w:rsidR="00545E20" w:rsidRDefault="005A4712">
            <w:pPr>
              <w:widowControl/>
              <w:jc w:val="center"/>
              <w:rPr>
                <w:rFonts w:ascii="宋体" w:hAnsi="宋体" w:cs="宋体"/>
                <w:kern w:val="0"/>
                <w:sz w:val="24"/>
              </w:rPr>
            </w:pPr>
            <w:r>
              <w:rPr>
                <w:rFonts w:ascii="宋体" w:hAnsi="宋体" w:cs="宋体" w:hint="eastAsia"/>
                <w:kern w:val="0"/>
                <w:sz w:val="24"/>
              </w:rPr>
              <w:t>18</w:t>
            </w:r>
          </w:p>
        </w:tc>
        <w:tc>
          <w:tcPr>
            <w:tcW w:w="2910" w:type="dxa"/>
            <w:tcBorders>
              <w:top w:val="nil"/>
              <w:left w:val="nil"/>
              <w:bottom w:val="single" w:sz="4" w:space="0" w:color="auto"/>
              <w:right w:val="single" w:sz="4" w:space="0" w:color="auto"/>
            </w:tcBorders>
          </w:tcPr>
          <w:p w14:paraId="116B8201"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64670F1E"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60BBD8EC"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217DCC93" w14:textId="77777777" w:rsidR="00545E20" w:rsidRDefault="00545E20">
            <w:pPr>
              <w:widowControl/>
              <w:jc w:val="center"/>
              <w:rPr>
                <w:rFonts w:ascii="宋体" w:hAnsi="宋体" w:cs="宋体"/>
                <w:kern w:val="0"/>
                <w:sz w:val="24"/>
              </w:rPr>
            </w:pPr>
          </w:p>
        </w:tc>
      </w:tr>
      <w:tr w:rsidR="00545E20" w14:paraId="32ECAAE9" w14:textId="77777777">
        <w:trPr>
          <w:trHeight w:val="360"/>
        </w:trPr>
        <w:tc>
          <w:tcPr>
            <w:tcW w:w="1226" w:type="dxa"/>
            <w:tcBorders>
              <w:top w:val="nil"/>
              <w:left w:val="single" w:sz="4" w:space="0" w:color="auto"/>
              <w:bottom w:val="single" w:sz="4" w:space="0" w:color="auto"/>
              <w:right w:val="single" w:sz="4" w:space="0" w:color="auto"/>
            </w:tcBorders>
            <w:vAlign w:val="center"/>
          </w:tcPr>
          <w:p w14:paraId="7E4201FA" w14:textId="77777777" w:rsidR="00545E20" w:rsidRDefault="005A4712">
            <w:pPr>
              <w:widowControl/>
              <w:jc w:val="center"/>
              <w:rPr>
                <w:rFonts w:ascii="宋体" w:hAnsi="宋体" w:cs="宋体"/>
                <w:kern w:val="0"/>
                <w:sz w:val="24"/>
              </w:rPr>
            </w:pPr>
            <w:r>
              <w:rPr>
                <w:rFonts w:ascii="宋体" w:hAnsi="宋体" w:cs="宋体" w:hint="eastAsia"/>
                <w:kern w:val="0"/>
                <w:sz w:val="24"/>
              </w:rPr>
              <w:t>19</w:t>
            </w:r>
          </w:p>
        </w:tc>
        <w:tc>
          <w:tcPr>
            <w:tcW w:w="2910" w:type="dxa"/>
            <w:tcBorders>
              <w:top w:val="nil"/>
              <w:left w:val="nil"/>
              <w:bottom w:val="single" w:sz="4" w:space="0" w:color="auto"/>
              <w:right w:val="single" w:sz="4" w:space="0" w:color="auto"/>
            </w:tcBorders>
          </w:tcPr>
          <w:p w14:paraId="4552BFF1"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129A5E97"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472B78C2"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69C48344" w14:textId="77777777" w:rsidR="00545E20" w:rsidRDefault="00545E20">
            <w:pPr>
              <w:widowControl/>
              <w:jc w:val="center"/>
              <w:rPr>
                <w:rFonts w:ascii="宋体" w:hAnsi="宋体" w:cs="宋体"/>
                <w:kern w:val="0"/>
                <w:sz w:val="24"/>
              </w:rPr>
            </w:pPr>
          </w:p>
        </w:tc>
      </w:tr>
      <w:tr w:rsidR="00545E20" w14:paraId="32889221" w14:textId="77777777">
        <w:trPr>
          <w:trHeight w:val="360"/>
        </w:trPr>
        <w:tc>
          <w:tcPr>
            <w:tcW w:w="1226" w:type="dxa"/>
            <w:tcBorders>
              <w:top w:val="nil"/>
              <w:left w:val="single" w:sz="4" w:space="0" w:color="auto"/>
              <w:bottom w:val="single" w:sz="4" w:space="0" w:color="auto"/>
              <w:right w:val="single" w:sz="4" w:space="0" w:color="auto"/>
            </w:tcBorders>
            <w:vAlign w:val="center"/>
          </w:tcPr>
          <w:p w14:paraId="3C657301" w14:textId="77777777" w:rsidR="00545E20" w:rsidRDefault="005A4712">
            <w:pPr>
              <w:widowControl/>
              <w:jc w:val="center"/>
              <w:rPr>
                <w:rFonts w:ascii="宋体" w:hAnsi="宋体" w:cs="宋体"/>
                <w:kern w:val="0"/>
                <w:sz w:val="24"/>
              </w:rPr>
            </w:pPr>
            <w:r>
              <w:rPr>
                <w:rFonts w:ascii="宋体" w:hAnsi="宋体" w:cs="宋体" w:hint="eastAsia"/>
                <w:kern w:val="0"/>
                <w:sz w:val="24"/>
              </w:rPr>
              <w:t>20</w:t>
            </w:r>
          </w:p>
        </w:tc>
        <w:tc>
          <w:tcPr>
            <w:tcW w:w="2910" w:type="dxa"/>
            <w:tcBorders>
              <w:top w:val="nil"/>
              <w:left w:val="nil"/>
              <w:bottom w:val="single" w:sz="4" w:space="0" w:color="auto"/>
              <w:right w:val="single" w:sz="4" w:space="0" w:color="auto"/>
            </w:tcBorders>
          </w:tcPr>
          <w:p w14:paraId="1AF9B659"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78D524A8"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23EC474E"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3A7841FE" w14:textId="77777777" w:rsidR="00545E20" w:rsidRDefault="00545E20">
            <w:pPr>
              <w:widowControl/>
              <w:jc w:val="center"/>
              <w:rPr>
                <w:rFonts w:ascii="宋体" w:hAnsi="宋体" w:cs="宋体"/>
                <w:kern w:val="0"/>
                <w:sz w:val="24"/>
              </w:rPr>
            </w:pPr>
          </w:p>
        </w:tc>
      </w:tr>
      <w:tr w:rsidR="00545E20" w14:paraId="05A45CF9" w14:textId="77777777">
        <w:trPr>
          <w:trHeight w:val="360"/>
        </w:trPr>
        <w:tc>
          <w:tcPr>
            <w:tcW w:w="1226" w:type="dxa"/>
            <w:tcBorders>
              <w:top w:val="nil"/>
              <w:left w:val="single" w:sz="4" w:space="0" w:color="auto"/>
              <w:bottom w:val="single" w:sz="4" w:space="0" w:color="auto"/>
              <w:right w:val="single" w:sz="4" w:space="0" w:color="auto"/>
            </w:tcBorders>
            <w:vAlign w:val="center"/>
          </w:tcPr>
          <w:p w14:paraId="3C5AC232" w14:textId="77777777" w:rsidR="00545E20" w:rsidRDefault="005A4712">
            <w:pPr>
              <w:widowControl/>
              <w:jc w:val="center"/>
              <w:rPr>
                <w:rFonts w:ascii="宋体" w:hAnsi="宋体" w:cs="宋体"/>
                <w:kern w:val="0"/>
                <w:sz w:val="24"/>
              </w:rPr>
            </w:pPr>
            <w:r>
              <w:rPr>
                <w:rFonts w:ascii="宋体" w:hAnsi="宋体" w:cs="宋体" w:hint="eastAsia"/>
                <w:kern w:val="0"/>
                <w:sz w:val="24"/>
              </w:rPr>
              <w:t>21</w:t>
            </w:r>
          </w:p>
        </w:tc>
        <w:tc>
          <w:tcPr>
            <w:tcW w:w="2910" w:type="dxa"/>
            <w:tcBorders>
              <w:top w:val="nil"/>
              <w:left w:val="nil"/>
              <w:bottom w:val="single" w:sz="4" w:space="0" w:color="auto"/>
              <w:right w:val="single" w:sz="4" w:space="0" w:color="auto"/>
            </w:tcBorders>
          </w:tcPr>
          <w:p w14:paraId="00D8D993" w14:textId="77777777" w:rsidR="00545E20" w:rsidRDefault="00545E20">
            <w:pPr>
              <w:widowControl/>
              <w:jc w:val="center"/>
              <w:rPr>
                <w:rFonts w:ascii="宋体" w:hAnsi="宋体" w:cs="宋体"/>
                <w:kern w:val="0"/>
                <w:sz w:val="24"/>
              </w:rPr>
            </w:pPr>
          </w:p>
        </w:tc>
        <w:tc>
          <w:tcPr>
            <w:tcW w:w="2297" w:type="dxa"/>
            <w:tcBorders>
              <w:top w:val="nil"/>
              <w:left w:val="nil"/>
              <w:bottom w:val="single" w:sz="4" w:space="0" w:color="auto"/>
              <w:right w:val="single" w:sz="4" w:space="0" w:color="auto"/>
            </w:tcBorders>
          </w:tcPr>
          <w:p w14:paraId="1A1F94FA" w14:textId="77777777" w:rsidR="00545E20" w:rsidRDefault="00545E20">
            <w:pPr>
              <w:widowControl/>
              <w:jc w:val="center"/>
              <w:rPr>
                <w:rFonts w:ascii="宋体" w:hAnsi="宋体" w:cs="宋体"/>
                <w:kern w:val="0"/>
                <w:sz w:val="24"/>
              </w:rPr>
            </w:pPr>
          </w:p>
        </w:tc>
        <w:tc>
          <w:tcPr>
            <w:tcW w:w="1287" w:type="dxa"/>
            <w:tcBorders>
              <w:top w:val="nil"/>
              <w:left w:val="nil"/>
              <w:bottom w:val="single" w:sz="4" w:space="0" w:color="auto"/>
              <w:right w:val="single" w:sz="4" w:space="0" w:color="auto"/>
            </w:tcBorders>
          </w:tcPr>
          <w:p w14:paraId="48A2F39E" w14:textId="77777777" w:rsidR="00545E20" w:rsidRDefault="00545E20">
            <w:pPr>
              <w:widowControl/>
              <w:jc w:val="center"/>
              <w:rPr>
                <w:rFonts w:ascii="宋体" w:hAnsi="宋体" w:cs="宋体"/>
                <w:kern w:val="0"/>
                <w:sz w:val="24"/>
              </w:rPr>
            </w:pPr>
          </w:p>
        </w:tc>
        <w:tc>
          <w:tcPr>
            <w:tcW w:w="2021" w:type="dxa"/>
            <w:tcBorders>
              <w:top w:val="nil"/>
              <w:left w:val="nil"/>
              <w:bottom w:val="single" w:sz="4" w:space="0" w:color="auto"/>
              <w:right w:val="single" w:sz="4" w:space="0" w:color="auto"/>
            </w:tcBorders>
          </w:tcPr>
          <w:p w14:paraId="2E68CD9A" w14:textId="77777777" w:rsidR="00545E20" w:rsidRDefault="00545E20">
            <w:pPr>
              <w:widowControl/>
              <w:jc w:val="center"/>
              <w:rPr>
                <w:rFonts w:ascii="宋体" w:hAnsi="宋体" w:cs="宋体"/>
                <w:kern w:val="0"/>
                <w:sz w:val="24"/>
              </w:rPr>
            </w:pPr>
          </w:p>
        </w:tc>
      </w:tr>
    </w:tbl>
    <w:p w14:paraId="0D8F6FA3" w14:textId="77777777" w:rsidR="00545E20" w:rsidRDefault="00545E20">
      <w:pPr>
        <w:pStyle w:val="a0"/>
      </w:pPr>
    </w:p>
    <w:p w14:paraId="52BA7603" w14:textId="77777777" w:rsidR="00545E20" w:rsidRDefault="005A471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564E3AF6" w14:textId="77777777" w:rsidR="00545E20" w:rsidRDefault="005A4712">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1238E276" w14:textId="77777777" w:rsidR="00545E20" w:rsidRDefault="005A4712">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heme="minorEastAsia" w:hAnsiTheme="minorEastAsia"/>
          <w:sz w:val="24"/>
        </w:rPr>
        <w:br w:type="page"/>
      </w:r>
    </w:p>
    <w:p w14:paraId="2B547C58" w14:textId="77777777" w:rsidR="00545E20" w:rsidRDefault="005A4712">
      <w:pPr>
        <w:spacing w:line="360" w:lineRule="auto"/>
        <w:rPr>
          <w:rFonts w:ascii="Times New Roman" w:hAnsi="Times New Roman"/>
          <w:bCs/>
          <w:kern w:val="0"/>
          <w:sz w:val="24"/>
          <w:szCs w:val="20"/>
        </w:rPr>
      </w:pPr>
      <w:bookmarkStart w:id="50" w:name="_Toc520455385"/>
      <w:bookmarkEnd w:id="2"/>
      <w:bookmarkEnd w:id="3"/>
      <w:r>
        <w:rPr>
          <w:rFonts w:ascii="Times New Roman" w:hAnsi="Times New Roman"/>
          <w:b/>
          <w:bCs/>
          <w:kern w:val="0"/>
          <w:sz w:val="32"/>
          <w:szCs w:val="32"/>
        </w:rPr>
        <w:lastRenderedPageBreak/>
        <w:t xml:space="preserve"> </w:t>
      </w:r>
      <w:r>
        <w:rPr>
          <w:rFonts w:ascii="Times New Roman" w:hAnsi="Times New Roman" w:hint="eastAsia"/>
          <w:b/>
          <w:bCs/>
          <w:kern w:val="0"/>
          <w:sz w:val="32"/>
          <w:szCs w:val="32"/>
        </w:rPr>
        <w:t>第四章</w:t>
      </w:r>
      <w:r>
        <w:rPr>
          <w:rFonts w:ascii="Times New Roman" w:hAnsi="Times New Roman" w:hint="eastAsia"/>
          <w:b/>
          <w:bCs/>
          <w:kern w:val="0"/>
          <w:sz w:val="32"/>
          <w:szCs w:val="32"/>
        </w:rPr>
        <w:t xml:space="preserve"> </w:t>
      </w:r>
      <w:r>
        <w:rPr>
          <w:rFonts w:ascii="Times New Roman" w:hAnsi="Times New Roman" w:hint="eastAsia"/>
          <w:b/>
          <w:bCs/>
          <w:kern w:val="0"/>
          <w:sz w:val="32"/>
          <w:szCs w:val="32"/>
        </w:rPr>
        <w:t>评标与定标</w:t>
      </w:r>
    </w:p>
    <w:p w14:paraId="63330DA4" w14:textId="77777777" w:rsidR="00545E20" w:rsidRDefault="005A4712">
      <w:pPr>
        <w:widowControl/>
        <w:adjustRightInd w:val="0"/>
        <w:snapToGrid w:val="0"/>
        <w:spacing w:line="400" w:lineRule="exact"/>
        <w:ind w:firstLineChars="200" w:firstLine="480"/>
        <w:jc w:val="left"/>
        <w:rPr>
          <w:rFonts w:ascii="Times New Roman" w:hAnsi="Times New Roman"/>
          <w:bCs/>
          <w:kern w:val="0"/>
          <w:sz w:val="24"/>
          <w:szCs w:val="20"/>
        </w:rPr>
      </w:pPr>
      <w:r>
        <w:rPr>
          <w:rFonts w:ascii="Times New Roman" w:hAnsi="Times New Roman" w:hint="eastAsia"/>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14:paraId="389F25F8" w14:textId="77777777" w:rsidR="00545E20" w:rsidRDefault="005A4712">
      <w:pPr>
        <w:widowControl/>
        <w:adjustRightInd w:val="0"/>
        <w:snapToGrid w:val="0"/>
        <w:spacing w:line="400" w:lineRule="exact"/>
        <w:ind w:firstLineChars="200" w:firstLine="482"/>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ascii="Times New Roman" w:hAnsi="Times New Roman" w:hint="eastAsia"/>
          <w:b/>
          <w:bCs/>
          <w:kern w:val="0"/>
          <w:sz w:val="24"/>
          <w:szCs w:val="20"/>
        </w:rPr>
        <w:t>：</w:t>
      </w:r>
    </w:p>
    <w:bookmarkEnd w:id="50"/>
    <w:p w14:paraId="4C806952" w14:textId="77777777" w:rsidR="00545E20" w:rsidRDefault="00545E20">
      <w:pPr>
        <w:pStyle w:val="a0"/>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197"/>
        <w:gridCol w:w="752"/>
        <w:gridCol w:w="6569"/>
      </w:tblGrid>
      <w:tr w:rsidR="00545E20" w14:paraId="363C0B8D" w14:textId="77777777">
        <w:trPr>
          <w:trHeight w:val="686"/>
          <w:jc w:val="center"/>
        </w:trPr>
        <w:tc>
          <w:tcPr>
            <w:tcW w:w="790" w:type="dxa"/>
            <w:vAlign w:val="center"/>
          </w:tcPr>
          <w:p w14:paraId="75553A8A" w14:textId="77777777" w:rsidR="00545E20" w:rsidRDefault="005A4712">
            <w:pPr>
              <w:autoSpaceDN w:val="0"/>
              <w:spacing w:line="360" w:lineRule="auto"/>
              <w:textAlignment w:val="center"/>
              <w:rPr>
                <w:rFonts w:ascii="宋体" w:hAnsi="宋体" w:cs="宋体"/>
                <w:b/>
                <w:kern w:val="0"/>
                <w:szCs w:val="21"/>
              </w:rPr>
            </w:pPr>
            <w:bookmarkStart w:id="51" w:name="_Toc16137"/>
            <w:r>
              <w:rPr>
                <w:rFonts w:ascii="宋体" w:hAnsi="宋体" w:cs="宋体" w:hint="eastAsia"/>
                <w:b/>
                <w:kern w:val="0"/>
                <w:szCs w:val="21"/>
              </w:rPr>
              <w:t>序号</w:t>
            </w:r>
          </w:p>
        </w:tc>
        <w:tc>
          <w:tcPr>
            <w:tcW w:w="1197" w:type="dxa"/>
            <w:vAlign w:val="center"/>
          </w:tcPr>
          <w:p w14:paraId="61B3B279" w14:textId="77777777" w:rsidR="00545E20" w:rsidRDefault="005A4712">
            <w:pPr>
              <w:spacing w:line="360" w:lineRule="auto"/>
              <w:ind w:firstLine="28"/>
              <w:jc w:val="center"/>
              <w:rPr>
                <w:rFonts w:ascii="宋体" w:hAnsi="宋体" w:cs="宋体"/>
                <w:b/>
                <w:kern w:val="0"/>
                <w:szCs w:val="21"/>
              </w:rPr>
            </w:pPr>
            <w:r>
              <w:rPr>
                <w:rFonts w:ascii="宋体" w:hAnsi="宋体" w:cs="宋体" w:hint="eastAsia"/>
                <w:b/>
                <w:kern w:val="0"/>
                <w:szCs w:val="21"/>
              </w:rPr>
              <w:t>评分因素及权重</w:t>
            </w:r>
          </w:p>
        </w:tc>
        <w:tc>
          <w:tcPr>
            <w:tcW w:w="752" w:type="dxa"/>
            <w:vAlign w:val="center"/>
          </w:tcPr>
          <w:p w14:paraId="45D2ACFD" w14:textId="77777777" w:rsidR="00545E20" w:rsidRDefault="005A4712">
            <w:pPr>
              <w:spacing w:line="360" w:lineRule="auto"/>
              <w:ind w:firstLine="28"/>
              <w:jc w:val="center"/>
              <w:rPr>
                <w:rFonts w:ascii="宋体" w:hAnsi="宋体" w:cs="宋体"/>
                <w:b/>
                <w:kern w:val="0"/>
                <w:szCs w:val="21"/>
              </w:rPr>
            </w:pPr>
            <w:r>
              <w:rPr>
                <w:rFonts w:ascii="宋体" w:hAnsi="宋体" w:cs="宋体" w:hint="eastAsia"/>
                <w:b/>
                <w:kern w:val="0"/>
                <w:szCs w:val="21"/>
              </w:rPr>
              <w:t>分　值</w:t>
            </w:r>
          </w:p>
        </w:tc>
        <w:tc>
          <w:tcPr>
            <w:tcW w:w="6569" w:type="dxa"/>
            <w:vAlign w:val="center"/>
          </w:tcPr>
          <w:p w14:paraId="3E43485E" w14:textId="77777777" w:rsidR="00545E20" w:rsidRDefault="005A4712">
            <w:pPr>
              <w:autoSpaceDN w:val="0"/>
              <w:spacing w:line="360" w:lineRule="auto"/>
              <w:jc w:val="center"/>
              <w:textAlignment w:val="center"/>
              <w:rPr>
                <w:rFonts w:ascii="宋体" w:hAnsi="宋体" w:cs="宋体"/>
                <w:b/>
                <w:kern w:val="0"/>
                <w:szCs w:val="21"/>
              </w:rPr>
            </w:pPr>
            <w:r>
              <w:rPr>
                <w:rFonts w:ascii="宋体" w:hAnsi="宋体" w:cs="宋体" w:hint="eastAsia"/>
                <w:b/>
                <w:kern w:val="0"/>
                <w:szCs w:val="21"/>
              </w:rPr>
              <w:t>评分依据</w:t>
            </w:r>
          </w:p>
        </w:tc>
      </w:tr>
      <w:tr w:rsidR="00545E20" w14:paraId="4D4293C2" w14:textId="77777777">
        <w:trPr>
          <w:trHeight w:val="1043"/>
          <w:jc w:val="center"/>
        </w:trPr>
        <w:tc>
          <w:tcPr>
            <w:tcW w:w="790" w:type="dxa"/>
            <w:vAlign w:val="center"/>
          </w:tcPr>
          <w:p w14:paraId="3893EC0D" w14:textId="77777777" w:rsidR="00545E20" w:rsidRDefault="005A4712">
            <w:pPr>
              <w:autoSpaceDN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w:t>
            </w:r>
          </w:p>
        </w:tc>
        <w:tc>
          <w:tcPr>
            <w:tcW w:w="1197" w:type="dxa"/>
            <w:vAlign w:val="center"/>
          </w:tcPr>
          <w:p w14:paraId="1DD381AC" w14:textId="77777777" w:rsidR="00545E20" w:rsidRDefault="005A4712">
            <w:pPr>
              <w:autoSpaceDN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报价</w:t>
            </w:r>
            <w:r>
              <w:rPr>
                <w:rFonts w:ascii="宋体" w:eastAsia="宋体" w:hAnsi="宋体" w:cs="宋体" w:hint="eastAsia"/>
                <w:kern w:val="0"/>
                <w:sz w:val="24"/>
              </w:rPr>
              <w:t>30%</w:t>
            </w:r>
          </w:p>
        </w:tc>
        <w:tc>
          <w:tcPr>
            <w:tcW w:w="752" w:type="dxa"/>
            <w:vAlign w:val="center"/>
          </w:tcPr>
          <w:p w14:paraId="562259E2" w14:textId="77777777" w:rsidR="00545E20" w:rsidRDefault="005A4712">
            <w:pPr>
              <w:autoSpaceDN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30</w:t>
            </w:r>
            <w:r>
              <w:rPr>
                <w:rFonts w:ascii="宋体" w:eastAsia="宋体" w:hAnsi="宋体" w:cs="宋体" w:hint="eastAsia"/>
                <w:kern w:val="0"/>
                <w:sz w:val="24"/>
              </w:rPr>
              <w:t>分</w:t>
            </w:r>
          </w:p>
        </w:tc>
        <w:tc>
          <w:tcPr>
            <w:tcW w:w="6569" w:type="dxa"/>
            <w:vAlign w:val="center"/>
          </w:tcPr>
          <w:p w14:paraId="7EDF07FE" w14:textId="77777777" w:rsidR="00545E20" w:rsidRDefault="005A4712">
            <w:pPr>
              <w:autoSpaceDN w:val="0"/>
              <w:spacing w:line="360" w:lineRule="auto"/>
              <w:jc w:val="left"/>
              <w:textAlignment w:val="center"/>
              <w:rPr>
                <w:rFonts w:ascii="宋体" w:eastAsia="宋体" w:hAnsi="宋体" w:cs="宋体"/>
                <w:kern w:val="0"/>
                <w:sz w:val="24"/>
              </w:rPr>
            </w:pPr>
            <w:r>
              <w:rPr>
                <w:rFonts w:ascii="宋体" w:eastAsia="宋体" w:hAnsi="宋体" w:cs="宋体" w:hint="eastAsia"/>
                <w:kern w:val="0"/>
                <w:sz w:val="24"/>
              </w:rPr>
              <w:t>满足</w:t>
            </w:r>
            <w:r>
              <w:rPr>
                <w:rFonts w:ascii="宋体" w:eastAsia="宋体" w:hAnsi="宋体" w:cs="宋体" w:hint="eastAsia"/>
                <w:kern w:val="0"/>
                <w:sz w:val="24"/>
              </w:rPr>
              <w:t>比选</w:t>
            </w:r>
            <w:r>
              <w:rPr>
                <w:rFonts w:ascii="宋体" w:eastAsia="宋体" w:hAnsi="宋体" w:cs="宋体" w:hint="eastAsia"/>
                <w:kern w:val="0"/>
                <w:sz w:val="24"/>
              </w:rPr>
              <w:t>文件要求且价格最低的最终报价为评审基准价，其价格分为满分。其他供应商的价格</w:t>
            </w:r>
            <w:proofErr w:type="gramStart"/>
            <w:r>
              <w:rPr>
                <w:rFonts w:ascii="宋体" w:eastAsia="宋体" w:hAnsi="宋体" w:cs="宋体" w:hint="eastAsia"/>
                <w:kern w:val="0"/>
                <w:sz w:val="24"/>
              </w:rPr>
              <w:t>分统一</w:t>
            </w:r>
            <w:proofErr w:type="gramEnd"/>
            <w:r>
              <w:rPr>
                <w:rFonts w:ascii="宋体" w:eastAsia="宋体" w:hAnsi="宋体" w:cs="宋体" w:hint="eastAsia"/>
                <w:kern w:val="0"/>
                <w:sz w:val="24"/>
              </w:rPr>
              <w:t>按照下列公式计算：报价得分</w:t>
            </w:r>
            <w:r>
              <w:rPr>
                <w:rFonts w:ascii="宋体" w:eastAsia="宋体" w:hAnsi="宋体" w:cs="宋体" w:hint="eastAsia"/>
                <w:kern w:val="0"/>
                <w:sz w:val="24"/>
              </w:rPr>
              <w:t>=(</w:t>
            </w:r>
            <w:r>
              <w:rPr>
                <w:rFonts w:ascii="宋体" w:eastAsia="宋体" w:hAnsi="宋体" w:cs="宋体" w:hint="eastAsia"/>
                <w:kern w:val="0"/>
                <w:sz w:val="24"/>
              </w:rPr>
              <w:t>评审基准价÷最终报价</w:t>
            </w:r>
            <w:r>
              <w:rPr>
                <w:rFonts w:ascii="宋体" w:eastAsia="宋体" w:hAnsi="宋体" w:cs="宋体" w:hint="eastAsia"/>
                <w:kern w:val="0"/>
                <w:sz w:val="24"/>
              </w:rPr>
              <w:t>)</w:t>
            </w:r>
            <w:r>
              <w:rPr>
                <w:rFonts w:ascii="宋体" w:eastAsia="宋体" w:hAnsi="宋体" w:cs="宋体" w:hint="eastAsia"/>
                <w:kern w:val="0"/>
                <w:sz w:val="24"/>
              </w:rPr>
              <w:t>×</w:t>
            </w:r>
            <w:r>
              <w:rPr>
                <w:rFonts w:ascii="宋体" w:eastAsia="宋体" w:hAnsi="宋体" w:cs="宋体" w:hint="eastAsia"/>
                <w:kern w:val="0"/>
                <w:sz w:val="24"/>
              </w:rPr>
              <w:t>30%</w:t>
            </w:r>
            <w:r>
              <w:rPr>
                <w:rFonts w:ascii="宋体" w:eastAsia="宋体" w:hAnsi="宋体" w:cs="宋体" w:hint="eastAsia"/>
                <w:kern w:val="0"/>
                <w:sz w:val="24"/>
              </w:rPr>
              <w:t>×</w:t>
            </w:r>
            <w:r>
              <w:rPr>
                <w:rFonts w:ascii="宋体" w:eastAsia="宋体" w:hAnsi="宋体" w:cs="宋体" w:hint="eastAsia"/>
                <w:kern w:val="0"/>
                <w:sz w:val="24"/>
              </w:rPr>
              <w:t>100</w:t>
            </w:r>
            <w:r>
              <w:rPr>
                <w:rFonts w:ascii="宋体" w:eastAsia="宋体" w:hAnsi="宋体" w:cs="宋体" w:hint="eastAsia"/>
                <w:kern w:val="0"/>
                <w:sz w:val="24"/>
              </w:rPr>
              <w:t>。</w:t>
            </w:r>
          </w:p>
        </w:tc>
      </w:tr>
      <w:tr w:rsidR="00545E20" w14:paraId="53FA9196" w14:textId="77777777">
        <w:trPr>
          <w:trHeight w:val="806"/>
          <w:jc w:val="center"/>
        </w:trPr>
        <w:tc>
          <w:tcPr>
            <w:tcW w:w="790" w:type="dxa"/>
            <w:vAlign w:val="center"/>
          </w:tcPr>
          <w:p w14:paraId="0E2B5651" w14:textId="77777777" w:rsidR="00545E20" w:rsidRDefault="005A4712">
            <w:pPr>
              <w:autoSpaceDN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2</w:t>
            </w:r>
          </w:p>
        </w:tc>
        <w:tc>
          <w:tcPr>
            <w:tcW w:w="1197" w:type="dxa"/>
            <w:vAlign w:val="center"/>
          </w:tcPr>
          <w:p w14:paraId="2F9B16ED" w14:textId="77777777" w:rsidR="00545E20" w:rsidRDefault="005A4712">
            <w:pPr>
              <w:autoSpaceDN w:val="0"/>
              <w:spacing w:line="360" w:lineRule="auto"/>
              <w:jc w:val="left"/>
              <w:textAlignment w:val="center"/>
              <w:rPr>
                <w:rFonts w:ascii="宋体" w:eastAsia="宋体" w:hAnsi="宋体" w:cs="宋体"/>
                <w:kern w:val="0"/>
                <w:sz w:val="24"/>
              </w:rPr>
            </w:pPr>
            <w:r>
              <w:rPr>
                <w:rFonts w:ascii="宋体" w:eastAsia="宋体" w:hAnsi="宋体" w:cs="宋体" w:hint="eastAsia"/>
                <w:kern w:val="0"/>
                <w:sz w:val="24"/>
              </w:rPr>
              <w:t>服务</w:t>
            </w:r>
            <w:r>
              <w:rPr>
                <w:rFonts w:ascii="宋体" w:eastAsia="宋体" w:hAnsi="宋体" w:cs="宋体" w:hint="eastAsia"/>
                <w:kern w:val="0"/>
                <w:sz w:val="24"/>
              </w:rPr>
              <w:t>方案</w:t>
            </w:r>
            <w:r>
              <w:rPr>
                <w:rFonts w:ascii="宋体" w:eastAsia="宋体" w:hAnsi="宋体" w:cs="宋体" w:hint="eastAsia"/>
                <w:kern w:val="0"/>
                <w:sz w:val="24"/>
              </w:rPr>
              <w:t>50%</w:t>
            </w:r>
          </w:p>
        </w:tc>
        <w:tc>
          <w:tcPr>
            <w:tcW w:w="752" w:type="dxa"/>
            <w:vAlign w:val="center"/>
          </w:tcPr>
          <w:p w14:paraId="6BCB5018" w14:textId="77777777" w:rsidR="00545E20" w:rsidRDefault="005A4712">
            <w:pPr>
              <w:autoSpaceDN w:val="0"/>
              <w:spacing w:line="360" w:lineRule="auto"/>
              <w:jc w:val="left"/>
              <w:textAlignment w:val="center"/>
              <w:rPr>
                <w:rFonts w:ascii="宋体" w:eastAsia="宋体" w:hAnsi="宋体" w:cs="宋体"/>
                <w:kern w:val="0"/>
                <w:sz w:val="24"/>
              </w:rPr>
            </w:pPr>
            <w:r>
              <w:rPr>
                <w:rFonts w:ascii="宋体" w:eastAsia="宋体" w:hAnsi="宋体" w:cs="宋体" w:hint="eastAsia"/>
                <w:kern w:val="0"/>
                <w:sz w:val="24"/>
              </w:rPr>
              <w:t>50</w:t>
            </w:r>
            <w:r>
              <w:rPr>
                <w:rFonts w:ascii="宋体" w:eastAsia="宋体" w:hAnsi="宋体" w:cs="宋体" w:hint="eastAsia"/>
                <w:kern w:val="0"/>
                <w:sz w:val="24"/>
              </w:rPr>
              <w:t>分</w:t>
            </w:r>
          </w:p>
        </w:tc>
        <w:tc>
          <w:tcPr>
            <w:tcW w:w="6569" w:type="dxa"/>
            <w:vAlign w:val="center"/>
          </w:tcPr>
          <w:p w14:paraId="71CCAC4A" w14:textId="77777777" w:rsidR="00545E20" w:rsidRDefault="005A4712">
            <w:pPr>
              <w:adjustRightInd w:val="0"/>
              <w:snapToGrid w:val="0"/>
              <w:rPr>
                <w:rFonts w:ascii="宋体" w:eastAsia="宋体" w:hAnsi="宋体" w:cs="宋体"/>
                <w:kern w:val="0"/>
                <w:sz w:val="24"/>
              </w:rPr>
            </w:pPr>
            <w:r>
              <w:rPr>
                <w:rFonts w:ascii="宋体" w:eastAsia="宋体" w:hAnsi="宋体" w:cs="宋体" w:hint="eastAsia"/>
                <w:kern w:val="0"/>
                <w:sz w:val="24"/>
              </w:rPr>
              <w:t>投标人</w:t>
            </w:r>
            <w:r>
              <w:rPr>
                <w:rFonts w:ascii="宋体" w:eastAsia="宋体" w:hAnsi="宋体" w:cs="宋体" w:hint="eastAsia"/>
                <w:kern w:val="0"/>
                <w:sz w:val="24"/>
              </w:rPr>
              <w:t>提供整体服务方案，包括但不限于：服务机构管理运行机制、为本项目实施的人员</w:t>
            </w:r>
            <w:r>
              <w:rPr>
                <w:rFonts w:ascii="宋体" w:eastAsia="宋体" w:hAnsi="宋体" w:cs="宋体" w:hint="eastAsia"/>
                <w:kern w:val="0"/>
                <w:sz w:val="24"/>
              </w:rPr>
              <w:t>配备（</w:t>
            </w:r>
            <w:r>
              <w:rPr>
                <w:rFonts w:ascii="宋体" w:eastAsia="宋体" w:hAnsi="宋体" w:cs="宋体" w:hint="eastAsia"/>
                <w:kern w:val="0"/>
                <w:sz w:val="24"/>
              </w:rPr>
              <w:t>提供职称结构和相应证书</w:t>
            </w:r>
            <w:r>
              <w:rPr>
                <w:rFonts w:ascii="宋体" w:eastAsia="宋体" w:hAnsi="宋体" w:cs="宋体" w:hint="eastAsia"/>
                <w:kern w:val="0"/>
                <w:sz w:val="24"/>
              </w:rPr>
              <w:t>）</w:t>
            </w:r>
            <w:r>
              <w:rPr>
                <w:rFonts w:ascii="宋体" w:eastAsia="宋体" w:hAnsi="宋体" w:cs="宋体" w:hint="eastAsia"/>
                <w:kern w:val="0"/>
                <w:sz w:val="24"/>
              </w:rPr>
              <w:t>、</w:t>
            </w:r>
            <w:r>
              <w:rPr>
                <w:rFonts w:ascii="宋体" w:eastAsia="宋体" w:hAnsi="宋体" w:cs="宋体" w:hint="eastAsia"/>
                <w:kern w:val="0"/>
                <w:sz w:val="24"/>
              </w:rPr>
              <w:t>综合能力、技术能力、</w:t>
            </w:r>
            <w:r>
              <w:rPr>
                <w:rFonts w:ascii="宋体" w:eastAsia="宋体" w:hAnsi="宋体" w:cs="宋体" w:hint="eastAsia"/>
                <w:kern w:val="0"/>
                <w:sz w:val="24"/>
              </w:rPr>
              <w:t>工具和设备</w:t>
            </w:r>
            <w:r>
              <w:rPr>
                <w:rFonts w:ascii="宋体" w:eastAsia="宋体" w:hAnsi="宋体" w:cs="宋体" w:hint="eastAsia"/>
                <w:kern w:val="0"/>
                <w:sz w:val="24"/>
              </w:rPr>
              <w:t>、工作</w:t>
            </w:r>
            <w:r>
              <w:rPr>
                <w:rFonts w:ascii="宋体" w:eastAsia="宋体" w:hAnsi="宋体" w:cs="宋体" w:hint="eastAsia"/>
                <w:kern w:val="0"/>
                <w:sz w:val="24"/>
              </w:rPr>
              <w:t>程序、</w:t>
            </w:r>
            <w:r>
              <w:rPr>
                <w:rFonts w:ascii="宋体" w:eastAsia="宋体" w:hAnsi="宋体" w:cs="宋体" w:hint="eastAsia"/>
                <w:kern w:val="0"/>
                <w:sz w:val="24"/>
              </w:rPr>
              <w:t>施工方案、环境管理、响应时间、安全保障和措施、应急预案等</w:t>
            </w:r>
            <w:r>
              <w:rPr>
                <w:rFonts w:ascii="宋体" w:eastAsia="宋体" w:hAnsi="宋体" w:cs="宋体" w:hint="eastAsia"/>
                <w:kern w:val="0"/>
                <w:sz w:val="24"/>
              </w:rPr>
              <w:t>所有要素科学完善，方案逻辑清楚，安排合理，</w:t>
            </w:r>
            <w:r>
              <w:rPr>
                <w:rFonts w:ascii="宋体" w:eastAsia="宋体" w:hAnsi="宋体" w:cs="宋体" w:hint="eastAsia"/>
                <w:kern w:val="0"/>
                <w:sz w:val="24"/>
              </w:rPr>
              <w:t>方案最优者</w:t>
            </w:r>
            <w:r>
              <w:rPr>
                <w:rFonts w:ascii="宋体" w:eastAsia="宋体" w:hAnsi="宋体" w:cs="宋体" w:hint="eastAsia"/>
                <w:kern w:val="0"/>
                <w:sz w:val="24"/>
              </w:rPr>
              <w:t>得</w:t>
            </w:r>
            <w:r>
              <w:rPr>
                <w:rFonts w:ascii="宋体" w:eastAsia="宋体" w:hAnsi="宋体" w:cs="宋体" w:hint="eastAsia"/>
                <w:kern w:val="0"/>
                <w:sz w:val="24"/>
              </w:rPr>
              <w:t>50</w:t>
            </w:r>
            <w:r>
              <w:rPr>
                <w:rFonts w:ascii="宋体" w:eastAsia="宋体" w:hAnsi="宋体" w:cs="宋体" w:hint="eastAsia"/>
                <w:kern w:val="0"/>
                <w:sz w:val="24"/>
              </w:rPr>
              <w:t>分，</w:t>
            </w:r>
            <w:r>
              <w:rPr>
                <w:rFonts w:ascii="宋体" w:eastAsia="宋体" w:hAnsi="宋体" w:cs="宋体" w:hint="eastAsia"/>
                <w:kern w:val="0"/>
                <w:sz w:val="24"/>
              </w:rPr>
              <w:t>第二名得</w:t>
            </w:r>
            <w:r>
              <w:rPr>
                <w:rFonts w:ascii="宋体" w:eastAsia="宋体" w:hAnsi="宋体" w:cs="宋体" w:hint="eastAsia"/>
                <w:kern w:val="0"/>
                <w:sz w:val="24"/>
              </w:rPr>
              <w:t>40</w:t>
            </w:r>
            <w:r>
              <w:rPr>
                <w:rFonts w:ascii="宋体" w:eastAsia="宋体" w:hAnsi="宋体" w:cs="宋体" w:hint="eastAsia"/>
                <w:kern w:val="0"/>
                <w:sz w:val="24"/>
              </w:rPr>
              <w:t>分，第三名得</w:t>
            </w:r>
            <w:r>
              <w:rPr>
                <w:rFonts w:ascii="宋体" w:eastAsia="宋体" w:hAnsi="宋体" w:cs="宋体" w:hint="eastAsia"/>
                <w:kern w:val="0"/>
                <w:sz w:val="24"/>
              </w:rPr>
              <w:t>30</w:t>
            </w:r>
            <w:r>
              <w:rPr>
                <w:rFonts w:ascii="宋体" w:eastAsia="宋体" w:hAnsi="宋体" w:cs="宋体" w:hint="eastAsia"/>
                <w:kern w:val="0"/>
                <w:sz w:val="24"/>
              </w:rPr>
              <w:t>分，依次递减（可并列），本项最低</w:t>
            </w:r>
            <w:r>
              <w:rPr>
                <w:rFonts w:ascii="宋体" w:eastAsia="宋体" w:hAnsi="宋体" w:cs="宋体" w:hint="eastAsia"/>
                <w:kern w:val="0"/>
                <w:sz w:val="24"/>
              </w:rPr>
              <w:t>得</w:t>
            </w:r>
            <w:r>
              <w:rPr>
                <w:rFonts w:ascii="宋体" w:eastAsia="宋体" w:hAnsi="宋体" w:cs="宋体" w:hint="eastAsia"/>
                <w:kern w:val="0"/>
                <w:sz w:val="24"/>
              </w:rPr>
              <w:t>0</w:t>
            </w:r>
            <w:r>
              <w:rPr>
                <w:rFonts w:ascii="宋体" w:eastAsia="宋体" w:hAnsi="宋体" w:cs="宋体" w:hint="eastAsia"/>
                <w:kern w:val="0"/>
                <w:sz w:val="24"/>
              </w:rPr>
              <w:t>分。</w:t>
            </w:r>
          </w:p>
        </w:tc>
      </w:tr>
      <w:tr w:rsidR="00545E20" w14:paraId="0DF1E59E" w14:textId="77777777">
        <w:trPr>
          <w:trHeight w:val="1090"/>
          <w:jc w:val="center"/>
        </w:trPr>
        <w:tc>
          <w:tcPr>
            <w:tcW w:w="790" w:type="dxa"/>
            <w:vAlign w:val="center"/>
          </w:tcPr>
          <w:p w14:paraId="4EB00753" w14:textId="77777777" w:rsidR="00545E20" w:rsidRDefault="005A4712">
            <w:pPr>
              <w:autoSpaceDN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3</w:t>
            </w:r>
          </w:p>
        </w:tc>
        <w:tc>
          <w:tcPr>
            <w:tcW w:w="1197" w:type="dxa"/>
            <w:vAlign w:val="center"/>
          </w:tcPr>
          <w:p w14:paraId="5215E134" w14:textId="77777777" w:rsidR="00545E20" w:rsidRDefault="005A4712">
            <w:pPr>
              <w:autoSpaceDN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业绩</w:t>
            </w:r>
            <w:r>
              <w:rPr>
                <w:rFonts w:ascii="宋体" w:eastAsia="宋体" w:hAnsi="宋体" w:cs="宋体" w:hint="eastAsia"/>
                <w:kern w:val="0"/>
                <w:sz w:val="24"/>
              </w:rPr>
              <w:t>17%</w:t>
            </w:r>
          </w:p>
        </w:tc>
        <w:tc>
          <w:tcPr>
            <w:tcW w:w="752" w:type="dxa"/>
            <w:vAlign w:val="center"/>
          </w:tcPr>
          <w:p w14:paraId="2C6D70DE" w14:textId="77777777" w:rsidR="00545E20" w:rsidRDefault="005A4712">
            <w:pPr>
              <w:autoSpaceDN w:val="0"/>
              <w:spacing w:line="360" w:lineRule="auto"/>
              <w:jc w:val="left"/>
              <w:textAlignment w:val="center"/>
              <w:rPr>
                <w:rFonts w:ascii="宋体" w:eastAsia="宋体" w:hAnsi="宋体" w:cs="宋体"/>
                <w:kern w:val="0"/>
                <w:sz w:val="24"/>
                <w:lang w:val="zh-CN"/>
              </w:rPr>
            </w:pPr>
            <w:r>
              <w:rPr>
                <w:rFonts w:ascii="宋体" w:eastAsia="宋体" w:hAnsi="宋体" w:cs="宋体" w:hint="eastAsia"/>
                <w:kern w:val="0"/>
                <w:sz w:val="24"/>
              </w:rPr>
              <w:t>17</w:t>
            </w:r>
            <w:r>
              <w:rPr>
                <w:rFonts w:ascii="宋体" w:eastAsia="宋体" w:hAnsi="宋体" w:cs="宋体" w:hint="eastAsia"/>
                <w:kern w:val="0"/>
                <w:sz w:val="24"/>
                <w:lang w:val="zh-CN"/>
              </w:rPr>
              <w:t>分</w:t>
            </w:r>
          </w:p>
        </w:tc>
        <w:tc>
          <w:tcPr>
            <w:tcW w:w="6569" w:type="dxa"/>
            <w:vAlign w:val="center"/>
          </w:tcPr>
          <w:p w14:paraId="7D8FBA7A" w14:textId="77777777" w:rsidR="00545E20" w:rsidRDefault="005A4712">
            <w:pPr>
              <w:spacing w:line="0" w:lineRule="atLeast"/>
              <w:rPr>
                <w:rFonts w:ascii="宋体" w:eastAsia="宋体" w:hAnsi="宋体" w:cs="宋体"/>
                <w:color w:val="FF0000"/>
                <w:kern w:val="0"/>
                <w:sz w:val="24"/>
                <w:lang w:val="zh-CN"/>
              </w:rPr>
            </w:pPr>
            <w:r>
              <w:rPr>
                <w:rFonts w:ascii="宋体" w:eastAsia="宋体" w:hAnsi="宋体" w:cs="宋体" w:hint="eastAsia"/>
                <w:color w:val="000000" w:themeColor="text1"/>
                <w:sz w:val="24"/>
              </w:rPr>
              <w:t>投标人</w:t>
            </w:r>
            <w:r>
              <w:rPr>
                <w:rFonts w:ascii="宋体" w:eastAsia="宋体" w:hAnsi="宋体" w:cs="宋体" w:hint="eastAsia"/>
                <w:color w:val="000000" w:themeColor="text1"/>
                <w:sz w:val="24"/>
              </w:rPr>
              <w:t>提供</w:t>
            </w:r>
            <w:r>
              <w:rPr>
                <w:rFonts w:ascii="宋体" w:eastAsia="宋体" w:hAnsi="宋体" w:cs="宋体" w:hint="eastAsia"/>
                <w:kern w:val="0"/>
                <w:sz w:val="24"/>
              </w:rPr>
              <w:t>20</w:t>
            </w:r>
            <w:r>
              <w:rPr>
                <w:rFonts w:ascii="宋体" w:eastAsia="宋体" w:hAnsi="宋体" w:cs="宋体" w:hint="eastAsia"/>
                <w:kern w:val="0"/>
                <w:sz w:val="24"/>
              </w:rPr>
              <w:t>20</w:t>
            </w:r>
            <w:r>
              <w:rPr>
                <w:rFonts w:ascii="宋体" w:eastAsia="宋体" w:hAnsi="宋体" w:cs="宋体" w:hint="eastAsia"/>
                <w:kern w:val="0"/>
                <w:sz w:val="24"/>
              </w:rPr>
              <w:t>、</w:t>
            </w:r>
            <w:r>
              <w:rPr>
                <w:rFonts w:ascii="宋体" w:eastAsia="宋体" w:hAnsi="宋体" w:cs="宋体" w:hint="eastAsia"/>
                <w:kern w:val="0"/>
                <w:sz w:val="24"/>
              </w:rPr>
              <w:t>2021</w:t>
            </w:r>
            <w:r>
              <w:rPr>
                <w:rFonts w:ascii="宋体" w:eastAsia="宋体" w:hAnsi="宋体" w:cs="宋体" w:hint="eastAsia"/>
                <w:kern w:val="0"/>
                <w:sz w:val="24"/>
              </w:rPr>
              <w:t>年</w:t>
            </w:r>
            <w:r>
              <w:rPr>
                <w:rFonts w:ascii="宋体" w:eastAsia="宋体" w:hAnsi="宋体" w:cs="宋体" w:hint="eastAsia"/>
                <w:kern w:val="0"/>
                <w:sz w:val="24"/>
              </w:rPr>
              <w:t>电梯维保项目合同</w:t>
            </w:r>
            <w:r>
              <w:rPr>
                <w:rFonts w:ascii="宋体" w:eastAsia="宋体" w:hAnsi="宋体" w:cs="宋体" w:hint="eastAsia"/>
                <w:kern w:val="0"/>
                <w:sz w:val="24"/>
              </w:rPr>
              <w:t>，</w:t>
            </w:r>
            <w:r>
              <w:rPr>
                <w:rFonts w:ascii="宋体" w:eastAsia="宋体" w:hAnsi="宋体" w:cs="宋体" w:hint="eastAsia"/>
                <w:color w:val="000000" w:themeColor="text1"/>
                <w:sz w:val="24"/>
              </w:rPr>
              <w:t>根据提供合同的数量及规模综合评定</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最优得</w:t>
            </w:r>
            <w:r>
              <w:rPr>
                <w:rFonts w:ascii="宋体" w:eastAsia="宋体" w:hAnsi="宋体" w:cs="宋体" w:hint="eastAsia"/>
                <w:sz w:val="24"/>
              </w:rPr>
              <w:t>17</w:t>
            </w:r>
            <w:r>
              <w:rPr>
                <w:rFonts w:ascii="宋体" w:eastAsia="宋体" w:hAnsi="宋体" w:cs="宋体" w:hint="eastAsia"/>
                <w:color w:val="000000" w:themeColor="text1"/>
                <w:sz w:val="24"/>
              </w:rPr>
              <w:t>分</w:t>
            </w:r>
            <w:r>
              <w:rPr>
                <w:rFonts w:ascii="宋体" w:eastAsia="宋体" w:hAnsi="宋体" w:cs="宋体" w:hint="eastAsia"/>
                <w:color w:val="000000" w:themeColor="text1"/>
                <w:sz w:val="24"/>
              </w:rPr>
              <w:t>，第二名得</w:t>
            </w:r>
            <w:r>
              <w:rPr>
                <w:rFonts w:ascii="宋体" w:eastAsia="宋体" w:hAnsi="宋体" w:cs="宋体" w:hint="eastAsia"/>
                <w:color w:val="000000" w:themeColor="text1"/>
                <w:sz w:val="24"/>
              </w:rPr>
              <w:t>14</w:t>
            </w:r>
            <w:r>
              <w:rPr>
                <w:rFonts w:ascii="宋体" w:eastAsia="宋体" w:hAnsi="宋体" w:cs="宋体" w:hint="eastAsia"/>
                <w:color w:val="000000" w:themeColor="text1"/>
                <w:sz w:val="24"/>
              </w:rPr>
              <w:t>分，</w:t>
            </w:r>
            <w:r>
              <w:rPr>
                <w:rFonts w:ascii="宋体" w:eastAsia="宋体" w:hAnsi="宋体" w:cs="宋体" w:hint="eastAsia"/>
                <w:kern w:val="0"/>
                <w:sz w:val="24"/>
              </w:rPr>
              <w:t>第三名得</w:t>
            </w:r>
            <w:r>
              <w:rPr>
                <w:rFonts w:ascii="宋体" w:eastAsia="宋体" w:hAnsi="宋体" w:cs="宋体" w:hint="eastAsia"/>
                <w:kern w:val="0"/>
                <w:sz w:val="24"/>
              </w:rPr>
              <w:t>11</w:t>
            </w:r>
            <w:r>
              <w:rPr>
                <w:rFonts w:ascii="宋体" w:eastAsia="宋体" w:hAnsi="宋体" w:cs="宋体" w:hint="eastAsia"/>
                <w:kern w:val="0"/>
                <w:sz w:val="24"/>
              </w:rPr>
              <w:t>分，依次递减（可并列），本项最低得</w:t>
            </w:r>
            <w:r>
              <w:rPr>
                <w:rFonts w:ascii="宋体" w:eastAsia="宋体" w:hAnsi="宋体" w:cs="宋体" w:hint="eastAsia"/>
                <w:kern w:val="0"/>
                <w:sz w:val="24"/>
              </w:rPr>
              <w:t>0</w:t>
            </w:r>
            <w:r>
              <w:rPr>
                <w:rFonts w:ascii="宋体" w:eastAsia="宋体" w:hAnsi="宋体" w:cs="宋体" w:hint="eastAsia"/>
                <w:kern w:val="0"/>
                <w:sz w:val="24"/>
              </w:rPr>
              <w:t>分。</w:t>
            </w:r>
          </w:p>
        </w:tc>
      </w:tr>
      <w:tr w:rsidR="00545E20" w14:paraId="51913095" w14:textId="77777777">
        <w:trPr>
          <w:trHeight w:val="855"/>
          <w:jc w:val="center"/>
        </w:trPr>
        <w:tc>
          <w:tcPr>
            <w:tcW w:w="790" w:type="dxa"/>
            <w:vAlign w:val="center"/>
          </w:tcPr>
          <w:p w14:paraId="1402854A" w14:textId="77777777" w:rsidR="00545E20" w:rsidRDefault="005A4712">
            <w:pPr>
              <w:autoSpaceDN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4</w:t>
            </w:r>
          </w:p>
        </w:tc>
        <w:tc>
          <w:tcPr>
            <w:tcW w:w="1197" w:type="dxa"/>
            <w:vAlign w:val="center"/>
          </w:tcPr>
          <w:p w14:paraId="3FC025C6" w14:textId="77777777" w:rsidR="00545E20" w:rsidRDefault="005A4712">
            <w:pPr>
              <w:autoSpaceDN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响应文件的规范性</w:t>
            </w:r>
            <w:r>
              <w:rPr>
                <w:rFonts w:ascii="宋体" w:eastAsia="宋体" w:hAnsi="宋体" w:cs="宋体" w:hint="eastAsia"/>
                <w:kern w:val="0"/>
                <w:sz w:val="24"/>
              </w:rPr>
              <w:t>3%</w:t>
            </w:r>
          </w:p>
        </w:tc>
        <w:tc>
          <w:tcPr>
            <w:tcW w:w="752" w:type="dxa"/>
            <w:vAlign w:val="center"/>
          </w:tcPr>
          <w:p w14:paraId="4975F81E" w14:textId="77777777" w:rsidR="00545E20" w:rsidRDefault="005A4712">
            <w:pPr>
              <w:autoSpaceDN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分</w:t>
            </w:r>
          </w:p>
        </w:tc>
        <w:tc>
          <w:tcPr>
            <w:tcW w:w="6569" w:type="dxa"/>
            <w:vAlign w:val="center"/>
          </w:tcPr>
          <w:p w14:paraId="4DBC72E9" w14:textId="77777777" w:rsidR="00545E20" w:rsidRDefault="005A4712">
            <w:pPr>
              <w:autoSpaceDN w:val="0"/>
              <w:spacing w:line="360" w:lineRule="auto"/>
              <w:jc w:val="left"/>
              <w:textAlignment w:val="center"/>
              <w:rPr>
                <w:rFonts w:ascii="宋体" w:eastAsia="宋体" w:hAnsi="宋体" w:cs="宋体"/>
                <w:kern w:val="0"/>
                <w:sz w:val="24"/>
              </w:rPr>
            </w:pPr>
            <w:r>
              <w:rPr>
                <w:rFonts w:ascii="宋体" w:eastAsia="宋体" w:hAnsi="宋体" w:cs="宋体" w:hint="eastAsia"/>
                <w:kern w:val="0"/>
                <w:sz w:val="24"/>
              </w:rPr>
              <w:t>响应文件制作规范，没有细微偏差情形的得</w:t>
            </w:r>
            <w:r>
              <w:rPr>
                <w:rFonts w:ascii="宋体" w:eastAsia="宋体" w:hAnsi="宋体" w:cs="宋体" w:hint="eastAsia"/>
                <w:kern w:val="0"/>
                <w:sz w:val="24"/>
              </w:rPr>
              <w:t>3</w:t>
            </w:r>
            <w:r>
              <w:rPr>
                <w:rFonts w:ascii="宋体" w:eastAsia="宋体" w:hAnsi="宋体" w:cs="宋体" w:hint="eastAsia"/>
                <w:kern w:val="0"/>
                <w:sz w:val="24"/>
              </w:rPr>
              <w:t>分；有一项细微偏差扣</w:t>
            </w:r>
            <w:r>
              <w:rPr>
                <w:rFonts w:ascii="宋体" w:eastAsia="宋体" w:hAnsi="宋体" w:cs="宋体" w:hint="eastAsia"/>
                <w:kern w:val="0"/>
                <w:sz w:val="24"/>
              </w:rPr>
              <w:t>1</w:t>
            </w:r>
            <w:r>
              <w:rPr>
                <w:rFonts w:ascii="宋体" w:eastAsia="宋体" w:hAnsi="宋体" w:cs="宋体" w:hint="eastAsia"/>
                <w:kern w:val="0"/>
                <w:sz w:val="24"/>
              </w:rPr>
              <w:t>分，直至该项分值扣完为止。</w:t>
            </w:r>
          </w:p>
        </w:tc>
      </w:tr>
      <w:bookmarkEnd w:id="51"/>
    </w:tbl>
    <w:p w14:paraId="4A019919" w14:textId="77777777" w:rsidR="00545E20" w:rsidRDefault="00545E20">
      <w:pPr>
        <w:rPr>
          <w:rFonts w:ascii="宋体" w:eastAsia="宋体" w:hAnsi="宋体" w:cs="宋体"/>
          <w:b/>
          <w:color w:val="000000"/>
          <w:sz w:val="24"/>
        </w:rPr>
      </w:pPr>
    </w:p>
    <w:sectPr w:rsidR="00545E20">
      <w:pgSz w:w="11906" w:h="16838"/>
      <w:pgMar w:top="1440" w:right="1474" w:bottom="1440"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à.ā">
    <w:altName w:val="宋体"/>
    <w:charset w:val="86"/>
    <w:family w:val="decorative"/>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FFDD"/>
    <w:multiLevelType w:val="singleLevel"/>
    <w:tmpl w:val="131BFFDD"/>
    <w:lvl w:ilvl="0">
      <w:start w:val="1"/>
      <w:numFmt w:val="decimal"/>
      <w:suff w:val="nothing"/>
      <w:lvlText w:val="%1）"/>
      <w:lvlJc w:val="left"/>
    </w:lvl>
  </w:abstractNum>
  <w:abstractNum w:abstractNumId="1" w15:restartNumberingAfterBreak="0">
    <w:nsid w:val="21F297A2"/>
    <w:multiLevelType w:val="singleLevel"/>
    <w:tmpl w:val="21F297A2"/>
    <w:lvl w:ilvl="0">
      <w:start w:val="1"/>
      <w:numFmt w:val="decimal"/>
      <w:lvlText w:val="%1."/>
      <w:lvlJc w:val="left"/>
      <w:pPr>
        <w:ind w:left="425" w:hanging="425"/>
      </w:pPr>
      <w:rPr>
        <w:rFonts w:hint="default"/>
      </w:rPr>
    </w:lvl>
  </w:abstractNum>
  <w:num w:numId="1" w16cid:durableId="613750627">
    <w:abstractNumId w:val="1"/>
  </w:num>
  <w:num w:numId="2" w16cid:durableId="118208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FhMzQxN2E5ZjUyZmE0M2NkMDhmMDZiOGJmMjg4MDMifQ=="/>
  </w:docVars>
  <w:rsids>
    <w:rsidRoot w:val="00E409E6"/>
    <w:rsid w:val="000E0664"/>
    <w:rsid w:val="00107B48"/>
    <w:rsid w:val="001C42DB"/>
    <w:rsid w:val="004401C4"/>
    <w:rsid w:val="00545E20"/>
    <w:rsid w:val="005A4712"/>
    <w:rsid w:val="007037F4"/>
    <w:rsid w:val="007655F3"/>
    <w:rsid w:val="00837FF7"/>
    <w:rsid w:val="008E73F3"/>
    <w:rsid w:val="00AF5AE5"/>
    <w:rsid w:val="00CE687C"/>
    <w:rsid w:val="00E409E6"/>
    <w:rsid w:val="00EC49D0"/>
    <w:rsid w:val="00F46110"/>
    <w:rsid w:val="00F71A74"/>
    <w:rsid w:val="032172E5"/>
    <w:rsid w:val="039D39A9"/>
    <w:rsid w:val="03FC7161"/>
    <w:rsid w:val="04E346EE"/>
    <w:rsid w:val="072E6858"/>
    <w:rsid w:val="085C641E"/>
    <w:rsid w:val="0A5D7339"/>
    <w:rsid w:val="0B6D11A4"/>
    <w:rsid w:val="0E1C293A"/>
    <w:rsid w:val="0F096E41"/>
    <w:rsid w:val="0FF55AF9"/>
    <w:rsid w:val="10765488"/>
    <w:rsid w:val="10AF4D9F"/>
    <w:rsid w:val="11616665"/>
    <w:rsid w:val="11E670D0"/>
    <w:rsid w:val="1270692A"/>
    <w:rsid w:val="138F4E03"/>
    <w:rsid w:val="146B50E8"/>
    <w:rsid w:val="151E74AA"/>
    <w:rsid w:val="18D15BB2"/>
    <w:rsid w:val="1AE87D4F"/>
    <w:rsid w:val="1B760CB6"/>
    <w:rsid w:val="1C7A6810"/>
    <w:rsid w:val="1C7F3E9F"/>
    <w:rsid w:val="1C965875"/>
    <w:rsid w:val="1EB91C28"/>
    <w:rsid w:val="23591932"/>
    <w:rsid w:val="26E66850"/>
    <w:rsid w:val="27365AF8"/>
    <w:rsid w:val="28852661"/>
    <w:rsid w:val="2BED7625"/>
    <w:rsid w:val="2C34203F"/>
    <w:rsid w:val="2D022C3C"/>
    <w:rsid w:val="30C341A4"/>
    <w:rsid w:val="31157CC0"/>
    <w:rsid w:val="33565E87"/>
    <w:rsid w:val="3CF13782"/>
    <w:rsid w:val="44447FB6"/>
    <w:rsid w:val="44850C04"/>
    <w:rsid w:val="46416AD6"/>
    <w:rsid w:val="4709736A"/>
    <w:rsid w:val="4B480906"/>
    <w:rsid w:val="4EFD498F"/>
    <w:rsid w:val="50502E09"/>
    <w:rsid w:val="50ED5E61"/>
    <w:rsid w:val="52140592"/>
    <w:rsid w:val="54033FD8"/>
    <w:rsid w:val="540E0313"/>
    <w:rsid w:val="55BF386B"/>
    <w:rsid w:val="569C7025"/>
    <w:rsid w:val="598C51FD"/>
    <w:rsid w:val="5A0B1F10"/>
    <w:rsid w:val="5BDE3BBD"/>
    <w:rsid w:val="5DC97FBA"/>
    <w:rsid w:val="5F526965"/>
    <w:rsid w:val="5FD00309"/>
    <w:rsid w:val="60E326EB"/>
    <w:rsid w:val="618D22BF"/>
    <w:rsid w:val="61C92970"/>
    <w:rsid w:val="626D7142"/>
    <w:rsid w:val="631F522B"/>
    <w:rsid w:val="651A1B9C"/>
    <w:rsid w:val="6541314E"/>
    <w:rsid w:val="667D06D3"/>
    <w:rsid w:val="69667733"/>
    <w:rsid w:val="6CAE2F39"/>
    <w:rsid w:val="6DB92EB9"/>
    <w:rsid w:val="6E9B4C6A"/>
    <w:rsid w:val="6EA43D66"/>
    <w:rsid w:val="71211937"/>
    <w:rsid w:val="72D10FF8"/>
    <w:rsid w:val="72FC68DA"/>
    <w:rsid w:val="746867B6"/>
    <w:rsid w:val="76CA3B7D"/>
    <w:rsid w:val="76DE1903"/>
    <w:rsid w:val="77016BB2"/>
    <w:rsid w:val="77715D3D"/>
    <w:rsid w:val="779E697C"/>
    <w:rsid w:val="7F781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0C9B3"/>
  <w15:docId w15:val="{C3B49382-2BED-43B5-BF6E-3EF93231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List Continue 2"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Normal Indent"/>
    <w:next w:val="a"/>
    <w:qFormat/>
    <w:pPr>
      <w:ind w:firstLine="420"/>
    </w:pPr>
  </w:style>
  <w:style w:type="paragraph" w:styleId="a5">
    <w:name w:val="annotation text"/>
    <w:basedOn w:val="a"/>
    <w:pPr>
      <w:jc w:val="left"/>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2">
    <w:name w:val="List Continue 2"/>
    <w:qFormat/>
    <w:pPr>
      <w:widowControl w:val="0"/>
      <w:spacing w:after="120"/>
      <w:ind w:leftChars="400" w:left="840"/>
      <w:jc w:val="both"/>
    </w:pPr>
    <w:rPr>
      <w:kern w:val="2"/>
      <w:sz w:val="21"/>
      <w:szCs w:val="24"/>
    </w:rPr>
  </w:style>
  <w:style w:type="table" w:styleId="a9">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1"/>
    <w:qFormat/>
    <w:rPr>
      <w:color w:val="0000FF"/>
      <w:u w:val="single"/>
    </w:r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customStyle="1" w:styleId="GW-">
    <w:name w:val="GW-正文"/>
    <w:qFormat/>
    <w:pPr>
      <w:widowControl w:val="0"/>
      <w:spacing w:line="360" w:lineRule="auto"/>
      <w:ind w:firstLineChars="200" w:firstLine="200"/>
      <w:jc w:val="both"/>
    </w:pPr>
    <w:rPr>
      <w:rFonts w:ascii="仿宋_GB2312" w:eastAsia="仿宋_GB2312" w:hAnsi="仿宋_GB2312"/>
      <w:kern w:val="2"/>
      <w:sz w:val="24"/>
      <w:szCs w:val="24"/>
    </w:rPr>
  </w:style>
  <w:style w:type="paragraph" w:customStyle="1" w:styleId="ab">
    <w:name w:val="正文首行缩进两字符"/>
    <w:basedOn w:val="a"/>
    <w:uiPriority w:val="99"/>
    <w:qFormat/>
    <w:pPr>
      <w:spacing w:line="360" w:lineRule="auto"/>
      <w:ind w:firstLineChars="200" w:firstLine="200"/>
    </w:pPr>
    <w:rPr>
      <w:rFonts w:ascii="Times New Roman" w:hAnsi="Times New Roman"/>
      <w:szCs w:val="20"/>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schemaRef ds:uri="http://www.yonyou.com/datasource"/>
  </ds:schemaRefs>
</ds:datastoreItem>
</file>

<file path=customXml/itemProps2.xml><?xml version="1.0" encoding="utf-8"?>
<ds:datastoreItem xmlns:ds="http://schemas.openxmlformats.org/officeDocument/2006/customXml" ds:itemID="{1397D748-451C-4A17-8440-3B95AFC0F4C1}">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2118</Words>
  <Characters>12074</Characters>
  <Application>Microsoft Office Word</Application>
  <DocSecurity>0</DocSecurity>
  <Lines>100</Lines>
  <Paragraphs>28</Paragraphs>
  <ScaleCrop>false</ScaleCrop>
  <Company>Microsoft</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Tsi Hsiang Chou</cp:lastModifiedBy>
  <cp:revision>10</cp:revision>
  <dcterms:created xsi:type="dcterms:W3CDTF">2021-11-08T06:37:00Z</dcterms:created>
  <dcterms:modified xsi:type="dcterms:W3CDTF">2022-05-24T03:07:00Z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43CB26DD8D4F4B2597926E477C488740</vt:lpwstr>
  </property>
</Properties>
</file>